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27" w:rsidRDefault="00501827" w:rsidP="00501827">
      <w:pPr>
        <w:pStyle w:val="a3"/>
        <w:shd w:val="clear" w:color="auto" w:fill="FFFFFF"/>
        <w:spacing w:before="0" w:beforeAutospacing="0" w:after="0" w:afterAutospacing="0" w:line="252" w:lineRule="atLeast"/>
        <w:ind w:right="75"/>
        <w:jc w:val="center"/>
        <w:textAlignment w:val="baseline"/>
        <w:rPr>
          <w:rStyle w:val="a4"/>
          <w:rFonts w:ascii="Arial" w:hAnsi="Arial" w:cs="Arial"/>
          <w:color w:val="7030A0"/>
          <w:sz w:val="36"/>
          <w:szCs w:val="36"/>
          <w:bdr w:val="none" w:sz="0" w:space="0" w:color="auto" w:frame="1"/>
        </w:rPr>
      </w:pPr>
      <w:r w:rsidRPr="00501827">
        <w:rPr>
          <w:rStyle w:val="a4"/>
          <w:rFonts w:ascii="Arial" w:hAnsi="Arial" w:cs="Arial"/>
          <w:color w:val="7030A0"/>
          <w:sz w:val="36"/>
          <w:szCs w:val="36"/>
          <w:bdr w:val="none" w:sz="0" w:space="0" w:color="auto" w:frame="1"/>
        </w:rPr>
        <w:t>ИНФОРМАЦИЯ ДЛЯ РОДИТЕЛЕЙ.</w:t>
      </w:r>
    </w:p>
    <w:p w:rsidR="00501827" w:rsidRPr="00501827" w:rsidRDefault="00501827" w:rsidP="00501827">
      <w:pPr>
        <w:pStyle w:val="a3"/>
        <w:shd w:val="clear" w:color="auto" w:fill="FFFFFF"/>
        <w:spacing w:before="0" w:beforeAutospacing="0" w:after="0" w:afterAutospacing="0" w:line="252" w:lineRule="atLeast"/>
        <w:ind w:left="-142" w:right="75"/>
        <w:jc w:val="center"/>
        <w:textAlignment w:val="baseline"/>
        <w:rPr>
          <w:rStyle w:val="a4"/>
          <w:rFonts w:ascii="Arial" w:hAnsi="Arial" w:cs="Arial"/>
          <w:color w:val="7030A0"/>
          <w:sz w:val="36"/>
          <w:szCs w:val="36"/>
          <w:bdr w:val="none" w:sz="0" w:space="0" w:color="auto" w:frame="1"/>
        </w:rPr>
      </w:pPr>
    </w:p>
    <w:p w:rsidR="00501827" w:rsidRPr="00501827" w:rsidRDefault="00501827" w:rsidP="00501827">
      <w:pPr>
        <w:spacing w:after="0" w:line="240" w:lineRule="auto"/>
        <w:ind w:firstLine="567"/>
        <w:jc w:val="both"/>
        <w:rPr>
          <w:rFonts w:eastAsia="Times New Roman"/>
          <w:sz w:val="28"/>
          <w:szCs w:val="28"/>
        </w:rPr>
      </w:pPr>
      <w:r w:rsidRPr="00501827">
        <w:rPr>
          <w:rFonts w:eastAsia="Times New Roman"/>
          <w:color w:val="000000"/>
          <w:sz w:val="28"/>
          <w:szCs w:val="28"/>
        </w:rPr>
        <w:t xml:space="preserve">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w:t>
      </w:r>
      <w:proofErr w:type="spellStart"/>
      <w:r w:rsidRPr="00501827">
        <w:rPr>
          <w:rFonts w:eastAsia="Times New Roman"/>
          <w:color w:val="000000"/>
          <w:sz w:val="28"/>
          <w:szCs w:val="28"/>
        </w:rPr>
        <w:t>Ершовский</w:t>
      </w:r>
      <w:proofErr w:type="spellEnd"/>
      <w:r w:rsidRPr="00501827">
        <w:rPr>
          <w:rFonts w:eastAsia="Times New Roman"/>
          <w:color w:val="000000"/>
          <w:sz w:val="28"/>
          <w:szCs w:val="28"/>
        </w:rPr>
        <w:t xml:space="preserve"> муниципальный район приступил к работе  в новой системе финансирования дополнительного образования.</w:t>
      </w:r>
    </w:p>
    <w:p w:rsidR="00501827" w:rsidRPr="00501827" w:rsidRDefault="00501827" w:rsidP="00501827">
      <w:pPr>
        <w:pStyle w:val="a3"/>
        <w:shd w:val="clear" w:color="auto" w:fill="FFFFFF"/>
        <w:spacing w:before="0" w:beforeAutospacing="0" w:after="0" w:afterAutospacing="0" w:line="252" w:lineRule="atLeast"/>
        <w:ind w:right="75"/>
        <w:jc w:val="both"/>
        <w:textAlignment w:val="baseline"/>
        <w:rPr>
          <w:rStyle w:val="a4"/>
          <w:color w:val="000080"/>
          <w:sz w:val="28"/>
          <w:szCs w:val="28"/>
          <w:bdr w:val="none" w:sz="0" w:space="0" w:color="auto" w:frame="1"/>
        </w:rPr>
      </w:pPr>
      <w:r w:rsidRPr="00E94101">
        <w:rPr>
          <w:b/>
          <w:color w:val="7030A0"/>
          <w:sz w:val="28"/>
          <w:szCs w:val="28"/>
        </w:rPr>
        <w:t>Персонифицированное дополнительное образование детей</w:t>
      </w:r>
      <w:r w:rsidRPr="00501827">
        <w:rPr>
          <w:color w:val="000000"/>
          <w:sz w:val="28"/>
          <w:szCs w:val="28"/>
        </w:rPr>
        <w:t xml:space="preserve"> – это система, предусматривающая закрепление обязательств государства по оплате того образования, в котором прежде всего заинтересован ребенок.</w:t>
      </w:r>
    </w:p>
    <w:p w:rsidR="00501827" w:rsidRPr="00501827" w:rsidRDefault="00501827" w:rsidP="00501827">
      <w:pPr>
        <w:pStyle w:val="a3"/>
        <w:shd w:val="clear" w:color="auto" w:fill="FFFFFF"/>
        <w:spacing w:before="0" w:beforeAutospacing="0" w:after="0" w:afterAutospacing="0" w:line="252" w:lineRule="atLeast"/>
        <w:ind w:right="75"/>
        <w:jc w:val="both"/>
        <w:textAlignment w:val="baseline"/>
        <w:rPr>
          <w:rStyle w:val="a4"/>
          <w:color w:val="000080"/>
          <w:sz w:val="28"/>
          <w:szCs w:val="28"/>
          <w:bdr w:val="none" w:sz="0" w:space="0" w:color="auto" w:frame="1"/>
        </w:rPr>
      </w:pPr>
    </w:p>
    <w:p w:rsidR="00501827" w:rsidRPr="00501827" w:rsidRDefault="00501827" w:rsidP="00501827">
      <w:pPr>
        <w:pStyle w:val="a3"/>
        <w:shd w:val="clear" w:color="auto" w:fill="FFFFFF"/>
        <w:spacing w:before="0" w:beforeAutospacing="0" w:after="0" w:afterAutospacing="0" w:line="252" w:lineRule="atLeast"/>
        <w:ind w:right="75"/>
        <w:jc w:val="both"/>
        <w:textAlignment w:val="baseline"/>
        <w:rPr>
          <w:rStyle w:val="a4"/>
          <w:b w:val="0"/>
          <w:bCs w:val="0"/>
          <w:color w:val="000000"/>
          <w:sz w:val="28"/>
          <w:szCs w:val="28"/>
          <w:bdr w:val="none" w:sz="0" w:space="0" w:color="auto" w:frame="1"/>
        </w:rPr>
      </w:pPr>
      <w:r w:rsidRPr="00501827">
        <w:rPr>
          <w:rStyle w:val="a4"/>
          <w:color w:val="7030A0"/>
          <w:sz w:val="28"/>
          <w:szCs w:val="28"/>
          <w:bdr w:val="none" w:sz="0" w:space="0" w:color="auto" w:frame="1"/>
        </w:rPr>
        <w:t>Сертификат дополнительного образования</w:t>
      </w:r>
      <w:r w:rsidRPr="00501827">
        <w:rPr>
          <w:rStyle w:val="a4"/>
          <w:b w:val="0"/>
          <w:bCs w:val="0"/>
          <w:color w:val="000080"/>
          <w:sz w:val="28"/>
          <w:szCs w:val="28"/>
          <w:bdr w:val="none" w:sz="0" w:space="0" w:color="auto" w:frame="1"/>
        </w:rPr>
        <w:t> </w:t>
      </w:r>
      <w:r w:rsidRPr="00501827">
        <w:rPr>
          <w:rStyle w:val="a4"/>
          <w:b w:val="0"/>
          <w:bCs w:val="0"/>
          <w:color w:val="000000"/>
          <w:sz w:val="28"/>
          <w:szCs w:val="28"/>
          <w:bdr w:val="none" w:sz="0" w:space="0" w:color="auto" w:frame="1"/>
        </w:rPr>
        <w:t>– это официальное подтверждение возможности ребенка обучаться в объединениях за счет государства. Сам сертификат не материален и означает, что ребенок внесен в специальный реестр – это сигнал для государства, что надо платить за его образование. Сертификат не нужно будет получать каждый учебный год, он будет выдаваться единожды и действовать для ребенка </w:t>
      </w:r>
      <w:r w:rsidRPr="00501827">
        <w:rPr>
          <w:rStyle w:val="a4"/>
          <w:color w:val="000000"/>
          <w:sz w:val="28"/>
          <w:szCs w:val="28"/>
          <w:bdr w:val="none" w:sz="0" w:space="0" w:color="auto" w:frame="1"/>
          <w:lang w:val="en-US"/>
        </w:rPr>
        <w:t>c</w:t>
      </w:r>
      <w:r w:rsidRPr="00501827">
        <w:rPr>
          <w:rStyle w:val="a4"/>
          <w:color w:val="000000"/>
          <w:sz w:val="28"/>
          <w:szCs w:val="28"/>
          <w:bdr w:val="none" w:sz="0" w:space="0" w:color="auto" w:frame="1"/>
        </w:rPr>
        <w:t> 5 лет</w:t>
      </w:r>
      <w:r w:rsidRPr="00501827">
        <w:rPr>
          <w:rStyle w:val="a4"/>
          <w:b w:val="0"/>
          <w:bCs w:val="0"/>
          <w:color w:val="000080"/>
          <w:sz w:val="28"/>
          <w:szCs w:val="28"/>
          <w:bdr w:val="none" w:sz="0" w:space="0" w:color="auto" w:frame="1"/>
        </w:rPr>
        <w:t> </w:t>
      </w:r>
      <w:r w:rsidRPr="00501827">
        <w:rPr>
          <w:rStyle w:val="a4"/>
          <w:b w:val="0"/>
          <w:bCs w:val="0"/>
          <w:color w:val="000000"/>
          <w:sz w:val="28"/>
          <w:szCs w:val="28"/>
          <w:bdr w:val="none" w:sz="0" w:space="0" w:color="auto" w:frame="1"/>
        </w:rPr>
        <w:t>до достижения </w:t>
      </w:r>
      <w:r w:rsidRPr="00501827">
        <w:rPr>
          <w:rStyle w:val="a4"/>
          <w:color w:val="000000"/>
          <w:sz w:val="28"/>
          <w:szCs w:val="28"/>
          <w:bdr w:val="none" w:sz="0" w:space="0" w:color="auto" w:frame="1"/>
        </w:rPr>
        <w:t>18 лет</w:t>
      </w:r>
      <w:r w:rsidRPr="00501827">
        <w:rPr>
          <w:rStyle w:val="a4"/>
          <w:b w:val="0"/>
          <w:bCs w:val="0"/>
          <w:color w:val="000000"/>
          <w:sz w:val="28"/>
          <w:szCs w:val="28"/>
          <w:bdr w:val="none" w:sz="0" w:space="0" w:color="auto" w:frame="1"/>
        </w:rPr>
        <w:t>. Средства на сертификате будут ежегодно пополняться.</w:t>
      </w:r>
    </w:p>
    <w:p w:rsidR="00501827" w:rsidRPr="00501827" w:rsidRDefault="00501827" w:rsidP="00501827">
      <w:pPr>
        <w:pStyle w:val="a3"/>
        <w:shd w:val="clear" w:color="auto" w:fill="FFFFFF"/>
        <w:spacing w:before="0" w:beforeAutospacing="0" w:after="0" w:afterAutospacing="0" w:line="252" w:lineRule="atLeast"/>
        <w:ind w:right="75"/>
        <w:textAlignment w:val="baseline"/>
        <w:rPr>
          <w:rStyle w:val="a4"/>
          <w:b w:val="0"/>
          <w:bCs w:val="0"/>
          <w:color w:val="000000"/>
          <w:sz w:val="28"/>
          <w:szCs w:val="28"/>
          <w:bdr w:val="none" w:sz="0" w:space="0" w:color="auto" w:frame="1"/>
        </w:rPr>
      </w:pPr>
    </w:p>
    <w:p w:rsidR="00501827" w:rsidRPr="00501827" w:rsidRDefault="00501827" w:rsidP="00501827">
      <w:pPr>
        <w:pStyle w:val="a3"/>
        <w:shd w:val="clear" w:color="auto" w:fill="FFFFFF"/>
        <w:spacing w:before="0" w:beforeAutospacing="0" w:after="0" w:afterAutospacing="0" w:line="252" w:lineRule="atLeast"/>
        <w:ind w:right="75"/>
        <w:textAlignment w:val="baseline"/>
        <w:rPr>
          <w:color w:val="000000"/>
          <w:sz w:val="28"/>
          <w:szCs w:val="28"/>
        </w:rPr>
      </w:pPr>
    </w:p>
    <w:p w:rsidR="00501827" w:rsidRPr="00501827" w:rsidRDefault="00501827" w:rsidP="00E94101">
      <w:pPr>
        <w:pStyle w:val="a3"/>
        <w:shd w:val="clear" w:color="auto" w:fill="FFFFFF"/>
        <w:spacing w:before="0" w:beforeAutospacing="0" w:after="0" w:afterAutospacing="0"/>
        <w:ind w:right="75"/>
        <w:jc w:val="center"/>
        <w:textAlignment w:val="baseline"/>
        <w:rPr>
          <w:color w:val="000000"/>
          <w:sz w:val="28"/>
          <w:szCs w:val="28"/>
        </w:rPr>
      </w:pPr>
      <w:r w:rsidRPr="00501827">
        <w:rPr>
          <w:rStyle w:val="a4"/>
          <w:color w:val="7030A0"/>
          <w:sz w:val="28"/>
          <w:szCs w:val="28"/>
          <w:bdr w:val="none" w:sz="0" w:space="0" w:color="auto" w:frame="1"/>
        </w:rPr>
        <w:t>Алгоритм действий по новой системе такой</w:t>
      </w:r>
      <w:r w:rsidRPr="00501827">
        <w:rPr>
          <w:rStyle w:val="a4"/>
          <w:b w:val="0"/>
          <w:bCs w:val="0"/>
          <w:color w:val="000000"/>
          <w:sz w:val="28"/>
          <w:szCs w:val="28"/>
          <w:bdr w:val="none" w:sz="0" w:space="0" w:color="auto" w:frame="1"/>
        </w:rPr>
        <w:t>:</w:t>
      </w:r>
    </w:p>
    <w:p w:rsidR="00501827" w:rsidRPr="00501827" w:rsidRDefault="00501827" w:rsidP="00501827">
      <w:pPr>
        <w:pStyle w:val="a3"/>
        <w:shd w:val="clear" w:color="auto" w:fill="FFFFFF"/>
        <w:spacing w:before="0" w:beforeAutospacing="0" w:after="0" w:afterAutospacing="0"/>
        <w:ind w:left="450" w:right="75" w:hanging="360"/>
        <w:textAlignment w:val="baseline"/>
        <w:rPr>
          <w:color w:val="000000"/>
          <w:sz w:val="28"/>
          <w:szCs w:val="28"/>
        </w:rPr>
      </w:pPr>
      <w:r w:rsidRPr="00501827">
        <w:rPr>
          <w:b/>
          <w:bCs/>
          <w:color w:val="000000"/>
          <w:sz w:val="28"/>
          <w:szCs w:val="28"/>
        </w:rPr>
        <w:t>1.      </w:t>
      </w:r>
      <w:r w:rsidRPr="00501827">
        <w:rPr>
          <w:rStyle w:val="a4"/>
          <w:b w:val="0"/>
          <w:bCs w:val="0"/>
          <w:color w:val="000000"/>
          <w:sz w:val="28"/>
          <w:szCs w:val="28"/>
          <w:bdr w:val="none" w:sz="0" w:space="0" w:color="auto" w:frame="1"/>
        </w:rPr>
        <w:t xml:space="preserve">Заходим </w:t>
      </w:r>
      <w:proofErr w:type="gramStart"/>
      <w:r w:rsidRPr="00501827">
        <w:rPr>
          <w:rStyle w:val="a4"/>
          <w:b w:val="0"/>
          <w:bCs w:val="0"/>
          <w:color w:val="000000"/>
          <w:sz w:val="28"/>
          <w:szCs w:val="28"/>
          <w:bdr w:val="none" w:sz="0" w:space="0" w:color="auto" w:frame="1"/>
        </w:rPr>
        <w:t>на</w:t>
      </w:r>
      <w:proofErr w:type="gramEnd"/>
      <w:r w:rsidRPr="00501827">
        <w:rPr>
          <w:rStyle w:val="a4"/>
          <w:b w:val="0"/>
          <w:bCs w:val="0"/>
          <w:color w:val="000000"/>
          <w:sz w:val="28"/>
          <w:szCs w:val="28"/>
          <w:bdr w:val="none" w:sz="0" w:space="0" w:color="auto" w:frame="1"/>
        </w:rPr>
        <w:t xml:space="preserve"> </w:t>
      </w:r>
      <w:proofErr w:type="gramStart"/>
      <w:r w:rsidRPr="00501827">
        <w:rPr>
          <w:rStyle w:val="a4"/>
          <w:b w:val="0"/>
          <w:bCs w:val="0"/>
          <w:color w:val="000000"/>
          <w:sz w:val="28"/>
          <w:szCs w:val="28"/>
          <w:bdr w:val="none" w:sz="0" w:space="0" w:color="auto" w:frame="1"/>
        </w:rPr>
        <w:t>информационный</w:t>
      </w:r>
      <w:proofErr w:type="gramEnd"/>
      <w:r w:rsidRPr="00501827">
        <w:rPr>
          <w:rStyle w:val="a4"/>
          <w:b w:val="0"/>
          <w:bCs w:val="0"/>
          <w:color w:val="000000"/>
          <w:sz w:val="28"/>
          <w:szCs w:val="28"/>
          <w:bdr w:val="none" w:sz="0" w:space="0" w:color="auto" w:frame="1"/>
        </w:rPr>
        <w:t> </w:t>
      </w:r>
      <w:hyperlink r:id="rId4" w:history="1">
        <w:r w:rsidRPr="00133AC8">
          <w:rPr>
            <w:rStyle w:val="a5"/>
            <w:b/>
            <w:bCs/>
            <w:sz w:val="28"/>
            <w:szCs w:val="28"/>
          </w:rPr>
          <w:t>портал-Навигатор (https://saratov.pfdo.ru/) </w:t>
        </w:r>
      </w:hyperlink>
      <w:r w:rsidRPr="00501827">
        <w:rPr>
          <w:rStyle w:val="a4"/>
          <w:b w:val="0"/>
          <w:bCs w:val="0"/>
          <w:color w:val="000000"/>
          <w:sz w:val="28"/>
          <w:szCs w:val="28"/>
          <w:bdr w:val="none" w:sz="0" w:space="0" w:color="auto" w:frame="1"/>
        </w:rPr>
        <w:t> изучаем образовательные направления, программы, выбираем объединение.</w:t>
      </w:r>
    </w:p>
    <w:p w:rsidR="00501827" w:rsidRPr="00501827" w:rsidRDefault="00501827" w:rsidP="00501827">
      <w:pPr>
        <w:pStyle w:val="a3"/>
        <w:shd w:val="clear" w:color="auto" w:fill="FFFFFF"/>
        <w:spacing w:before="0" w:beforeAutospacing="0" w:after="0" w:afterAutospacing="0"/>
        <w:ind w:left="450" w:right="75" w:hanging="360"/>
        <w:textAlignment w:val="baseline"/>
        <w:rPr>
          <w:color w:val="000000"/>
          <w:sz w:val="28"/>
          <w:szCs w:val="28"/>
        </w:rPr>
      </w:pPr>
      <w:r w:rsidRPr="00501827">
        <w:rPr>
          <w:b/>
          <w:bCs/>
          <w:color w:val="000000"/>
          <w:sz w:val="28"/>
          <w:szCs w:val="28"/>
        </w:rPr>
        <w:t>2.      </w:t>
      </w:r>
      <w:r w:rsidRPr="00501827">
        <w:rPr>
          <w:rStyle w:val="a4"/>
          <w:b w:val="0"/>
          <w:bCs w:val="0"/>
          <w:color w:val="000000"/>
          <w:sz w:val="28"/>
          <w:szCs w:val="28"/>
          <w:bdr w:val="none" w:sz="0" w:space="0" w:color="auto" w:frame="1"/>
        </w:rPr>
        <w:t>Заполняем электронную заявку на сертификат</w:t>
      </w:r>
      <w:r w:rsidRPr="00501827">
        <w:rPr>
          <w:rStyle w:val="a4"/>
          <w:color w:val="000000"/>
          <w:sz w:val="28"/>
          <w:szCs w:val="28"/>
        </w:rPr>
        <w:t>.</w:t>
      </w:r>
    </w:p>
    <w:p w:rsidR="00501827" w:rsidRPr="00501827" w:rsidRDefault="00501827" w:rsidP="00501827">
      <w:pPr>
        <w:pStyle w:val="a3"/>
        <w:shd w:val="clear" w:color="auto" w:fill="FFFFFF"/>
        <w:spacing w:before="0" w:beforeAutospacing="0" w:after="0" w:afterAutospacing="0"/>
        <w:ind w:left="450" w:right="75" w:hanging="360"/>
        <w:textAlignment w:val="baseline"/>
        <w:rPr>
          <w:color w:val="000000"/>
          <w:sz w:val="28"/>
          <w:szCs w:val="28"/>
        </w:rPr>
      </w:pPr>
      <w:r w:rsidRPr="00501827">
        <w:rPr>
          <w:b/>
          <w:bCs/>
          <w:color w:val="000000"/>
          <w:sz w:val="28"/>
          <w:szCs w:val="28"/>
        </w:rPr>
        <w:t>3.      </w:t>
      </w:r>
      <w:r w:rsidRPr="00501827">
        <w:rPr>
          <w:rStyle w:val="a4"/>
          <w:b w:val="0"/>
          <w:bCs w:val="0"/>
          <w:color w:val="000000"/>
          <w:sz w:val="28"/>
          <w:szCs w:val="28"/>
          <w:bdr w:val="none" w:sz="0" w:space="0" w:color="auto" w:frame="1"/>
        </w:rPr>
        <w:t>Приходим в выбранную организацию (или в муниципальный опорный центр дополнительного образования детей по адресу: г</w:t>
      </w:r>
      <w:proofErr w:type="gramStart"/>
      <w:r w:rsidRPr="00501827">
        <w:rPr>
          <w:rStyle w:val="a4"/>
          <w:b w:val="0"/>
          <w:bCs w:val="0"/>
          <w:color w:val="000000"/>
          <w:sz w:val="28"/>
          <w:szCs w:val="28"/>
          <w:bdr w:val="none" w:sz="0" w:space="0" w:color="auto" w:frame="1"/>
        </w:rPr>
        <w:t>.Е</w:t>
      </w:r>
      <w:proofErr w:type="gramEnd"/>
      <w:r w:rsidRPr="00501827">
        <w:rPr>
          <w:rStyle w:val="a4"/>
          <w:b w:val="0"/>
          <w:bCs w:val="0"/>
          <w:color w:val="000000"/>
          <w:sz w:val="28"/>
          <w:szCs w:val="28"/>
          <w:bdr w:val="none" w:sz="0" w:space="0" w:color="auto" w:frame="1"/>
        </w:rPr>
        <w:t>ршов,  ул. Локомотивная, 96) с распечатанным заявлением</w:t>
      </w:r>
      <w:r w:rsidRPr="00501827">
        <w:rPr>
          <w:rStyle w:val="a4"/>
          <w:color w:val="000000"/>
          <w:sz w:val="28"/>
          <w:szCs w:val="28"/>
        </w:rPr>
        <w:t>.</w:t>
      </w:r>
    </w:p>
    <w:p w:rsidR="00501827" w:rsidRPr="00501827" w:rsidRDefault="00501827" w:rsidP="00501827">
      <w:pPr>
        <w:pStyle w:val="a3"/>
        <w:shd w:val="clear" w:color="auto" w:fill="FFFFFF"/>
        <w:spacing w:before="0" w:beforeAutospacing="0" w:after="0" w:afterAutospacing="0"/>
        <w:ind w:left="450" w:right="75" w:hanging="360"/>
        <w:textAlignment w:val="baseline"/>
        <w:rPr>
          <w:color w:val="000000"/>
          <w:sz w:val="28"/>
          <w:szCs w:val="28"/>
        </w:rPr>
      </w:pPr>
      <w:r w:rsidRPr="00501827">
        <w:rPr>
          <w:b/>
          <w:bCs/>
          <w:color w:val="000000"/>
          <w:sz w:val="28"/>
          <w:szCs w:val="28"/>
        </w:rPr>
        <w:t>4.      </w:t>
      </w:r>
      <w:r w:rsidRPr="00501827">
        <w:rPr>
          <w:rStyle w:val="a4"/>
          <w:b w:val="0"/>
          <w:bCs w:val="0"/>
          <w:color w:val="000000"/>
          <w:sz w:val="28"/>
          <w:szCs w:val="28"/>
          <w:bdr w:val="none" w:sz="0" w:space="0" w:color="auto" w:frame="1"/>
        </w:rPr>
        <w:t>Если нет возможности оформить документы дистанционно, можно обратиться в муниципальный опорный центр дополнительного образования детей или образовательную организацию.</w:t>
      </w:r>
    </w:p>
    <w:p w:rsidR="00501827" w:rsidRPr="00501827" w:rsidRDefault="00501827" w:rsidP="00501827">
      <w:pPr>
        <w:pStyle w:val="a3"/>
        <w:shd w:val="clear" w:color="auto" w:fill="FFFFFF"/>
        <w:spacing w:before="0" w:beforeAutospacing="0" w:after="0" w:afterAutospacing="0"/>
        <w:ind w:left="450" w:right="75" w:hanging="360"/>
        <w:textAlignment w:val="baseline"/>
        <w:rPr>
          <w:color w:val="000000"/>
          <w:sz w:val="28"/>
          <w:szCs w:val="28"/>
        </w:rPr>
      </w:pPr>
      <w:r w:rsidRPr="00501827">
        <w:rPr>
          <w:b/>
          <w:bCs/>
          <w:color w:val="000000"/>
          <w:sz w:val="28"/>
          <w:szCs w:val="28"/>
        </w:rPr>
        <w:t>5.      </w:t>
      </w:r>
      <w:r w:rsidRPr="00501827">
        <w:rPr>
          <w:rStyle w:val="a4"/>
          <w:b w:val="0"/>
          <w:bCs w:val="0"/>
          <w:color w:val="000000"/>
          <w:sz w:val="28"/>
          <w:szCs w:val="28"/>
          <w:bdr w:val="none" w:sz="0" w:space="0" w:color="auto" w:frame="1"/>
        </w:rPr>
        <w:t>Представитель организации окончательно активирует сертификат и зачисляет ребенка в объединение.</w:t>
      </w:r>
    </w:p>
    <w:p w:rsidR="00501827" w:rsidRPr="00501827" w:rsidRDefault="00501827" w:rsidP="00501827">
      <w:pPr>
        <w:pStyle w:val="a3"/>
        <w:shd w:val="clear" w:color="auto" w:fill="FFFFFF"/>
        <w:spacing w:before="0" w:beforeAutospacing="0" w:after="167" w:afterAutospacing="0"/>
        <w:rPr>
          <w:color w:val="000000"/>
          <w:sz w:val="28"/>
          <w:szCs w:val="28"/>
        </w:rPr>
      </w:pPr>
      <w:r w:rsidRPr="00501827">
        <w:rPr>
          <w:color w:val="000000"/>
          <w:sz w:val="28"/>
          <w:szCs w:val="28"/>
        </w:rPr>
        <w:t> </w:t>
      </w:r>
    </w:p>
    <w:p w:rsidR="00501827" w:rsidRPr="00501827" w:rsidRDefault="00501827" w:rsidP="00501827">
      <w:pPr>
        <w:pStyle w:val="a3"/>
        <w:shd w:val="clear" w:color="auto" w:fill="FFFFFF"/>
        <w:spacing w:before="0" w:beforeAutospacing="0" w:after="0" w:afterAutospacing="0"/>
        <w:ind w:right="75" w:firstLine="360"/>
        <w:jc w:val="both"/>
        <w:textAlignment w:val="baseline"/>
        <w:rPr>
          <w:color w:val="000000"/>
          <w:sz w:val="28"/>
          <w:szCs w:val="28"/>
        </w:rPr>
      </w:pPr>
      <w:r w:rsidRPr="00501827">
        <w:rPr>
          <w:rStyle w:val="a4"/>
          <w:b w:val="0"/>
          <w:bCs w:val="0"/>
          <w:color w:val="000000"/>
          <w:sz w:val="28"/>
          <w:szCs w:val="28"/>
          <w:bdr w:val="none" w:sz="0" w:space="0" w:color="auto" w:frame="1"/>
        </w:rPr>
        <w:t>Сертификат можно будет направить на обучение по одной или нескольким программам. У каждого ребёнка будет открыт свой личный кабинет на портале персонифицированного дополнительного образования Саратовской области, с помощью которого можно отслеживать получение услуги и списывание сре</w:t>
      </w:r>
      <w:proofErr w:type="gramStart"/>
      <w:r w:rsidRPr="00501827">
        <w:rPr>
          <w:rStyle w:val="a4"/>
          <w:b w:val="0"/>
          <w:bCs w:val="0"/>
          <w:color w:val="000000"/>
          <w:sz w:val="28"/>
          <w:szCs w:val="28"/>
          <w:bdr w:val="none" w:sz="0" w:space="0" w:color="auto" w:frame="1"/>
        </w:rPr>
        <w:t>дств с с</w:t>
      </w:r>
      <w:proofErr w:type="gramEnd"/>
      <w:r w:rsidRPr="00501827">
        <w:rPr>
          <w:rStyle w:val="a4"/>
          <w:b w:val="0"/>
          <w:bCs w:val="0"/>
          <w:color w:val="000000"/>
          <w:sz w:val="28"/>
          <w:szCs w:val="28"/>
          <w:bdr w:val="none" w:sz="0" w:space="0" w:color="auto" w:frame="1"/>
        </w:rPr>
        <w:t>ертификата, оценивать образовательную программу и многое другое. Используя сертификат, ребенок (или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B7393" w:rsidRPr="00501827" w:rsidRDefault="00501827" w:rsidP="00501827">
      <w:pPr>
        <w:pStyle w:val="a3"/>
        <w:shd w:val="clear" w:color="auto" w:fill="FFFFFF"/>
        <w:spacing w:before="0" w:beforeAutospacing="0" w:after="0" w:afterAutospacing="0"/>
        <w:ind w:right="75" w:firstLine="360"/>
        <w:jc w:val="both"/>
        <w:textAlignment w:val="baseline"/>
        <w:rPr>
          <w:color w:val="000000"/>
          <w:sz w:val="28"/>
          <w:szCs w:val="28"/>
        </w:rPr>
      </w:pPr>
      <w:r w:rsidRPr="00501827">
        <w:rPr>
          <w:rStyle w:val="a4"/>
          <w:b w:val="0"/>
          <w:bCs w:val="0"/>
          <w:color w:val="000000"/>
          <w:sz w:val="28"/>
          <w:szCs w:val="28"/>
          <w:bdr w:val="none" w:sz="0" w:space="0" w:color="auto" w:frame="1"/>
        </w:rPr>
        <w:t>Дополнительную информацию о  сроках выдачи сертификатов вы сможете получить на сайтах образовательных организаций и СМИ</w:t>
      </w:r>
      <w:r>
        <w:rPr>
          <w:rStyle w:val="a4"/>
          <w:b w:val="0"/>
          <w:bCs w:val="0"/>
          <w:color w:val="000000"/>
          <w:sz w:val="28"/>
          <w:szCs w:val="28"/>
          <w:bdr w:val="none" w:sz="0" w:space="0" w:color="auto" w:frame="1"/>
        </w:rPr>
        <w:t xml:space="preserve"> </w:t>
      </w:r>
      <w:r w:rsidR="00217267">
        <w:rPr>
          <w:rStyle w:val="a4"/>
          <w:b w:val="0"/>
          <w:bCs w:val="0"/>
          <w:color w:val="000000"/>
          <w:sz w:val="28"/>
          <w:szCs w:val="28"/>
          <w:bdr w:val="none" w:sz="0" w:space="0" w:color="auto" w:frame="1"/>
        </w:rPr>
        <w:t xml:space="preserve"> </w:t>
      </w:r>
      <w:r>
        <w:rPr>
          <w:rStyle w:val="a4"/>
          <w:b w:val="0"/>
          <w:bCs w:val="0"/>
          <w:color w:val="000000"/>
          <w:sz w:val="28"/>
          <w:szCs w:val="28"/>
          <w:bdr w:val="none" w:sz="0" w:space="0" w:color="auto" w:frame="1"/>
        </w:rPr>
        <w:t>в ближайшее время.</w:t>
      </w:r>
    </w:p>
    <w:sectPr w:rsidR="009B7393" w:rsidRPr="00501827" w:rsidSect="00501827">
      <w:pgSz w:w="11906" w:h="16838"/>
      <w:pgMar w:top="851"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1827"/>
    <w:rsid w:val="00217267"/>
    <w:rsid w:val="004742E3"/>
    <w:rsid w:val="00482169"/>
    <w:rsid w:val="00501827"/>
    <w:rsid w:val="007754CA"/>
    <w:rsid w:val="009A4FE8"/>
    <w:rsid w:val="009B7393"/>
    <w:rsid w:val="00C270F1"/>
    <w:rsid w:val="00D87048"/>
    <w:rsid w:val="00D97E7A"/>
    <w:rsid w:val="00E94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827"/>
    <w:pPr>
      <w:spacing w:before="100" w:beforeAutospacing="1" w:after="100" w:afterAutospacing="1" w:line="240" w:lineRule="auto"/>
    </w:pPr>
    <w:rPr>
      <w:rFonts w:eastAsia="Times New Roman"/>
      <w:lang w:eastAsia="ru-RU"/>
    </w:rPr>
  </w:style>
  <w:style w:type="character" w:styleId="a4">
    <w:name w:val="Strong"/>
    <w:basedOn w:val="a0"/>
    <w:uiPriority w:val="22"/>
    <w:qFormat/>
    <w:rsid w:val="00501827"/>
    <w:rPr>
      <w:b/>
      <w:bCs/>
    </w:rPr>
  </w:style>
  <w:style w:type="character" w:styleId="a5">
    <w:name w:val="Hyperlink"/>
    <w:basedOn w:val="a0"/>
    <w:uiPriority w:val="99"/>
    <w:unhideWhenUsed/>
    <w:rsid w:val="00501827"/>
    <w:rPr>
      <w:color w:val="0000FF"/>
      <w:u w:val="single"/>
    </w:rPr>
  </w:style>
</w:styles>
</file>

<file path=word/webSettings.xml><?xml version="1.0" encoding="utf-8"?>
<w:webSettings xmlns:r="http://schemas.openxmlformats.org/officeDocument/2006/relationships" xmlns:w="http://schemas.openxmlformats.org/wordprocessingml/2006/main">
  <w:divs>
    <w:div w:id="1586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087;&#1086;&#1088;&#1090;&#1072;&#1083;-&#1053;&#1072;&#1074;&#1080;&#1075;&#1072;&#1090;&#1086;&#1088;%20(https://saratov.pfdo.ru/)&#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2269</Characters>
  <Application>Microsoft Office Word</Application>
  <DocSecurity>0</DocSecurity>
  <Lines>18</Lines>
  <Paragraphs>5</Paragraphs>
  <ScaleCrop>false</ScaleCrop>
  <Company>Reanimator Extreme Edition</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2019-04-03T10:40:00Z</dcterms:created>
  <dcterms:modified xsi:type="dcterms:W3CDTF">2019-04-03T11:05:00Z</dcterms:modified>
</cp:coreProperties>
</file>