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DC" w:rsidRPr="00A06722" w:rsidRDefault="00EA5EDC" w:rsidP="00EA5EDC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  <w:r w:rsidRPr="00A06722">
        <w:rPr>
          <w:color w:val="000000"/>
          <w:spacing w:val="-1"/>
          <w:sz w:val="28"/>
          <w:szCs w:val="28"/>
        </w:rPr>
        <w:t>Приложение № 1</w:t>
      </w:r>
    </w:p>
    <w:p w:rsidR="00EA5EDC" w:rsidRDefault="00EA5EDC" w:rsidP="00EA5EDC">
      <w:pPr>
        <w:tabs>
          <w:tab w:val="left" w:pos="0"/>
        </w:tabs>
        <w:ind w:left="4956" w:right="-2"/>
        <w:rPr>
          <w:color w:val="000000"/>
          <w:spacing w:val="-6"/>
          <w:sz w:val="28"/>
          <w:szCs w:val="28"/>
        </w:rPr>
      </w:pPr>
      <w:r w:rsidRPr="00A06722">
        <w:rPr>
          <w:color w:val="000000"/>
          <w:spacing w:val="-1"/>
          <w:sz w:val="28"/>
          <w:szCs w:val="28"/>
        </w:rPr>
        <w:t xml:space="preserve">к </w:t>
      </w:r>
      <w:r w:rsidRPr="00A06722">
        <w:rPr>
          <w:sz w:val="28"/>
          <w:szCs w:val="28"/>
        </w:rPr>
        <w:t xml:space="preserve">Рекомендациям по регистрации </w:t>
      </w:r>
      <w:r w:rsidRPr="00A06722">
        <w:rPr>
          <w:color w:val="000000"/>
          <w:sz w:val="28"/>
          <w:szCs w:val="28"/>
        </w:rPr>
        <w:t xml:space="preserve">для участия в </w:t>
      </w:r>
      <w:r>
        <w:rPr>
          <w:color w:val="000000"/>
          <w:sz w:val="28"/>
          <w:szCs w:val="28"/>
        </w:rPr>
        <w:t>итоговом собеседовании по русскому языку</w:t>
      </w:r>
      <w:r>
        <w:rPr>
          <w:color w:val="000000"/>
          <w:spacing w:val="-6"/>
          <w:sz w:val="28"/>
          <w:szCs w:val="28"/>
        </w:rPr>
        <w:t xml:space="preserve"> в 2022</w:t>
      </w:r>
      <w:r w:rsidRPr="00A06722">
        <w:rPr>
          <w:color w:val="000000"/>
          <w:spacing w:val="-6"/>
          <w:sz w:val="28"/>
          <w:szCs w:val="28"/>
        </w:rPr>
        <w:t xml:space="preserve"> году</w:t>
      </w:r>
    </w:p>
    <w:p w:rsidR="00EA5EDC" w:rsidRDefault="00EA5EDC" w:rsidP="00EA5EDC">
      <w:pPr>
        <w:tabs>
          <w:tab w:val="left" w:pos="0"/>
        </w:tabs>
        <w:ind w:left="4956" w:right="-2"/>
        <w:rPr>
          <w:color w:val="000000"/>
          <w:spacing w:val="-6"/>
          <w:sz w:val="28"/>
          <w:szCs w:val="28"/>
        </w:rPr>
      </w:pPr>
    </w:p>
    <w:p w:rsidR="00EA5EDC" w:rsidRPr="00253925" w:rsidRDefault="00EA5EDC" w:rsidP="00EA5EDC">
      <w:pPr>
        <w:tabs>
          <w:tab w:val="left" w:pos="0"/>
        </w:tabs>
        <w:ind w:right="-2"/>
        <w:jc w:val="center"/>
        <w:rPr>
          <w:color w:val="000000"/>
          <w:spacing w:val="-6"/>
          <w:sz w:val="28"/>
          <w:szCs w:val="28"/>
        </w:rPr>
      </w:pPr>
      <w:bookmarkStart w:id="0" w:name="_GoBack"/>
      <w:r>
        <w:rPr>
          <w:color w:val="000000"/>
          <w:spacing w:val="-6"/>
          <w:sz w:val="28"/>
          <w:szCs w:val="28"/>
        </w:rPr>
        <w:t>Форма заявления для участия в итоговом собеседовании по русскому языку</w:t>
      </w:r>
    </w:p>
    <w:bookmarkEnd w:id="0"/>
    <w:p w:rsidR="00EA5EDC" w:rsidRPr="00291DA4" w:rsidRDefault="00EA5EDC" w:rsidP="00EA5EDC">
      <w:pPr>
        <w:tabs>
          <w:tab w:val="left" w:pos="0"/>
        </w:tabs>
        <w:ind w:left="4956" w:right="-2"/>
        <w:rPr>
          <w:color w:val="000000"/>
          <w:spacing w:val="-6"/>
          <w:sz w:val="28"/>
          <w:szCs w:val="28"/>
        </w:rPr>
      </w:pPr>
    </w:p>
    <w:tbl>
      <w:tblPr>
        <w:tblW w:w="10065" w:type="dxa"/>
        <w:jc w:val="right"/>
        <w:tblInd w:w="-34" w:type="dxa"/>
        <w:tblLook w:val="04A0" w:firstRow="1" w:lastRow="0" w:firstColumn="1" w:lastColumn="0" w:noHBand="0" w:noVBand="1"/>
      </w:tblPr>
      <w:tblGrid>
        <w:gridCol w:w="10564"/>
      </w:tblGrid>
      <w:tr w:rsidR="00EA5EDC" w:rsidRPr="00A06722" w:rsidTr="00D87141">
        <w:trPr>
          <w:trHeight w:val="315"/>
          <w:jc w:val="right"/>
        </w:trPr>
        <w:tc>
          <w:tcPr>
            <w:tcW w:w="10065" w:type="dxa"/>
          </w:tcPr>
          <w:tbl>
            <w:tblPr>
              <w:tblW w:w="6061" w:type="dxa"/>
              <w:jc w:val="right"/>
              <w:tblInd w:w="250" w:type="dxa"/>
              <w:tblLook w:val="04A0" w:firstRow="1" w:lastRow="0" w:firstColumn="1" w:lastColumn="0" w:noHBand="0" w:noVBand="1"/>
            </w:tblPr>
            <w:tblGrid>
              <w:gridCol w:w="6061"/>
            </w:tblGrid>
            <w:tr w:rsidR="00EA5EDC" w:rsidRPr="009C34A0" w:rsidTr="00D87141">
              <w:trPr>
                <w:trHeight w:val="283"/>
                <w:jc w:val="right"/>
              </w:trPr>
              <w:tc>
                <w:tcPr>
                  <w:tcW w:w="6061" w:type="dxa"/>
                  <w:tcBorders>
                    <w:bottom w:val="single" w:sz="4" w:space="0" w:color="auto"/>
                  </w:tcBorders>
                </w:tcPr>
                <w:p w:rsidR="00EA5EDC" w:rsidRPr="00643EB5" w:rsidRDefault="00EA5EDC" w:rsidP="00D87141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Руководителю </w:t>
                  </w:r>
                  <w:r w:rsidRPr="00643EB5">
                    <w:rPr>
                      <w:b/>
                      <w:sz w:val="26"/>
                      <w:szCs w:val="26"/>
                    </w:rPr>
                    <w:t xml:space="preserve">  </w:t>
                  </w:r>
                </w:p>
              </w:tc>
            </w:tr>
            <w:tr w:rsidR="00EA5EDC" w:rsidRPr="009C34A0" w:rsidTr="00D87141">
              <w:trPr>
                <w:trHeight w:val="283"/>
                <w:jc w:val="right"/>
              </w:trPr>
              <w:tc>
                <w:tcPr>
                  <w:tcW w:w="6061" w:type="dxa"/>
                  <w:tcBorders>
                    <w:top w:val="single" w:sz="4" w:space="0" w:color="auto"/>
                  </w:tcBorders>
                </w:tcPr>
                <w:p w:rsidR="00EA5EDC" w:rsidRPr="009C34A0" w:rsidRDefault="00EA5EDC" w:rsidP="00D87141">
                  <w:pPr>
                    <w:jc w:val="center"/>
                    <w:rPr>
                      <w:sz w:val="26"/>
                      <w:szCs w:val="26"/>
                    </w:rPr>
                  </w:pPr>
                  <w:r w:rsidRPr="009C34A0">
                    <w:rPr>
                      <w:sz w:val="26"/>
                      <w:szCs w:val="26"/>
                      <w:vertAlign w:val="superscript"/>
                    </w:rPr>
                    <w:t>(краткое наименование ОО)</w:t>
                  </w:r>
                </w:p>
              </w:tc>
            </w:tr>
            <w:tr w:rsidR="00EA5EDC" w:rsidRPr="009C34A0" w:rsidTr="00D87141">
              <w:trPr>
                <w:trHeight w:val="283"/>
                <w:jc w:val="right"/>
              </w:trPr>
              <w:tc>
                <w:tcPr>
                  <w:tcW w:w="6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5EDC" w:rsidRPr="00643EB5" w:rsidRDefault="00EA5EDC" w:rsidP="00D87141">
                  <w:pPr>
                    <w:rPr>
                      <w:szCs w:val="24"/>
                    </w:rPr>
                  </w:pPr>
                  <w:r w:rsidRPr="009C34A0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EA5EDC" w:rsidRPr="009C34A0" w:rsidTr="00D87141">
              <w:trPr>
                <w:trHeight w:val="283"/>
                <w:jc w:val="right"/>
              </w:trPr>
              <w:tc>
                <w:tcPr>
                  <w:tcW w:w="6061" w:type="dxa"/>
                </w:tcPr>
                <w:p w:rsidR="00EA5EDC" w:rsidRPr="009C34A0" w:rsidRDefault="00EA5EDC" w:rsidP="00D8714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vertAlign w:val="superscript"/>
                    </w:rPr>
                    <w:t>(фамилия, инициалы руководителя</w:t>
                  </w:r>
                  <w:r w:rsidRPr="009C34A0">
                    <w:rPr>
                      <w:sz w:val="26"/>
                      <w:szCs w:val="26"/>
                      <w:vertAlign w:val="superscript"/>
                    </w:rPr>
                    <w:t xml:space="preserve"> ОО)</w:t>
                  </w:r>
                </w:p>
              </w:tc>
            </w:tr>
          </w:tbl>
          <w:p w:rsidR="00EA5EDC" w:rsidRPr="009C34A0" w:rsidRDefault="00EA5EDC" w:rsidP="00D87141">
            <w:pPr>
              <w:tabs>
                <w:tab w:val="left" w:pos="5812"/>
              </w:tabs>
              <w:ind w:left="5812"/>
              <w:rPr>
                <w:sz w:val="26"/>
                <w:szCs w:val="26"/>
              </w:rPr>
            </w:pPr>
          </w:p>
          <w:p w:rsidR="00EA5EDC" w:rsidRPr="009C34A0" w:rsidRDefault="00EA5EDC" w:rsidP="00D87141">
            <w:pPr>
              <w:jc w:val="center"/>
              <w:rPr>
                <w:b/>
                <w:sz w:val="26"/>
                <w:szCs w:val="26"/>
              </w:rPr>
            </w:pPr>
            <w:r w:rsidRPr="009C34A0">
              <w:rPr>
                <w:b/>
                <w:sz w:val="26"/>
                <w:szCs w:val="26"/>
              </w:rPr>
              <w:t>заявление.</w:t>
            </w:r>
          </w:p>
          <w:p w:rsidR="00EA5EDC" w:rsidRPr="009C34A0" w:rsidRDefault="00EA5EDC" w:rsidP="00D87141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10343" w:type="dxa"/>
              <w:tblLook w:val="01E0" w:firstRow="1" w:lastRow="1" w:firstColumn="1" w:lastColumn="1" w:noHBand="0" w:noVBand="0"/>
            </w:tblPr>
            <w:tblGrid>
              <w:gridCol w:w="522"/>
              <w:gridCol w:w="383"/>
              <w:gridCol w:w="381"/>
              <w:gridCol w:w="388"/>
              <w:gridCol w:w="386"/>
              <w:gridCol w:w="388"/>
              <w:gridCol w:w="388"/>
              <w:gridCol w:w="386"/>
              <w:gridCol w:w="388"/>
              <w:gridCol w:w="387"/>
              <w:gridCol w:w="387"/>
              <w:gridCol w:w="384"/>
              <w:gridCol w:w="384"/>
              <w:gridCol w:w="388"/>
              <w:gridCol w:w="386"/>
              <w:gridCol w:w="386"/>
              <w:gridCol w:w="384"/>
              <w:gridCol w:w="384"/>
              <w:gridCol w:w="384"/>
              <w:gridCol w:w="384"/>
              <w:gridCol w:w="384"/>
              <w:gridCol w:w="384"/>
              <w:gridCol w:w="455"/>
              <w:gridCol w:w="424"/>
              <w:gridCol w:w="424"/>
              <w:gridCol w:w="424"/>
            </w:tblGrid>
            <w:tr w:rsidR="00EA5EDC" w:rsidRPr="009C34A0" w:rsidTr="00D87141">
              <w:trPr>
                <w:trHeight w:hRule="exact" w:val="340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b/>
                      <w:sz w:val="26"/>
                      <w:szCs w:val="26"/>
                    </w:rPr>
                  </w:pPr>
                  <w:r w:rsidRPr="009C34A0">
                    <w:rPr>
                      <w:b/>
                      <w:sz w:val="26"/>
                      <w:szCs w:val="26"/>
                    </w:rPr>
                    <w:t>Я,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A5EDC" w:rsidRPr="009C34A0" w:rsidRDefault="00EA5EDC" w:rsidP="00D87141">
            <w:pPr>
              <w:contextualSpacing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9C34A0">
              <w:rPr>
                <w:i/>
                <w:sz w:val="26"/>
                <w:szCs w:val="26"/>
                <w:vertAlign w:val="superscript"/>
              </w:rPr>
              <w:t>фамилия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7"/>
              <w:gridCol w:w="404"/>
              <w:gridCol w:w="404"/>
              <w:gridCol w:w="404"/>
              <w:gridCol w:w="407"/>
              <w:gridCol w:w="408"/>
              <w:gridCol w:w="408"/>
              <w:gridCol w:w="408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393"/>
            </w:tblGrid>
            <w:tr w:rsidR="00EA5EDC" w:rsidRPr="009C34A0" w:rsidTr="00D87141">
              <w:trPr>
                <w:trHeight w:hRule="exact" w:val="340"/>
              </w:trPr>
              <w:tc>
                <w:tcPr>
                  <w:tcW w:w="265" w:type="pct"/>
                  <w:tcBorders>
                    <w:top w:val="nil"/>
                    <w:left w:val="nil"/>
                    <w:bottom w:val="nil"/>
                  </w:tcBorders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0" w:type="pct"/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A5EDC" w:rsidRPr="009C34A0" w:rsidRDefault="00EA5EDC" w:rsidP="00D87141">
            <w:pPr>
              <w:contextualSpacing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9C34A0">
              <w:rPr>
                <w:i/>
                <w:sz w:val="26"/>
                <w:szCs w:val="26"/>
                <w:vertAlign w:val="superscript"/>
              </w:rPr>
              <w:t>имя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7"/>
              <w:gridCol w:w="404"/>
              <w:gridCol w:w="404"/>
              <w:gridCol w:w="404"/>
              <w:gridCol w:w="407"/>
              <w:gridCol w:w="408"/>
              <w:gridCol w:w="408"/>
              <w:gridCol w:w="408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393"/>
            </w:tblGrid>
            <w:tr w:rsidR="00EA5EDC" w:rsidRPr="009C34A0" w:rsidTr="00D87141">
              <w:trPr>
                <w:trHeight w:hRule="exact" w:val="340"/>
              </w:trPr>
              <w:tc>
                <w:tcPr>
                  <w:tcW w:w="265" w:type="pct"/>
                  <w:tcBorders>
                    <w:top w:val="nil"/>
                    <w:left w:val="nil"/>
                    <w:bottom w:val="nil"/>
                  </w:tcBorders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0" w:type="pct"/>
                </w:tcPr>
                <w:p w:rsidR="00EA5EDC" w:rsidRPr="009C34A0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A5EDC" w:rsidRPr="009C34A0" w:rsidRDefault="00EA5EDC" w:rsidP="00D87141">
            <w:pPr>
              <w:rPr>
                <w:vanish/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419"/>
              <w:tblW w:w="30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46"/>
              <w:gridCol w:w="428"/>
              <w:gridCol w:w="428"/>
              <w:gridCol w:w="310"/>
              <w:gridCol w:w="429"/>
              <w:gridCol w:w="429"/>
              <w:gridCol w:w="310"/>
              <w:gridCol w:w="429"/>
              <w:gridCol w:w="429"/>
              <w:gridCol w:w="429"/>
              <w:gridCol w:w="429"/>
            </w:tblGrid>
            <w:tr w:rsidR="00EA5EDC" w:rsidRPr="00CA455F" w:rsidTr="00D87141">
              <w:trPr>
                <w:trHeight w:hRule="exact" w:val="340"/>
              </w:trPr>
              <w:tc>
                <w:tcPr>
                  <w:tcW w:w="1834" w:type="pct"/>
                  <w:tcBorders>
                    <w:top w:val="nil"/>
                    <w:left w:val="nil"/>
                    <w:bottom w:val="nil"/>
                  </w:tcBorders>
                </w:tcPr>
                <w:p w:rsidR="00EA5EDC" w:rsidRPr="00CA455F" w:rsidRDefault="00EA5EDC" w:rsidP="00D87141">
                  <w:pPr>
                    <w:jc w:val="both"/>
                    <w:rPr>
                      <w:sz w:val="26"/>
                      <w:szCs w:val="26"/>
                    </w:rPr>
                  </w:pPr>
                  <w:r w:rsidRPr="00CA455F">
                    <w:rPr>
                      <w:b/>
                      <w:sz w:val="26"/>
                      <w:szCs w:val="26"/>
                    </w:rPr>
                    <w:t>Дата рождения</w:t>
                  </w:r>
                  <w:r w:rsidRPr="00CA455F">
                    <w:rPr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35" w:type="pct"/>
                </w:tcPr>
                <w:p w:rsidR="00EA5EDC" w:rsidRPr="00CA455F" w:rsidRDefault="00EA5EDC" w:rsidP="00D87141">
                  <w:pPr>
                    <w:contextualSpacing/>
                    <w:jc w:val="both"/>
                    <w:rPr>
                      <w:color w:val="C0C0C0"/>
                      <w:sz w:val="26"/>
                      <w:szCs w:val="26"/>
                    </w:rPr>
                  </w:pPr>
                  <w:r w:rsidRPr="00CA455F">
                    <w:rPr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335" w:type="pct"/>
                </w:tcPr>
                <w:p w:rsidR="00EA5EDC" w:rsidRPr="00CA455F" w:rsidRDefault="00EA5EDC" w:rsidP="00D87141">
                  <w:pPr>
                    <w:contextualSpacing/>
                    <w:jc w:val="both"/>
                    <w:rPr>
                      <w:color w:val="C0C0C0"/>
                      <w:sz w:val="26"/>
                      <w:szCs w:val="26"/>
                    </w:rPr>
                  </w:pPr>
                  <w:r w:rsidRPr="00CA455F">
                    <w:rPr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242" w:type="pct"/>
                  <w:tcBorders>
                    <w:top w:val="nil"/>
                    <w:bottom w:val="nil"/>
                  </w:tcBorders>
                </w:tcPr>
                <w:p w:rsidR="00EA5EDC" w:rsidRPr="00CA455F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  <w:r w:rsidRPr="00CA455F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5" w:type="pct"/>
                </w:tcPr>
                <w:p w:rsidR="00EA5EDC" w:rsidRPr="00CA455F" w:rsidRDefault="00EA5EDC" w:rsidP="00D87141">
                  <w:pPr>
                    <w:contextualSpacing/>
                    <w:jc w:val="both"/>
                    <w:rPr>
                      <w:color w:val="C0C0C0"/>
                      <w:sz w:val="26"/>
                      <w:szCs w:val="26"/>
                    </w:rPr>
                  </w:pPr>
                  <w:r w:rsidRPr="00CA455F">
                    <w:rPr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335" w:type="pct"/>
                </w:tcPr>
                <w:p w:rsidR="00EA5EDC" w:rsidRPr="00CA455F" w:rsidRDefault="00EA5EDC" w:rsidP="00D87141">
                  <w:pPr>
                    <w:contextualSpacing/>
                    <w:jc w:val="both"/>
                    <w:rPr>
                      <w:color w:val="C0C0C0"/>
                      <w:sz w:val="26"/>
                      <w:szCs w:val="26"/>
                    </w:rPr>
                  </w:pPr>
                  <w:r w:rsidRPr="00CA455F">
                    <w:rPr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242" w:type="pct"/>
                  <w:tcBorders>
                    <w:top w:val="nil"/>
                    <w:bottom w:val="nil"/>
                  </w:tcBorders>
                </w:tcPr>
                <w:p w:rsidR="00EA5EDC" w:rsidRPr="00CA455F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  <w:r w:rsidRPr="00CA455F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5" w:type="pct"/>
                </w:tcPr>
                <w:p w:rsidR="00EA5EDC" w:rsidRPr="00CA455F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35" w:type="pct"/>
                </w:tcPr>
                <w:p w:rsidR="00EA5EDC" w:rsidRPr="00CA455F" w:rsidRDefault="00EA5EDC" w:rsidP="00D87141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35" w:type="pct"/>
                </w:tcPr>
                <w:p w:rsidR="00EA5EDC" w:rsidRPr="00CA455F" w:rsidRDefault="00EA5EDC" w:rsidP="00D87141">
                  <w:pPr>
                    <w:contextualSpacing/>
                    <w:jc w:val="both"/>
                    <w:rPr>
                      <w:color w:val="C0C0C0"/>
                      <w:sz w:val="26"/>
                      <w:szCs w:val="26"/>
                    </w:rPr>
                  </w:pPr>
                  <w:r w:rsidRPr="00CA455F">
                    <w:rPr>
                      <w:color w:val="C0C0C0"/>
                      <w:sz w:val="26"/>
                      <w:szCs w:val="26"/>
                    </w:rPr>
                    <w:t>г</w:t>
                  </w:r>
                </w:p>
              </w:tc>
              <w:tc>
                <w:tcPr>
                  <w:tcW w:w="335" w:type="pct"/>
                </w:tcPr>
                <w:p w:rsidR="00EA5EDC" w:rsidRPr="00CA455F" w:rsidRDefault="00EA5EDC" w:rsidP="00D87141">
                  <w:pPr>
                    <w:contextualSpacing/>
                    <w:jc w:val="both"/>
                    <w:rPr>
                      <w:color w:val="C0C0C0"/>
                      <w:sz w:val="26"/>
                      <w:szCs w:val="26"/>
                    </w:rPr>
                  </w:pPr>
                  <w:r w:rsidRPr="00CA455F">
                    <w:rPr>
                      <w:color w:val="C0C0C0"/>
                      <w:sz w:val="26"/>
                      <w:szCs w:val="26"/>
                    </w:rPr>
                    <w:t>г</w:t>
                  </w:r>
                </w:p>
              </w:tc>
            </w:tr>
          </w:tbl>
          <w:p w:rsidR="00EA5EDC" w:rsidRPr="00CA455F" w:rsidRDefault="00EA5EDC" w:rsidP="00D87141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CA455F">
              <w:rPr>
                <w:i/>
                <w:sz w:val="26"/>
                <w:szCs w:val="26"/>
                <w:vertAlign w:val="superscript"/>
              </w:rPr>
              <w:t>отчество</w:t>
            </w:r>
          </w:p>
          <w:p w:rsidR="00EA5EDC" w:rsidRPr="00CA455F" w:rsidRDefault="00EA5EDC" w:rsidP="00D87141">
            <w:pPr>
              <w:jc w:val="both"/>
              <w:rPr>
                <w:b/>
                <w:sz w:val="26"/>
                <w:szCs w:val="26"/>
              </w:rPr>
            </w:pPr>
          </w:p>
          <w:p w:rsidR="00EA5EDC" w:rsidRPr="00CA455F" w:rsidRDefault="00EA5EDC" w:rsidP="00D87141">
            <w:pPr>
              <w:jc w:val="both"/>
              <w:rPr>
                <w:b/>
                <w:sz w:val="26"/>
                <w:szCs w:val="26"/>
              </w:rPr>
            </w:pPr>
          </w:p>
          <w:p w:rsidR="00EA5EDC" w:rsidRPr="00CA455F" w:rsidRDefault="00EA5EDC" w:rsidP="00D87141">
            <w:pPr>
              <w:jc w:val="both"/>
              <w:rPr>
                <w:b/>
                <w:sz w:val="16"/>
                <w:szCs w:val="16"/>
              </w:rPr>
            </w:pPr>
          </w:p>
          <w:p w:rsidR="00EA5EDC" w:rsidRPr="00CA455F" w:rsidRDefault="00EA5EDC" w:rsidP="00D87141">
            <w:pPr>
              <w:rPr>
                <w:sz w:val="26"/>
                <w:szCs w:val="26"/>
              </w:rPr>
            </w:pPr>
            <w:r w:rsidRPr="00CA455F">
              <w:rPr>
                <w:b/>
                <w:sz w:val="26"/>
                <w:szCs w:val="26"/>
              </w:rPr>
              <w:t>Наименование документа, удостоверяющего личность</w:t>
            </w:r>
            <w:r w:rsidRPr="00CA455F">
              <w:rPr>
                <w:sz w:val="26"/>
                <w:szCs w:val="26"/>
              </w:rPr>
              <w:t xml:space="preserve"> _________________________</w:t>
            </w:r>
          </w:p>
          <w:p w:rsidR="00EA5EDC" w:rsidRPr="00CA455F" w:rsidRDefault="00EA5EDC" w:rsidP="00D87141">
            <w:pPr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397"/>
              <w:gridCol w:w="397"/>
              <w:gridCol w:w="397"/>
              <w:gridCol w:w="397"/>
              <w:gridCol w:w="1701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A5EDC" w:rsidRPr="00CA455F" w:rsidTr="00D87141">
              <w:trPr>
                <w:trHeight w:hRule="exact" w:val="34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EA5EDC" w:rsidRPr="00CA455F" w:rsidRDefault="00EA5EDC" w:rsidP="00D87141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CA455F">
                    <w:rPr>
                      <w:b/>
                      <w:sz w:val="26"/>
                      <w:szCs w:val="26"/>
                    </w:rPr>
                    <w:t>Серия</w:t>
                  </w:r>
                </w:p>
              </w:tc>
              <w:tc>
                <w:tcPr>
                  <w:tcW w:w="397" w:type="dxa"/>
                </w:tcPr>
                <w:p w:rsidR="00EA5EDC" w:rsidRPr="00CA455F" w:rsidRDefault="00EA5EDC" w:rsidP="00D8714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A5EDC" w:rsidRPr="00CA455F" w:rsidRDefault="00EA5EDC" w:rsidP="00D8714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A5EDC" w:rsidRPr="00CA455F" w:rsidRDefault="00EA5EDC" w:rsidP="00D8714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A5EDC" w:rsidRPr="00CA455F" w:rsidRDefault="00EA5EDC" w:rsidP="00D8714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</w:tcPr>
                <w:p w:rsidR="00EA5EDC" w:rsidRPr="00CA455F" w:rsidRDefault="00EA5EDC" w:rsidP="00D8714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CA455F">
                    <w:rPr>
                      <w:b/>
                      <w:sz w:val="26"/>
                      <w:szCs w:val="26"/>
                    </w:rPr>
                    <w:t>Номер</w:t>
                  </w:r>
                </w:p>
              </w:tc>
              <w:tc>
                <w:tcPr>
                  <w:tcW w:w="397" w:type="dxa"/>
                </w:tcPr>
                <w:p w:rsidR="00EA5EDC" w:rsidRPr="00CA455F" w:rsidRDefault="00EA5EDC" w:rsidP="00D8714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A5EDC" w:rsidRPr="00CA455F" w:rsidRDefault="00EA5EDC" w:rsidP="00D8714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A5EDC" w:rsidRPr="00CA455F" w:rsidRDefault="00EA5EDC" w:rsidP="00D8714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A5EDC" w:rsidRPr="00CA455F" w:rsidRDefault="00EA5EDC" w:rsidP="00D8714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A5EDC" w:rsidRPr="00CA455F" w:rsidRDefault="00EA5EDC" w:rsidP="00D8714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A5EDC" w:rsidRPr="00CA455F" w:rsidRDefault="00EA5EDC" w:rsidP="00D8714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A5EDC" w:rsidRPr="00CA455F" w:rsidRDefault="00EA5EDC" w:rsidP="00D8714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A5EDC" w:rsidRPr="00CA455F" w:rsidRDefault="00EA5EDC" w:rsidP="00D8714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A5EDC" w:rsidRPr="00CA455F" w:rsidRDefault="00EA5EDC" w:rsidP="00D8714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A5EDC" w:rsidRPr="00CA455F" w:rsidRDefault="00EA5EDC" w:rsidP="00D8714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A5EDC" w:rsidRPr="00CA455F" w:rsidRDefault="00EA5EDC" w:rsidP="00D87141">
            <w:pPr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397"/>
              <w:gridCol w:w="1701"/>
              <w:gridCol w:w="397"/>
              <w:gridCol w:w="1583"/>
            </w:tblGrid>
            <w:tr w:rsidR="00EA5EDC" w:rsidRPr="00CA455F" w:rsidTr="00D87141">
              <w:trPr>
                <w:trHeight w:hRule="exact" w:val="34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EA5EDC" w:rsidRPr="00CA455F" w:rsidRDefault="00EA5EDC" w:rsidP="00D87141">
                  <w:pPr>
                    <w:jc w:val="both"/>
                    <w:rPr>
                      <w:sz w:val="26"/>
                      <w:szCs w:val="26"/>
                    </w:rPr>
                  </w:pPr>
                  <w:r w:rsidRPr="00CA455F">
                    <w:rPr>
                      <w:b/>
                      <w:sz w:val="26"/>
                      <w:szCs w:val="26"/>
                    </w:rPr>
                    <w:t>Пол</w:t>
                  </w:r>
                  <w:r w:rsidRPr="00CA455F">
                    <w:rPr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97" w:type="dxa"/>
                </w:tcPr>
                <w:p w:rsidR="00EA5EDC" w:rsidRPr="00CA455F" w:rsidRDefault="00EA5EDC" w:rsidP="00D8714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vAlign w:val="center"/>
                </w:tcPr>
                <w:p w:rsidR="00EA5EDC" w:rsidRPr="00CA455F" w:rsidRDefault="00EA5EDC" w:rsidP="00D87141">
                  <w:pPr>
                    <w:rPr>
                      <w:sz w:val="26"/>
                      <w:szCs w:val="26"/>
                    </w:rPr>
                  </w:pPr>
                  <w:r w:rsidRPr="00CA455F">
                    <w:rPr>
                      <w:sz w:val="26"/>
                      <w:szCs w:val="26"/>
                    </w:rPr>
                    <w:t>мужской</w:t>
                  </w:r>
                </w:p>
              </w:tc>
              <w:tc>
                <w:tcPr>
                  <w:tcW w:w="397" w:type="dxa"/>
                </w:tcPr>
                <w:p w:rsidR="00EA5EDC" w:rsidRPr="00CA455F" w:rsidRDefault="00EA5EDC" w:rsidP="00D8714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EA5EDC" w:rsidRPr="00CA455F" w:rsidRDefault="00EA5EDC" w:rsidP="00D87141">
                  <w:pPr>
                    <w:rPr>
                      <w:sz w:val="26"/>
                      <w:szCs w:val="26"/>
                    </w:rPr>
                  </w:pPr>
                  <w:r w:rsidRPr="00CA455F">
                    <w:rPr>
                      <w:sz w:val="26"/>
                      <w:szCs w:val="26"/>
                    </w:rPr>
                    <w:t>женский</w:t>
                  </w:r>
                </w:p>
              </w:tc>
            </w:tr>
          </w:tbl>
          <w:p w:rsidR="00EA5EDC" w:rsidRPr="00CA455F" w:rsidRDefault="00EA5EDC" w:rsidP="00D87141">
            <w:pPr>
              <w:jc w:val="both"/>
              <w:rPr>
                <w:sz w:val="26"/>
                <w:szCs w:val="26"/>
              </w:rPr>
            </w:pPr>
          </w:p>
          <w:p w:rsidR="00EA5EDC" w:rsidRPr="00CA455F" w:rsidRDefault="00EA5EDC" w:rsidP="00D87141">
            <w:pPr>
              <w:ind w:left="141"/>
              <w:jc w:val="both"/>
              <w:rPr>
                <w:sz w:val="26"/>
                <w:szCs w:val="26"/>
              </w:rPr>
            </w:pPr>
            <w:r w:rsidRPr="00CA455F">
              <w:rPr>
                <w:sz w:val="26"/>
                <w:szCs w:val="26"/>
              </w:rPr>
              <w:t>прошу зарегистрировать меня для участия в итоговом собеседовании по русскому языку</w:t>
            </w:r>
            <w:r>
              <w:rPr>
                <w:sz w:val="26"/>
                <w:szCs w:val="26"/>
              </w:rPr>
              <w:t>.</w:t>
            </w:r>
          </w:p>
          <w:p w:rsidR="00EA5EDC" w:rsidRPr="00CA455F" w:rsidRDefault="00EA5EDC" w:rsidP="00D87141">
            <w:pPr>
              <w:rPr>
                <w:sz w:val="26"/>
                <w:szCs w:val="26"/>
              </w:rPr>
            </w:pPr>
          </w:p>
          <w:p w:rsidR="00EA5EDC" w:rsidRPr="00CA455F" w:rsidRDefault="00EA5EDC" w:rsidP="00D87141">
            <w:pPr>
              <w:ind w:left="141" w:firstLine="709"/>
              <w:jc w:val="both"/>
              <w:rPr>
                <w:sz w:val="26"/>
                <w:szCs w:val="26"/>
              </w:rPr>
            </w:pPr>
            <w:r w:rsidRPr="00CA455F">
              <w:rPr>
                <w:sz w:val="26"/>
                <w:szCs w:val="26"/>
              </w:rPr>
              <w:t>Прошу создать условия для прохождения итогового собеседования по русскому языку, учитывающие состояние здоровья, особенности психофиз</w:t>
            </w:r>
            <w:r>
              <w:rPr>
                <w:sz w:val="26"/>
                <w:szCs w:val="26"/>
              </w:rPr>
              <w:t>ического развития</w:t>
            </w:r>
            <w:r w:rsidRPr="00CA455F">
              <w:rPr>
                <w:sz w:val="26"/>
                <w:szCs w:val="26"/>
              </w:rPr>
              <w:t>, подтверждаемые:</w:t>
            </w:r>
          </w:p>
          <w:p w:rsidR="00EA5EDC" w:rsidRPr="00CA455F" w:rsidRDefault="00EA5EDC" w:rsidP="00D87141">
            <w:pPr>
              <w:jc w:val="both"/>
              <w:rPr>
                <w:sz w:val="26"/>
                <w:szCs w:val="26"/>
              </w:rPr>
            </w:pPr>
          </w:p>
          <w:tbl>
            <w:tblPr>
              <w:tblStyle w:val="a3"/>
              <w:tblW w:w="9781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9384"/>
            </w:tblGrid>
            <w:tr w:rsidR="00EA5EDC" w:rsidRPr="00CA455F" w:rsidTr="00D87141">
              <w:trPr>
                <w:trHeight w:val="340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5EDC" w:rsidRPr="00CA455F" w:rsidRDefault="00EA5EDC" w:rsidP="00D87141">
                  <w:pPr>
                    <w:tabs>
                      <w:tab w:val="left" w:pos="567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384" w:type="dxa"/>
                  <w:tcBorders>
                    <w:left w:val="single" w:sz="4" w:space="0" w:color="auto"/>
                  </w:tcBorders>
                </w:tcPr>
                <w:p w:rsidR="00EA5EDC" w:rsidRPr="00CA455F" w:rsidRDefault="00EA5EDC" w:rsidP="00D87141">
                  <w:pPr>
                    <w:tabs>
                      <w:tab w:val="left" w:pos="567"/>
                    </w:tabs>
                    <w:ind w:firstLine="232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</w:t>
                  </w:r>
                  <w:r w:rsidRPr="00CA455F">
                    <w:rPr>
                      <w:sz w:val="26"/>
                      <w:szCs w:val="26"/>
                    </w:rPr>
                    <w:t>опией рекомендаций психолого-медико-педагогической комиссии</w:t>
                  </w:r>
                </w:p>
              </w:tc>
            </w:tr>
          </w:tbl>
          <w:p w:rsidR="00EA5EDC" w:rsidRPr="00487302" w:rsidRDefault="00EA5EDC" w:rsidP="00D87141">
            <w:pPr>
              <w:tabs>
                <w:tab w:val="left" w:pos="567"/>
              </w:tabs>
              <w:ind w:left="141" w:firstLine="709"/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149225</wp:posOffset>
                      </wp:positionV>
                      <wp:extent cx="226060" cy="208915"/>
                      <wp:effectExtent l="12065" t="12065" r="9525" b="762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7.9pt;margin-top:11.75pt;width:17.8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"/>
                  </w:pict>
                </mc:Fallback>
              </mc:AlternateContent>
            </w:r>
          </w:p>
          <w:p w:rsidR="00EA5EDC" w:rsidRDefault="00EA5EDC" w:rsidP="00D87141">
            <w:pPr>
              <w:tabs>
                <w:tab w:val="left" w:pos="567"/>
              </w:tabs>
              <w:ind w:left="141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CA455F">
              <w:rPr>
                <w:sz w:val="26"/>
                <w:szCs w:val="26"/>
              </w:rPr>
      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:rsidR="00EA5EDC" w:rsidRPr="000D7F12" w:rsidRDefault="00EA5EDC" w:rsidP="00D87141">
            <w:pPr>
              <w:ind w:firstLine="850"/>
              <w:jc w:val="both"/>
              <w:rPr>
                <w:i/>
                <w:sz w:val="24"/>
                <w:szCs w:val="24"/>
              </w:rPr>
            </w:pPr>
            <w:r w:rsidRPr="000D7F12">
              <w:rPr>
                <w:i/>
                <w:sz w:val="24"/>
                <w:szCs w:val="24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  <w:p w:rsidR="00EA5EDC" w:rsidRDefault="00EA5EDC" w:rsidP="00D87141">
            <w:pPr>
              <w:tabs>
                <w:tab w:val="left" w:pos="567"/>
              </w:tabs>
              <w:ind w:left="141" w:firstLine="709"/>
              <w:jc w:val="both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174625</wp:posOffset>
                      </wp:positionV>
                      <wp:extent cx="226060" cy="208915"/>
                      <wp:effectExtent l="12065" t="8255" r="9525" b="1143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7.9pt;margin-top:13.75pt;width:17.8pt;height: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"/>
                  </w:pict>
                </mc:Fallback>
              </mc:AlternateContent>
            </w:r>
          </w:p>
          <w:p w:rsidR="00EA5EDC" w:rsidRDefault="00EA5EDC" w:rsidP="00D87141">
            <w:pPr>
              <w:tabs>
                <w:tab w:val="left" w:pos="567"/>
              </w:tabs>
              <w:ind w:left="141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итогового собеседования по русскому языку на базе медицинской       организации ________________________________________________________ по адресу: ______________________________________________________________________________</w:t>
            </w:r>
          </w:p>
          <w:p w:rsidR="00EA5EDC" w:rsidRDefault="00EA5EDC" w:rsidP="00D87141">
            <w:pPr>
              <w:tabs>
                <w:tab w:val="left" w:pos="567"/>
              </w:tabs>
              <w:ind w:left="141" w:firstLine="709"/>
              <w:jc w:val="both"/>
              <w:rPr>
                <w:sz w:val="26"/>
                <w:szCs w:val="26"/>
              </w:rPr>
            </w:pPr>
          </w:p>
          <w:p w:rsidR="00EA5EDC" w:rsidRDefault="00EA5EDC" w:rsidP="00D87141">
            <w:pPr>
              <w:tabs>
                <w:tab w:val="left" w:pos="567"/>
              </w:tabs>
              <w:ind w:left="141" w:firstLine="709"/>
              <w:jc w:val="both"/>
              <w:rPr>
                <w:sz w:val="26"/>
                <w:szCs w:val="26"/>
              </w:rPr>
            </w:pPr>
          </w:p>
          <w:p w:rsidR="00EA5EDC" w:rsidRDefault="00EA5EDC" w:rsidP="00D87141">
            <w:pPr>
              <w:tabs>
                <w:tab w:val="left" w:pos="567"/>
              </w:tabs>
              <w:ind w:left="141" w:firstLine="709"/>
              <w:jc w:val="both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2540</wp:posOffset>
                      </wp:positionV>
                      <wp:extent cx="226060" cy="208915"/>
                      <wp:effectExtent l="12700" t="11430" r="8890" b="825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8.7pt;margin-top:.2pt;width:17.8pt;height: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"/>
                  </w:pict>
                </mc:Fallback>
              </mc:AlternateContent>
            </w:r>
            <w:r w:rsidRPr="00E06568">
              <w:rPr>
                <w:sz w:val="26"/>
                <w:szCs w:val="26"/>
              </w:rPr>
              <w:t>Организация итогового собеседован</w:t>
            </w:r>
            <w:r>
              <w:rPr>
                <w:sz w:val="26"/>
                <w:szCs w:val="26"/>
              </w:rPr>
              <w:t xml:space="preserve">ия по русскому языку на дому по </w:t>
            </w:r>
            <w:r w:rsidRPr="00E06568">
              <w:rPr>
                <w:sz w:val="26"/>
                <w:szCs w:val="26"/>
              </w:rPr>
              <w:t>адресу:________</w:t>
            </w:r>
            <w:r>
              <w:rPr>
                <w:sz w:val="26"/>
                <w:szCs w:val="26"/>
              </w:rPr>
              <w:t>_______________________________________________________________</w:t>
            </w:r>
          </w:p>
          <w:p w:rsidR="00EA5EDC" w:rsidRPr="006B09FC" w:rsidRDefault="00EA5EDC" w:rsidP="00D87141">
            <w:pPr>
              <w:tabs>
                <w:tab w:val="left" w:pos="567"/>
              </w:tabs>
              <w:ind w:left="141" w:firstLine="709"/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113665</wp:posOffset>
                      </wp:positionV>
                      <wp:extent cx="226060" cy="208915"/>
                      <wp:effectExtent l="12700" t="6985" r="8890" b="1270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8.7pt;margin-top:8.95pt;width:17.8pt;height:1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"/>
                  </w:pict>
                </mc:Fallback>
              </mc:AlternateContent>
            </w:r>
          </w:p>
          <w:p w:rsidR="00EA5EDC" w:rsidRDefault="00EA5EDC" w:rsidP="00D87141">
            <w:pPr>
              <w:tabs>
                <w:tab w:val="left" w:pos="567"/>
              </w:tabs>
              <w:ind w:left="141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продолжительности итогового собеседования на 30 минут</w:t>
            </w:r>
          </w:p>
          <w:p w:rsidR="00EA5EDC" w:rsidRPr="006B09FC" w:rsidRDefault="00EA5EDC" w:rsidP="00D87141">
            <w:pPr>
              <w:tabs>
                <w:tab w:val="left" w:pos="567"/>
              </w:tabs>
              <w:ind w:left="141" w:firstLine="709"/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125730</wp:posOffset>
                      </wp:positionV>
                      <wp:extent cx="226060" cy="208915"/>
                      <wp:effectExtent l="12700" t="12065" r="8890" b="762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8.7pt;margin-top:9.9pt;width:17.8pt;height:1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"/>
                  </w:pict>
                </mc:Fallback>
              </mc:AlternateContent>
            </w:r>
          </w:p>
          <w:p w:rsidR="00EA5EDC" w:rsidRDefault="00EA5EDC" w:rsidP="00D87141">
            <w:pPr>
              <w:tabs>
                <w:tab w:val="left" w:pos="567"/>
              </w:tabs>
              <w:ind w:left="141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Копирование материалов итогового собеседования в увеличенном размере</w:t>
            </w:r>
          </w:p>
          <w:p w:rsidR="00EA5EDC" w:rsidRPr="006B09FC" w:rsidRDefault="00EA5EDC" w:rsidP="00D87141">
            <w:pPr>
              <w:tabs>
                <w:tab w:val="left" w:pos="567"/>
              </w:tabs>
              <w:ind w:left="141" w:firstLine="709"/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112395</wp:posOffset>
                      </wp:positionV>
                      <wp:extent cx="226060" cy="208915"/>
                      <wp:effectExtent l="12700" t="10795" r="8890" b="889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8.7pt;margin-top:8.85pt;width:17.8pt;height:1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"/>
                  </w:pict>
                </mc:Fallback>
              </mc:AlternateContent>
            </w:r>
          </w:p>
          <w:p w:rsidR="00EA5EDC" w:rsidRDefault="00EA5EDC" w:rsidP="00D87141">
            <w:pPr>
              <w:tabs>
                <w:tab w:val="left" w:pos="567"/>
              </w:tabs>
              <w:ind w:left="141" w:firstLine="709"/>
              <w:jc w:val="both"/>
              <w:rPr>
                <w:sz w:val="26"/>
                <w:szCs w:val="26"/>
              </w:rPr>
            </w:pPr>
            <w:r w:rsidRPr="00E06568">
              <w:rPr>
                <w:sz w:val="26"/>
                <w:szCs w:val="26"/>
              </w:rPr>
              <w:t>Обеспечение аудитории проведения итогового собеседования по русскому языку увеличительным устройством (лупой</w:t>
            </w:r>
            <w:r>
              <w:rPr>
                <w:sz w:val="26"/>
                <w:szCs w:val="26"/>
              </w:rPr>
              <w:t>, электронной лупой)</w:t>
            </w:r>
          </w:p>
          <w:p w:rsidR="00EA5EDC" w:rsidRPr="006B09FC" w:rsidRDefault="00EA5EDC" w:rsidP="00D87141">
            <w:pPr>
              <w:tabs>
                <w:tab w:val="left" w:pos="567"/>
              </w:tabs>
              <w:ind w:left="141" w:firstLine="709"/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128270</wp:posOffset>
                      </wp:positionV>
                      <wp:extent cx="226060" cy="208915"/>
                      <wp:effectExtent l="12700" t="9525" r="8890" b="1016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8.7pt;margin-top:10.1pt;width:17.8pt;height:1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"/>
                  </w:pict>
                </mc:Fallback>
              </mc:AlternateContent>
            </w:r>
          </w:p>
          <w:p w:rsidR="00EA5EDC" w:rsidRDefault="00EA5EDC" w:rsidP="00D87141">
            <w:pPr>
              <w:tabs>
                <w:tab w:val="left" w:pos="567"/>
              </w:tabs>
              <w:ind w:left="141" w:firstLine="709"/>
              <w:jc w:val="both"/>
              <w:rPr>
                <w:sz w:val="26"/>
                <w:szCs w:val="26"/>
              </w:rPr>
            </w:pPr>
            <w:r w:rsidRPr="00E06568">
              <w:rPr>
                <w:sz w:val="26"/>
                <w:szCs w:val="26"/>
              </w:rPr>
              <w:t>Индивидуальное равномерное освещение не менее 300 люкс</w:t>
            </w:r>
          </w:p>
          <w:p w:rsidR="00EA5EDC" w:rsidRPr="006B09FC" w:rsidRDefault="00EA5EDC" w:rsidP="00D87141">
            <w:pPr>
              <w:tabs>
                <w:tab w:val="left" w:pos="567"/>
              </w:tabs>
              <w:ind w:left="141" w:firstLine="709"/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128270</wp:posOffset>
                      </wp:positionV>
                      <wp:extent cx="226060" cy="208915"/>
                      <wp:effectExtent l="12700" t="12065" r="8890" b="762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8.7pt;margin-top:10.1pt;width:17.8pt;height:1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"/>
                  </w:pict>
                </mc:Fallback>
              </mc:AlternateContent>
            </w:r>
          </w:p>
          <w:p w:rsidR="00EA5EDC" w:rsidRDefault="00EA5EDC" w:rsidP="00D87141">
            <w:pPr>
              <w:tabs>
                <w:tab w:val="left" w:pos="567"/>
              </w:tabs>
              <w:ind w:left="141" w:firstLine="709"/>
              <w:jc w:val="both"/>
              <w:rPr>
                <w:sz w:val="26"/>
                <w:szCs w:val="26"/>
              </w:rPr>
            </w:pPr>
            <w:r w:rsidRPr="00DE1AE5">
              <w:rPr>
                <w:sz w:val="26"/>
                <w:szCs w:val="26"/>
              </w:rPr>
              <w:t>Оборудование аудитории проведения звукоусиливающей аппаратурой коллективного или индивидуального пользования</w:t>
            </w:r>
          </w:p>
          <w:p w:rsidR="00EA5EDC" w:rsidRPr="006B09FC" w:rsidRDefault="00EA5EDC" w:rsidP="00D87141">
            <w:pPr>
              <w:tabs>
                <w:tab w:val="left" w:pos="567"/>
              </w:tabs>
              <w:ind w:left="141" w:firstLine="709"/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124460</wp:posOffset>
                      </wp:positionV>
                      <wp:extent cx="226060" cy="208915"/>
                      <wp:effectExtent l="12700" t="10160" r="8890" b="952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8.7pt;margin-top:9.8pt;width:17.8pt;height:1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"/>
                  </w:pict>
                </mc:Fallback>
              </mc:AlternateContent>
            </w:r>
          </w:p>
          <w:p w:rsidR="00EA5EDC" w:rsidRDefault="00EA5EDC" w:rsidP="00D87141">
            <w:pPr>
              <w:tabs>
                <w:tab w:val="left" w:pos="567"/>
              </w:tabs>
              <w:ind w:left="141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E06568">
              <w:rPr>
                <w:sz w:val="26"/>
                <w:szCs w:val="26"/>
              </w:rPr>
              <w:t>спользование звукоусиливающей аппаратуры индивидуального пользования (слухового аппарата)</w:t>
            </w:r>
          </w:p>
          <w:p w:rsidR="00EA5EDC" w:rsidRPr="006B09FC" w:rsidRDefault="00EA5EDC" w:rsidP="00D87141">
            <w:pPr>
              <w:tabs>
                <w:tab w:val="left" w:pos="567"/>
              </w:tabs>
              <w:ind w:left="141" w:firstLine="709"/>
              <w:jc w:val="both"/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109220</wp:posOffset>
                      </wp:positionV>
                      <wp:extent cx="226060" cy="208915"/>
                      <wp:effectExtent l="12700" t="6350" r="8890" b="1333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8.7pt;margin-top:8.6pt;width:17.8pt;height:1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"/>
                  </w:pict>
                </mc:Fallback>
              </mc:AlternateContent>
            </w:r>
          </w:p>
          <w:p w:rsidR="00EA5EDC" w:rsidRDefault="00EA5EDC" w:rsidP="00D87141">
            <w:pPr>
              <w:tabs>
                <w:tab w:val="left" w:pos="567"/>
              </w:tabs>
              <w:ind w:left="141" w:firstLine="709"/>
              <w:jc w:val="both"/>
              <w:rPr>
                <w:sz w:val="26"/>
                <w:szCs w:val="26"/>
              </w:rPr>
            </w:pPr>
            <w:r w:rsidRPr="00E06568">
              <w:rPr>
                <w:sz w:val="26"/>
                <w:szCs w:val="26"/>
              </w:rPr>
              <w:t>Оформление материалов итогового собеседования по русскому языку рельефно-точечным шрифтом Брайля</w:t>
            </w:r>
          </w:p>
          <w:p w:rsidR="00EA5EDC" w:rsidRPr="006B09FC" w:rsidRDefault="00EA5EDC" w:rsidP="00D87141">
            <w:pPr>
              <w:tabs>
                <w:tab w:val="left" w:pos="567"/>
              </w:tabs>
              <w:ind w:left="141" w:firstLine="709"/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102235</wp:posOffset>
                      </wp:positionV>
                      <wp:extent cx="226060" cy="208915"/>
                      <wp:effectExtent l="12700" t="10160" r="8890" b="952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8.7pt;margin-top:8.05pt;width:17.8pt;height:1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"/>
                  </w:pict>
                </mc:Fallback>
              </mc:AlternateContent>
            </w:r>
          </w:p>
          <w:p w:rsidR="00EA5EDC" w:rsidRDefault="00EA5EDC" w:rsidP="00D87141">
            <w:pPr>
              <w:tabs>
                <w:tab w:val="left" w:pos="567"/>
              </w:tabs>
              <w:ind w:left="141" w:firstLine="709"/>
              <w:jc w:val="both"/>
              <w:rPr>
                <w:sz w:val="26"/>
                <w:szCs w:val="26"/>
              </w:rPr>
            </w:pPr>
            <w:r w:rsidRPr="00E06568">
              <w:rPr>
                <w:sz w:val="26"/>
                <w:szCs w:val="26"/>
              </w:rPr>
              <w:t>Организация питания и перерывов для проведения необходимых лечебных и профилактических мероприятий во время экзамена</w:t>
            </w:r>
          </w:p>
          <w:p w:rsidR="00EA5EDC" w:rsidRPr="006B09FC" w:rsidRDefault="00EA5EDC" w:rsidP="00D87141">
            <w:pPr>
              <w:tabs>
                <w:tab w:val="left" w:pos="567"/>
              </w:tabs>
              <w:ind w:left="141" w:firstLine="709"/>
              <w:jc w:val="both"/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116205</wp:posOffset>
                      </wp:positionV>
                      <wp:extent cx="226060" cy="208915"/>
                      <wp:effectExtent l="12700" t="6985" r="8890" b="1270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8.7pt;margin-top:9.15pt;width:17.8pt;height:1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"/>
                  </w:pict>
                </mc:Fallback>
              </mc:AlternateContent>
            </w:r>
          </w:p>
          <w:p w:rsidR="00EA5EDC" w:rsidRDefault="00EA5EDC" w:rsidP="00D87141">
            <w:pPr>
              <w:tabs>
                <w:tab w:val="left" w:pos="567"/>
              </w:tabs>
              <w:ind w:left="141" w:firstLine="709"/>
              <w:jc w:val="both"/>
              <w:rPr>
                <w:sz w:val="26"/>
                <w:szCs w:val="26"/>
              </w:rPr>
            </w:pPr>
            <w:r w:rsidRPr="00E06568">
              <w:rPr>
                <w:sz w:val="26"/>
                <w:szCs w:val="26"/>
              </w:rPr>
              <w:t>Привлечение ассистента ___________________________________________</w:t>
            </w:r>
            <w:r>
              <w:rPr>
                <w:sz w:val="26"/>
                <w:szCs w:val="26"/>
              </w:rPr>
              <w:t>____</w:t>
            </w:r>
            <w:r w:rsidRPr="00E06568">
              <w:rPr>
                <w:sz w:val="26"/>
                <w:szCs w:val="26"/>
              </w:rPr>
              <w:t>____</w:t>
            </w:r>
          </w:p>
          <w:p w:rsidR="00EA5EDC" w:rsidRPr="004F29EF" w:rsidRDefault="00EA5EDC" w:rsidP="00D87141">
            <w:pPr>
              <w:shd w:val="clear" w:color="auto" w:fill="FFFFFF"/>
              <w:tabs>
                <w:tab w:val="left" w:pos="6663"/>
              </w:tabs>
              <w:spacing w:line="312" w:lineRule="exact"/>
              <w:ind w:firstLine="426"/>
              <w:jc w:val="both"/>
              <w:rPr>
                <w:i/>
                <w:vertAlign w:val="superscript"/>
              </w:rPr>
            </w:pPr>
            <w:r w:rsidRPr="00E06568"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</w:t>
            </w:r>
            <w:r>
              <w:rPr>
                <w:sz w:val="28"/>
                <w:szCs w:val="28"/>
                <w:vertAlign w:val="superscript"/>
              </w:rPr>
              <w:t xml:space="preserve">      </w:t>
            </w:r>
            <w:r w:rsidRPr="00E06568">
              <w:rPr>
                <w:sz w:val="28"/>
                <w:szCs w:val="28"/>
                <w:vertAlign w:val="superscript"/>
              </w:rPr>
              <w:t xml:space="preserve">              </w:t>
            </w:r>
            <w:r w:rsidRPr="00E06568">
              <w:rPr>
                <w:i/>
                <w:sz w:val="28"/>
                <w:szCs w:val="28"/>
                <w:vertAlign w:val="superscript"/>
              </w:rPr>
              <w:t>(указать вид помощи)</w:t>
            </w:r>
          </w:p>
          <w:p w:rsidR="00EA5EDC" w:rsidRPr="004F29EF" w:rsidRDefault="00EA5EDC" w:rsidP="00D87141">
            <w:pPr>
              <w:tabs>
                <w:tab w:val="left" w:pos="567"/>
              </w:tabs>
              <w:ind w:left="141"/>
              <w:jc w:val="both"/>
            </w:pPr>
            <w:r w:rsidRPr="004F29EF">
              <w:rPr>
                <w:vertAlign w:val="superscript"/>
              </w:rPr>
              <w:t>_______________________________________________________________________________________________________</w:t>
            </w:r>
            <w:r>
              <w:rPr>
                <w:vertAlign w:val="superscript"/>
              </w:rPr>
              <w:t>____________________________</w:t>
            </w:r>
            <w:r w:rsidRPr="004F29EF">
              <w:rPr>
                <w:vertAlign w:val="superscript"/>
              </w:rPr>
              <w:t>______</w:t>
            </w:r>
          </w:p>
          <w:p w:rsidR="00EA5EDC" w:rsidRDefault="00EA5EDC" w:rsidP="00D87141">
            <w:pPr>
              <w:ind w:left="141"/>
              <w:jc w:val="center"/>
              <w:rPr>
                <w:i/>
                <w:sz w:val="16"/>
                <w:szCs w:val="16"/>
              </w:rPr>
            </w:pPr>
            <w:r w:rsidRPr="00E06568">
              <w:rPr>
                <w:i/>
                <w:sz w:val="16"/>
                <w:szCs w:val="16"/>
              </w:rPr>
              <w:t>(иные дополнительные условия/материально-техническое оснащение, учитывающие состояние здоровья, особенности</w:t>
            </w:r>
            <w:r w:rsidRPr="000D7F12">
              <w:rPr>
                <w:i/>
                <w:sz w:val="16"/>
                <w:szCs w:val="16"/>
              </w:rPr>
              <w:t xml:space="preserve"> психофизического развит</w:t>
            </w:r>
            <w:r>
              <w:rPr>
                <w:i/>
                <w:sz w:val="16"/>
                <w:szCs w:val="16"/>
              </w:rPr>
              <w:t>ия)</w:t>
            </w:r>
          </w:p>
          <w:p w:rsidR="00EA5EDC" w:rsidRDefault="00EA5EDC" w:rsidP="00D87141">
            <w:pPr>
              <w:ind w:left="141"/>
              <w:jc w:val="center"/>
              <w:rPr>
                <w:i/>
                <w:sz w:val="16"/>
                <w:szCs w:val="16"/>
              </w:rPr>
            </w:pPr>
          </w:p>
          <w:p w:rsidR="00EA5EDC" w:rsidRDefault="00EA5EDC" w:rsidP="00D87141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567"/>
              </w:tabs>
              <w:ind w:left="141"/>
              <w:jc w:val="both"/>
              <w:rPr>
                <w:sz w:val="26"/>
                <w:szCs w:val="26"/>
              </w:rPr>
            </w:pPr>
          </w:p>
          <w:p w:rsidR="00EA5EDC" w:rsidRDefault="00EA5EDC" w:rsidP="00D87141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567"/>
              </w:tabs>
              <w:ind w:left="141"/>
              <w:jc w:val="both"/>
              <w:rPr>
                <w:sz w:val="26"/>
                <w:szCs w:val="26"/>
              </w:rPr>
            </w:pPr>
          </w:p>
          <w:p w:rsidR="00EA5EDC" w:rsidRDefault="00EA5EDC" w:rsidP="00D87141">
            <w:pPr>
              <w:pBdr>
                <w:bottom w:val="single" w:sz="12" w:space="1" w:color="auto"/>
                <w:between w:val="single" w:sz="12" w:space="1" w:color="auto"/>
              </w:pBdr>
              <w:ind w:left="141"/>
              <w:contextualSpacing/>
              <w:rPr>
                <w:sz w:val="26"/>
                <w:szCs w:val="26"/>
              </w:rPr>
            </w:pPr>
          </w:p>
          <w:p w:rsidR="00EA5EDC" w:rsidRDefault="00EA5EDC" w:rsidP="00D87141">
            <w:pPr>
              <w:pBdr>
                <w:bottom w:val="single" w:sz="12" w:space="1" w:color="auto"/>
                <w:between w:val="single" w:sz="12" w:space="1" w:color="auto"/>
              </w:pBdr>
              <w:ind w:left="141"/>
              <w:contextualSpacing/>
              <w:rPr>
                <w:sz w:val="26"/>
                <w:szCs w:val="26"/>
              </w:rPr>
            </w:pPr>
          </w:p>
          <w:p w:rsidR="00EA5EDC" w:rsidRPr="004F29EF" w:rsidRDefault="00EA5EDC" w:rsidP="00D87141">
            <w:pPr>
              <w:contextualSpacing/>
            </w:pPr>
          </w:p>
          <w:tbl>
            <w:tblPr>
              <w:tblW w:w="9584" w:type="dxa"/>
              <w:tblLook w:val="04A0" w:firstRow="1" w:lastRow="0" w:firstColumn="1" w:lastColumn="0" w:noHBand="0" w:noVBand="1"/>
            </w:tblPr>
            <w:tblGrid>
              <w:gridCol w:w="4537"/>
              <w:gridCol w:w="1843"/>
              <w:gridCol w:w="369"/>
              <w:gridCol w:w="2466"/>
              <w:gridCol w:w="369"/>
            </w:tblGrid>
            <w:tr w:rsidR="00EA5EDC" w:rsidRPr="00CA455F" w:rsidTr="00D87141">
              <w:trPr>
                <w:trHeight w:val="303"/>
              </w:trPr>
              <w:tc>
                <w:tcPr>
                  <w:tcW w:w="4537" w:type="dxa"/>
                  <w:shd w:val="clear" w:color="auto" w:fill="auto"/>
                </w:tcPr>
                <w:p w:rsidR="00EA5EDC" w:rsidRPr="00CA455F" w:rsidRDefault="00EA5EDC" w:rsidP="00D87141">
                  <w:pPr>
                    <w:ind w:firstLine="33"/>
                    <w:rPr>
                      <w:sz w:val="26"/>
                      <w:szCs w:val="26"/>
                    </w:rPr>
                  </w:pPr>
                  <w:r w:rsidRPr="00CA455F">
                    <w:rPr>
                      <w:sz w:val="26"/>
                      <w:szCs w:val="26"/>
                    </w:rPr>
                    <w:t>На обработку персональных данных: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EA5EDC" w:rsidRPr="00CA455F" w:rsidRDefault="00EA5EDC" w:rsidP="00D87141">
                  <w:pPr>
                    <w:rPr>
                      <w:sz w:val="26"/>
                      <w:szCs w:val="26"/>
                    </w:rPr>
                  </w:pPr>
                  <w:r w:rsidRPr="00CA455F">
                    <w:rPr>
                      <w:sz w:val="26"/>
                      <w:szCs w:val="26"/>
                    </w:rPr>
                    <w:t>Согласен(а)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5EDC" w:rsidRPr="00CA455F" w:rsidRDefault="00EA5EDC" w:rsidP="00D87141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6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5EDC" w:rsidRPr="00CA455F" w:rsidRDefault="00EA5EDC" w:rsidP="00D87141">
                  <w:pPr>
                    <w:jc w:val="center"/>
                    <w:rPr>
                      <w:sz w:val="26"/>
                      <w:szCs w:val="26"/>
                    </w:rPr>
                  </w:pPr>
                  <w:r w:rsidRPr="00CA455F">
                    <w:rPr>
                      <w:sz w:val="26"/>
                      <w:szCs w:val="26"/>
                    </w:rPr>
                    <w:t>Не согласен(а)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5EDC" w:rsidRPr="00CA455F" w:rsidRDefault="00EA5EDC" w:rsidP="00D87141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A5EDC" w:rsidRPr="006B09FC" w:rsidRDefault="00EA5EDC" w:rsidP="00D87141">
            <w:pPr>
              <w:ind w:left="141" w:right="-283"/>
              <w:jc w:val="both"/>
            </w:pPr>
          </w:p>
          <w:p w:rsidR="00EA5EDC" w:rsidRDefault="00EA5EDC" w:rsidP="00D87141">
            <w:pPr>
              <w:ind w:left="141" w:right="-283"/>
              <w:jc w:val="both"/>
              <w:rPr>
                <w:sz w:val="26"/>
                <w:szCs w:val="26"/>
              </w:rPr>
            </w:pPr>
            <w:r w:rsidRPr="00CA455F">
              <w:rPr>
                <w:sz w:val="26"/>
                <w:szCs w:val="26"/>
              </w:rPr>
              <w:t xml:space="preserve">С Памяткой о порядке проведения итогового собеседования по русскому языку </w:t>
            </w:r>
          </w:p>
          <w:p w:rsidR="00EA5EDC" w:rsidRPr="00CA455F" w:rsidRDefault="00EA5EDC" w:rsidP="00D87141">
            <w:pPr>
              <w:ind w:left="141" w:right="-283"/>
              <w:jc w:val="both"/>
              <w:rPr>
                <w:sz w:val="26"/>
                <w:szCs w:val="26"/>
              </w:rPr>
            </w:pPr>
            <w:r w:rsidRPr="00CA455F">
              <w:rPr>
                <w:sz w:val="26"/>
                <w:szCs w:val="26"/>
              </w:rPr>
              <w:t>ознакомлен (ознакомлена).</w:t>
            </w:r>
          </w:p>
          <w:p w:rsidR="00EA5EDC" w:rsidRPr="006B09FC" w:rsidRDefault="00EA5EDC" w:rsidP="00D87141">
            <w:pPr>
              <w:jc w:val="both"/>
            </w:pPr>
          </w:p>
          <w:p w:rsidR="00EA5EDC" w:rsidRPr="00A06722" w:rsidRDefault="00EA5EDC" w:rsidP="00D87141">
            <w:pPr>
              <w:tabs>
                <w:tab w:val="left" w:pos="8505"/>
              </w:tabs>
              <w:ind w:left="141"/>
              <w:jc w:val="both"/>
              <w:rPr>
                <w:sz w:val="26"/>
                <w:szCs w:val="26"/>
              </w:rPr>
            </w:pPr>
            <w:r w:rsidRPr="00A06722">
              <w:rPr>
                <w:sz w:val="26"/>
                <w:szCs w:val="26"/>
              </w:rPr>
              <w:t>Подпись заявителя ____________</w:t>
            </w:r>
            <w:r>
              <w:rPr>
                <w:sz w:val="26"/>
                <w:szCs w:val="26"/>
              </w:rPr>
              <w:t xml:space="preserve"> </w:t>
            </w:r>
            <w:r w:rsidRPr="00A06722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 </w:t>
            </w:r>
            <w:r w:rsidRPr="00A06722">
              <w:rPr>
                <w:sz w:val="26"/>
                <w:szCs w:val="26"/>
              </w:rPr>
              <w:t>______________</w:t>
            </w:r>
            <w:r>
              <w:rPr>
                <w:sz w:val="26"/>
                <w:szCs w:val="26"/>
              </w:rPr>
              <w:t>____________________</w:t>
            </w:r>
            <w:r w:rsidRPr="00A06722">
              <w:rPr>
                <w:sz w:val="26"/>
                <w:szCs w:val="26"/>
              </w:rPr>
              <w:t xml:space="preserve"> (Ф.И.О.)</w:t>
            </w:r>
          </w:p>
          <w:p w:rsidR="00EA5EDC" w:rsidRPr="00A06722" w:rsidRDefault="00EA5EDC" w:rsidP="00D87141">
            <w:pPr>
              <w:tabs>
                <w:tab w:val="left" w:pos="8505"/>
              </w:tabs>
              <w:ind w:left="141"/>
              <w:jc w:val="both"/>
              <w:rPr>
                <w:sz w:val="26"/>
                <w:szCs w:val="26"/>
              </w:rPr>
            </w:pPr>
            <w:r w:rsidRPr="00A06722">
              <w:rPr>
                <w:sz w:val="26"/>
                <w:szCs w:val="26"/>
              </w:rPr>
              <w:t xml:space="preserve">«___» __________20____ г. </w:t>
            </w:r>
          </w:p>
          <w:p w:rsidR="00EA5EDC" w:rsidRPr="006B09FC" w:rsidRDefault="00EA5EDC" w:rsidP="00D87141">
            <w:pPr>
              <w:jc w:val="both"/>
            </w:pPr>
          </w:p>
          <w:p w:rsidR="00EA5EDC" w:rsidRDefault="00EA5EDC" w:rsidP="00D87141">
            <w:pPr>
              <w:tabs>
                <w:tab w:val="left" w:pos="8505"/>
              </w:tabs>
              <w:ind w:left="141"/>
              <w:jc w:val="both"/>
              <w:rPr>
                <w:color w:val="000000"/>
                <w:sz w:val="26"/>
                <w:szCs w:val="26"/>
              </w:rPr>
            </w:pPr>
            <w:r w:rsidRPr="00A06722">
              <w:rPr>
                <w:color w:val="000000"/>
                <w:sz w:val="26"/>
                <w:szCs w:val="26"/>
              </w:rPr>
              <w:t>С выбором сына (дочери), опекаемого (опекаемой) ознакомлен(а).</w:t>
            </w:r>
          </w:p>
          <w:p w:rsidR="00EA5EDC" w:rsidRPr="006B09FC" w:rsidRDefault="00EA5EDC" w:rsidP="00D87141">
            <w:pPr>
              <w:tabs>
                <w:tab w:val="left" w:pos="8505"/>
              </w:tabs>
              <w:jc w:val="both"/>
              <w:rPr>
                <w:color w:val="000000"/>
              </w:rPr>
            </w:pPr>
          </w:p>
          <w:p w:rsidR="00EA5EDC" w:rsidRDefault="00EA5EDC" w:rsidP="00D87141">
            <w:pPr>
              <w:tabs>
                <w:tab w:val="left" w:pos="8505"/>
              </w:tabs>
              <w:ind w:left="14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Подпись родителя</w:t>
            </w:r>
          </w:p>
          <w:p w:rsidR="00EA5EDC" w:rsidRPr="00A06722" w:rsidRDefault="00EA5EDC" w:rsidP="00D87141">
            <w:pPr>
              <w:tabs>
                <w:tab w:val="left" w:pos="8505"/>
              </w:tabs>
              <w:ind w:left="14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(законного представителя) </w:t>
            </w:r>
            <w:r w:rsidRPr="00A06722">
              <w:rPr>
                <w:color w:val="000000"/>
                <w:sz w:val="26"/>
                <w:szCs w:val="26"/>
              </w:rPr>
              <w:t>____________ / _______________</w:t>
            </w:r>
            <w:r>
              <w:rPr>
                <w:color w:val="000000"/>
                <w:sz w:val="26"/>
                <w:szCs w:val="26"/>
              </w:rPr>
              <w:t xml:space="preserve">____________ </w:t>
            </w:r>
            <w:r w:rsidRPr="00A06722">
              <w:rPr>
                <w:color w:val="000000"/>
                <w:sz w:val="26"/>
                <w:szCs w:val="26"/>
              </w:rPr>
              <w:t>(Ф.И.О.)</w:t>
            </w:r>
          </w:p>
          <w:p w:rsidR="00EA5EDC" w:rsidRPr="00A06722" w:rsidRDefault="00EA5EDC" w:rsidP="00D87141">
            <w:pPr>
              <w:tabs>
                <w:tab w:val="left" w:pos="8505"/>
              </w:tabs>
              <w:ind w:left="141"/>
              <w:jc w:val="both"/>
              <w:rPr>
                <w:sz w:val="26"/>
                <w:szCs w:val="26"/>
              </w:rPr>
            </w:pPr>
            <w:r w:rsidRPr="00A06722">
              <w:rPr>
                <w:sz w:val="26"/>
                <w:szCs w:val="26"/>
              </w:rPr>
              <w:t xml:space="preserve">«___» __________20____ г. </w:t>
            </w:r>
          </w:p>
          <w:p w:rsidR="00EA5EDC" w:rsidRPr="006B09FC" w:rsidRDefault="00EA5EDC" w:rsidP="00D87141">
            <w:pPr>
              <w:jc w:val="both"/>
            </w:pPr>
          </w:p>
          <w:tbl>
            <w:tblPr>
              <w:tblpPr w:leftFromText="180" w:rightFromText="180" w:vertAnchor="text" w:horzAnchor="page" w:tblpX="4603" w:tblpY="7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A5EDC" w:rsidRPr="00CA455F" w:rsidTr="00D87141">
              <w:trPr>
                <w:trHeight w:hRule="exact" w:val="340"/>
              </w:trPr>
              <w:tc>
                <w:tcPr>
                  <w:tcW w:w="397" w:type="dxa"/>
                </w:tcPr>
                <w:p w:rsidR="00EA5EDC" w:rsidRPr="00CA455F" w:rsidRDefault="00EA5EDC" w:rsidP="00D8714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A5EDC" w:rsidRPr="00CA455F" w:rsidRDefault="00EA5EDC" w:rsidP="00D8714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A5EDC" w:rsidRPr="00CA455F" w:rsidRDefault="00EA5EDC" w:rsidP="00D8714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A5EDC" w:rsidRPr="00CA455F" w:rsidRDefault="00EA5EDC" w:rsidP="00D8714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A5EDC" w:rsidRPr="00CA455F" w:rsidRDefault="00EA5EDC" w:rsidP="00D8714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A5EDC" w:rsidRPr="00CA455F" w:rsidRDefault="00EA5EDC" w:rsidP="00D8714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A5EDC" w:rsidRPr="00CA455F" w:rsidRDefault="00EA5EDC" w:rsidP="00D8714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A5EDC" w:rsidRPr="00CA455F" w:rsidRDefault="00EA5EDC" w:rsidP="00D8714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A5EDC" w:rsidRPr="00CA455F" w:rsidRDefault="00EA5EDC" w:rsidP="00D8714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A5EDC" w:rsidRPr="00CA455F" w:rsidRDefault="00EA5EDC" w:rsidP="00D8714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A5EDC" w:rsidRPr="00CA455F" w:rsidRDefault="00EA5EDC" w:rsidP="00D8714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A5EDC" w:rsidRPr="00CA455F" w:rsidRDefault="00EA5EDC" w:rsidP="00D87141">
            <w:pPr>
              <w:ind w:left="141"/>
              <w:jc w:val="both"/>
              <w:rPr>
                <w:sz w:val="26"/>
                <w:szCs w:val="26"/>
              </w:rPr>
            </w:pPr>
            <w:r w:rsidRPr="00CA455F">
              <w:rPr>
                <w:sz w:val="26"/>
                <w:szCs w:val="26"/>
              </w:rPr>
              <w:t>Контактный телефон</w:t>
            </w:r>
          </w:p>
          <w:p w:rsidR="00EA5EDC" w:rsidRPr="004F29EF" w:rsidRDefault="00EA5EDC" w:rsidP="00D87141">
            <w:pPr>
              <w:jc w:val="both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4603" w:tblpY="7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A5EDC" w:rsidRPr="00CA455F" w:rsidTr="00D87141">
              <w:trPr>
                <w:trHeight w:hRule="exact" w:val="340"/>
              </w:trPr>
              <w:tc>
                <w:tcPr>
                  <w:tcW w:w="397" w:type="dxa"/>
                </w:tcPr>
                <w:p w:rsidR="00EA5EDC" w:rsidRPr="00CA455F" w:rsidRDefault="00EA5EDC" w:rsidP="00D8714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A5EDC" w:rsidRPr="00CA455F" w:rsidRDefault="00EA5EDC" w:rsidP="00D8714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A5EDC" w:rsidRPr="00CA455F" w:rsidRDefault="00EA5EDC" w:rsidP="00D8714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A5EDC" w:rsidRPr="00CA455F" w:rsidRDefault="00EA5EDC" w:rsidP="00D8714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A5EDC" w:rsidRPr="00CA455F" w:rsidRDefault="00EA5EDC" w:rsidP="00D8714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A5EDC" w:rsidRPr="00CA455F" w:rsidRDefault="00EA5EDC" w:rsidP="00D8714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A5EDC" w:rsidRPr="00CA455F" w:rsidRDefault="00EA5EDC" w:rsidP="00D8714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A5EDC" w:rsidRPr="00CA455F" w:rsidRDefault="00EA5EDC" w:rsidP="00D8714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A5EDC" w:rsidRPr="00CA455F" w:rsidRDefault="00EA5EDC" w:rsidP="00D8714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A5EDC" w:rsidRPr="00CA455F" w:rsidRDefault="00EA5EDC" w:rsidP="00D8714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A5EDC" w:rsidRPr="00CA455F" w:rsidRDefault="00EA5EDC" w:rsidP="00D8714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A5EDC" w:rsidRPr="00281D36" w:rsidRDefault="00EA5EDC" w:rsidP="00D87141">
            <w:pPr>
              <w:ind w:left="141"/>
              <w:jc w:val="both"/>
              <w:rPr>
                <w:sz w:val="26"/>
                <w:szCs w:val="26"/>
              </w:rPr>
            </w:pPr>
            <w:r w:rsidRPr="00CA455F">
              <w:rPr>
                <w:sz w:val="26"/>
                <w:szCs w:val="26"/>
              </w:rPr>
              <w:t>Регистрационный номер</w:t>
            </w:r>
            <w:r>
              <w:rPr>
                <w:sz w:val="26"/>
                <w:szCs w:val="26"/>
              </w:rPr>
              <w:t xml:space="preserve"> </w:t>
            </w:r>
          </w:p>
          <w:p w:rsidR="00EA5EDC" w:rsidRPr="00A06722" w:rsidRDefault="00EA5EDC" w:rsidP="00D87141">
            <w:pPr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EA5EDC" w:rsidRPr="00D623EC" w:rsidRDefault="00EA5EDC" w:rsidP="00EA5EDC">
      <w:pPr>
        <w:shd w:val="clear" w:color="auto" w:fill="FFFFFF"/>
        <w:tabs>
          <w:tab w:val="left" w:pos="6663"/>
        </w:tabs>
        <w:jc w:val="both"/>
        <w:rPr>
          <w:sz w:val="26"/>
          <w:szCs w:val="26"/>
        </w:rPr>
        <w:sectPr w:rsidR="00EA5EDC" w:rsidRPr="00D623EC" w:rsidSect="00EA5EDC">
          <w:headerReference w:type="default" r:id="rId6"/>
          <w:footerReference w:type="default" r:id="rId7"/>
          <w:footerReference w:type="first" r:id="rId8"/>
          <w:pgSz w:w="11906" w:h="16838"/>
          <w:pgMar w:top="426" w:right="707" w:bottom="284" w:left="1701" w:header="709" w:footer="709" w:gutter="0"/>
          <w:cols w:space="708"/>
          <w:docGrid w:linePitch="360"/>
        </w:sectPr>
      </w:pPr>
      <w:bookmarkStart w:id="1" w:name="_Toc464653528"/>
    </w:p>
    <w:bookmarkEnd w:id="1"/>
    <w:p w:rsidR="00AD7092" w:rsidRDefault="00AD7092" w:rsidP="00EA5EDC">
      <w:pPr>
        <w:shd w:val="clear" w:color="auto" w:fill="FFFFFF"/>
        <w:tabs>
          <w:tab w:val="left" w:pos="6663"/>
        </w:tabs>
        <w:spacing w:line="312" w:lineRule="exact"/>
        <w:ind w:right="-1022"/>
      </w:pPr>
    </w:p>
    <w:sectPr w:rsidR="00AD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FC" w:rsidRDefault="00EA5ED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FC" w:rsidRDefault="00EA5EDC">
    <w:pPr>
      <w:pStyle w:val="a6"/>
      <w:jc w:val="right"/>
    </w:pPr>
  </w:p>
  <w:p w:rsidR="006B09FC" w:rsidRDefault="00EA5EDC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268135"/>
      <w:docPartObj>
        <w:docPartGallery w:val="Page Numbers (Top of Page)"/>
        <w:docPartUnique/>
      </w:docPartObj>
    </w:sdtPr>
    <w:sdtEndPr/>
    <w:sdtContent>
      <w:p w:rsidR="006B09FC" w:rsidRDefault="00EA5ED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09FC" w:rsidRDefault="00EA5EDC" w:rsidP="00B3008D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82032"/>
    <w:multiLevelType w:val="hybridMultilevel"/>
    <w:tmpl w:val="AEC67C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DC"/>
    <w:rsid w:val="00AD7092"/>
    <w:rsid w:val="00EA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E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A5E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5E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A5E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5E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EA5E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link w:val="aa"/>
    <w:uiPriority w:val="1"/>
    <w:qFormat/>
    <w:rsid w:val="00EA5E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EA5ED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E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A5E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5E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A5E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5E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EA5E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link w:val="aa"/>
    <w:uiPriority w:val="1"/>
    <w:qFormat/>
    <w:rsid w:val="00EA5E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EA5ED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2022-01-13T08:52:00Z</dcterms:created>
  <dcterms:modified xsi:type="dcterms:W3CDTF">2022-01-13T08:53:00Z</dcterms:modified>
</cp:coreProperties>
</file>