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90" w:rsidRPr="00F43690" w:rsidRDefault="007B6845" w:rsidP="007B6845">
      <w:pPr>
        <w:spacing w:after="0" w:line="240" w:lineRule="auto"/>
        <w:jc w:val="center"/>
        <w:outlineLvl w:val="0"/>
        <w:rPr>
          <w:rFonts w:ascii="Times New Roman" w:hAnsi="Times New Roman"/>
        </w:rPr>
      </w:pPr>
      <w:r>
        <w:rPr>
          <w:rFonts w:ascii="Times New Roman" w:hAnsi="Times New Roman"/>
          <w:b/>
          <w:noProof/>
        </w:rPr>
        <w:drawing>
          <wp:inline distT="0" distB="0" distL="0" distR="0">
            <wp:extent cx="6475730" cy="9829800"/>
            <wp:effectExtent l="19050" t="0" r="1270" b="0"/>
            <wp:docPr id="1" name="Рисунок 1" descr="F:\Программы доп образования\Скан Титульники\Энерге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граммы доп образования\Скан Титульники\Энергетик.jpg"/>
                    <pic:cNvPicPr>
                      <a:picLocks noChangeAspect="1" noChangeArrowheads="1"/>
                    </pic:cNvPicPr>
                  </pic:nvPicPr>
                  <pic:blipFill>
                    <a:blip r:embed="rId8" cstate="print"/>
                    <a:srcRect/>
                    <a:stretch>
                      <a:fillRect/>
                    </a:stretch>
                  </pic:blipFill>
                  <pic:spPr bwMode="auto">
                    <a:xfrm>
                      <a:off x="0" y="0"/>
                      <a:ext cx="6475730" cy="9829800"/>
                    </a:xfrm>
                    <a:prstGeom prst="rect">
                      <a:avLst/>
                    </a:prstGeom>
                    <a:noFill/>
                    <a:ln w="9525">
                      <a:noFill/>
                      <a:miter lim="800000"/>
                      <a:headEnd/>
                      <a:tailEnd/>
                    </a:ln>
                  </pic:spPr>
                </pic:pic>
              </a:graphicData>
            </a:graphic>
          </wp:inline>
        </w:drawing>
      </w:r>
    </w:p>
    <w:p w:rsidR="008178DA" w:rsidRPr="00DF2AE2" w:rsidRDefault="008178DA" w:rsidP="008178DA">
      <w:pPr>
        <w:widowControl w:val="0"/>
        <w:tabs>
          <w:tab w:val="left" w:pos="1995"/>
          <w:tab w:val="center" w:pos="4677"/>
        </w:tabs>
        <w:autoSpaceDE w:val="0"/>
        <w:autoSpaceDN w:val="0"/>
        <w:adjustRightInd w:val="0"/>
        <w:spacing w:after="0" w:line="240" w:lineRule="auto"/>
        <w:jc w:val="center"/>
        <w:rPr>
          <w:rFonts w:ascii="Times New Roman" w:hAnsi="Times New Roman"/>
          <w:b/>
          <w:bCs/>
          <w:sz w:val="24"/>
          <w:szCs w:val="24"/>
        </w:rPr>
      </w:pPr>
      <w:r w:rsidRPr="00DF2AE2">
        <w:rPr>
          <w:rFonts w:ascii="Times New Roman" w:hAnsi="Times New Roman"/>
          <w:b/>
          <w:bCs/>
          <w:sz w:val="24"/>
          <w:szCs w:val="24"/>
        </w:rPr>
        <w:lastRenderedPageBreak/>
        <w:t>РАЗДЕЛ №1 «КОМПЛЕКС ОСНОВНЫХ ХАРАКТЕРИСТИК ПРОГРАММЫ»</w:t>
      </w:r>
    </w:p>
    <w:p w:rsidR="008178DA" w:rsidRPr="00DF2AE2" w:rsidRDefault="008178DA" w:rsidP="008178DA">
      <w:pPr>
        <w:spacing w:after="0" w:line="240" w:lineRule="auto"/>
        <w:jc w:val="center"/>
        <w:rPr>
          <w:rFonts w:ascii="Times New Roman" w:hAnsi="Times New Roman"/>
          <w:b/>
          <w:sz w:val="24"/>
          <w:szCs w:val="24"/>
        </w:rPr>
      </w:pPr>
    </w:p>
    <w:p w:rsidR="008178DA" w:rsidRPr="00DF2AE2" w:rsidRDefault="008178DA" w:rsidP="008178DA">
      <w:pPr>
        <w:spacing w:after="0" w:line="240" w:lineRule="auto"/>
        <w:jc w:val="center"/>
        <w:rPr>
          <w:rFonts w:ascii="Times New Roman" w:hAnsi="Times New Roman"/>
          <w:b/>
          <w:sz w:val="24"/>
          <w:szCs w:val="24"/>
        </w:rPr>
      </w:pPr>
      <w:r w:rsidRPr="00DF2AE2">
        <w:rPr>
          <w:rFonts w:ascii="Times New Roman" w:hAnsi="Times New Roman"/>
          <w:b/>
          <w:sz w:val="24"/>
          <w:szCs w:val="24"/>
        </w:rPr>
        <w:t>1.1.Пояснительная записка</w:t>
      </w:r>
    </w:p>
    <w:p w:rsidR="00CB2534" w:rsidRPr="00DF2AE2" w:rsidRDefault="00CB2534" w:rsidP="008178DA">
      <w:pPr>
        <w:spacing w:after="0" w:line="240" w:lineRule="auto"/>
        <w:jc w:val="center"/>
        <w:rPr>
          <w:rFonts w:ascii="Times New Roman" w:hAnsi="Times New Roman"/>
          <w:b/>
          <w:sz w:val="24"/>
          <w:szCs w:val="24"/>
        </w:rPr>
      </w:pPr>
    </w:p>
    <w:p w:rsidR="008178DA" w:rsidRPr="00DF2AE2" w:rsidRDefault="008178DA" w:rsidP="00CB2534">
      <w:pPr>
        <w:tabs>
          <w:tab w:val="left" w:pos="993"/>
        </w:tabs>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Дополнительная   </w:t>
      </w:r>
      <w:proofErr w:type="spellStart"/>
      <w:r w:rsidRPr="00DF2AE2">
        <w:rPr>
          <w:rFonts w:ascii="Times New Roman" w:hAnsi="Times New Roman"/>
          <w:sz w:val="24"/>
          <w:szCs w:val="24"/>
        </w:rPr>
        <w:t>общеразвивающая</w:t>
      </w:r>
      <w:proofErr w:type="spellEnd"/>
      <w:r w:rsidRPr="00DF2AE2">
        <w:rPr>
          <w:rFonts w:ascii="Times New Roman" w:hAnsi="Times New Roman"/>
          <w:sz w:val="24"/>
          <w:szCs w:val="24"/>
        </w:rPr>
        <w:t xml:space="preserve"> программа «</w:t>
      </w:r>
      <w:r w:rsidR="00917147" w:rsidRPr="00DF2AE2">
        <w:rPr>
          <w:rFonts w:ascii="Times New Roman" w:hAnsi="Times New Roman"/>
          <w:sz w:val="24"/>
          <w:szCs w:val="24"/>
        </w:rPr>
        <w:t>Юный энергетик» МО</w:t>
      </w:r>
      <w:r w:rsidRPr="00DF2AE2">
        <w:rPr>
          <w:rFonts w:ascii="Times New Roman" w:hAnsi="Times New Roman"/>
          <w:sz w:val="24"/>
          <w:szCs w:val="24"/>
        </w:rPr>
        <w:t xml:space="preserve">У </w:t>
      </w:r>
      <w:r w:rsidR="00917147" w:rsidRPr="00DF2AE2">
        <w:rPr>
          <w:rFonts w:ascii="Times New Roman" w:hAnsi="Times New Roman"/>
          <w:sz w:val="24"/>
          <w:szCs w:val="24"/>
        </w:rPr>
        <w:t>«СОШ № 1 г. Ершова»</w:t>
      </w:r>
      <w:r w:rsidRPr="00DF2AE2">
        <w:rPr>
          <w:rFonts w:ascii="Times New Roman" w:hAnsi="Times New Roman"/>
          <w:sz w:val="24"/>
          <w:szCs w:val="24"/>
        </w:rPr>
        <w:t xml:space="preserve"> разработана в соответствии </w:t>
      </w:r>
      <w:proofErr w:type="gramStart"/>
      <w:r w:rsidRPr="00DF2AE2">
        <w:rPr>
          <w:rFonts w:ascii="Times New Roman" w:hAnsi="Times New Roman"/>
          <w:sz w:val="24"/>
          <w:szCs w:val="24"/>
        </w:rPr>
        <w:t>с</w:t>
      </w:r>
      <w:proofErr w:type="gramEnd"/>
      <w:r w:rsidRPr="00DF2AE2">
        <w:rPr>
          <w:rFonts w:ascii="Times New Roman" w:hAnsi="Times New Roman"/>
          <w:sz w:val="24"/>
          <w:szCs w:val="24"/>
        </w:rPr>
        <w:t>:</w:t>
      </w:r>
    </w:p>
    <w:p w:rsidR="008178DA" w:rsidRPr="00DF2AE2" w:rsidRDefault="008178DA" w:rsidP="00CB2534">
      <w:pPr>
        <w:numPr>
          <w:ilvl w:val="0"/>
          <w:numId w:val="29"/>
        </w:numPr>
        <w:tabs>
          <w:tab w:val="left" w:pos="993"/>
        </w:tabs>
        <w:spacing w:after="0" w:line="240" w:lineRule="auto"/>
        <w:ind w:left="0" w:firstLine="709"/>
        <w:jc w:val="both"/>
        <w:rPr>
          <w:rFonts w:ascii="Times New Roman" w:hAnsi="Times New Roman"/>
          <w:b/>
          <w:sz w:val="24"/>
          <w:szCs w:val="24"/>
        </w:rPr>
      </w:pPr>
      <w:r w:rsidRPr="00DF2AE2">
        <w:rPr>
          <w:rFonts w:ascii="Times New Roman" w:hAnsi="Times New Roman"/>
          <w:sz w:val="24"/>
          <w:szCs w:val="24"/>
        </w:rPr>
        <w:t>«Законом об образовании в Российской Федерации» (№ 273-ФЗ от 29 декабря 2012 г.);</w:t>
      </w:r>
    </w:p>
    <w:p w:rsidR="008178DA" w:rsidRPr="00DF2AE2" w:rsidRDefault="008178DA" w:rsidP="00CB2534">
      <w:pPr>
        <w:numPr>
          <w:ilvl w:val="0"/>
          <w:numId w:val="29"/>
        </w:numPr>
        <w:tabs>
          <w:tab w:val="left" w:pos="993"/>
        </w:tabs>
        <w:spacing w:after="0" w:line="240" w:lineRule="auto"/>
        <w:ind w:left="0" w:firstLine="709"/>
        <w:jc w:val="both"/>
        <w:rPr>
          <w:rFonts w:ascii="Times New Roman" w:hAnsi="Times New Roman"/>
          <w:b/>
          <w:sz w:val="24"/>
          <w:szCs w:val="24"/>
        </w:rPr>
      </w:pPr>
      <w:r w:rsidRPr="00DF2AE2">
        <w:rPr>
          <w:rFonts w:ascii="Times New Roman" w:hAnsi="Times New Roman"/>
          <w:sz w:val="24"/>
          <w:szCs w:val="24"/>
        </w:rPr>
        <w:t xml:space="preserve">Концепцией развития дополнительного образования детей (Распоряжение Правительства РФ от 4 сентября 2014 г. № 1726-р); </w:t>
      </w:r>
    </w:p>
    <w:p w:rsidR="008178DA" w:rsidRPr="00DF2AE2" w:rsidRDefault="008178DA" w:rsidP="00CB2534">
      <w:pPr>
        <w:numPr>
          <w:ilvl w:val="0"/>
          <w:numId w:val="29"/>
        </w:numPr>
        <w:tabs>
          <w:tab w:val="left" w:pos="993"/>
        </w:tabs>
        <w:spacing w:after="0" w:line="240" w:lineRule="auto"/>
        <w:ind w:left="0" w:firstLine="709"/>
        <w:jc w:val="both"/>
        <w:rPr>
          <w:rFonts w:ascii="Times New Roman" w:hAnsi="Times New Roman"/>
          <w:b/>
          <w:sz w:val="24"/>
          <w:szCs w:val="24"/>
        </w:rPr>
      </w:pPr>
      <w:proofErr w:type="gramStart"/>
      <w:r w:rsidRPr="00DF2AE2">
        <w:rPr>
          <w:rFonts w:ascii="Times New Roman" w:hAnsi="Times New Roman"/>
          <w:sz w:val="24"/>
          <w:szCs w:val="24"/>
        </w:rPr>
        <w:t>«Порядком организации и осуществления образовательной деятельности по дополнительным общеобразовательным программам» (пр.</w:t>
      </w:r>
      <w:proofErr w:type="gramEnd"/>
      <w:r w:rsidRPr="00DF2AE2">
        <w:rPr>
          <w:rFonts w:ascii="Times New Roman" w:hAnsi="Times New Roman"/>
          <w:sz w:val="24"/>
          <w:szCs w:val="24"/>
        </w:rPr>
        <w:t xml:space="preserve"> </w:t>
      </w:r>
      <w:proofErr w:type="gramStart"/>
      <w:r w:rsidRPr="00DF2AE2">
        <w:rPr>
          <w:rFonts w:ascii="Times New Roman" w:hAnsi="Times New Roman"/>
          <w:sz w:val="24"/>
          <w:szCs w:val="24"/>
        </w:rPr>
        <w:t>Министерства образования и науки РФ от 9 ноября 2018 г. №196);</w:t>
      </w:r>
      <w:proofErr w:type="gramEnd"/>
    </w:p>
    <w:p w:rsidR="008178DA" w:rsidRPr="00DF2AE2" w:rsidRDefault="008178DA" w:rsidP="00CB2534">
      <w:pPr>
        <w:numPr>
          <w:ilvl w:val="0"/>
          <w:numId w:val="29"/>
        </w:numPr>
        <w:tabs>
          <w:tab w:val="left" w:pos="993"/>
        </w:tabs>
        <w:spacing w:after="0" w:line="240" w:lineRule="auto"/>
        <w:ind w:left="0" w:firstLine="709"/>
        <w:jc w:val="both"/>
        <w:rPr>
          <w:rFonts w:ascii="Times New Roman" w:hAnsi="Times New Roman"/>
          <w:b/>
          <w:sz w:val="24"/>
          <w:szCs w:val="24"/>
        </w:rPr>
      </w:pPr>
      <w:r w:rsidRPr="00DF2AE2">
        <w:rPr>
          <w:rFonts w:ascii="Times New Roman" w:hAnsi="Times New Roman"/>
          <w:bCs/>
          <w:iCs/>
          <w:sz w:val="24"/>
          <w:szCs w:val="24"/>
        </w:rPr>
        <w:t xml:space="preserve">Письмом Министерства образования и науки Российской Федерации от 18 ноября 2015 года  №09-3242  о направлении «Методических рекомендаций по проектированию дополнительных </w:t>
      </w:r>
      <w:proofErr w:type="spellStart"/>
      <w:r w:rsidRPr="00DF2AE2">
        <w:rPr>
          <w:rFonts w:ascii="Times New Roman" w:hAnsi="Times New Roman"/>
          <w:bCs/>
          <w:iCs/>
          <w:sz w:val="24"/>
          <w:szCs w:val="24"/>
        </w:rPr>
        <w:t>общеразвивающих</w:t>
      </w:r>
      <w:proofErr w:type="spellEnd"/>
      <w:r w:rsidRPr="00DF2AE2">
        <w:rPr>
          <w:rFonts w:ascii="Times New Roman" w:hAnsi="Times New Roman"/>
          <w:bCs/>
          <w:iCs/>
          <w:sz w:val="24"/>
          <w:szCs w:val="24"/>
        </w:rPr>
        <w:t xml:space="preserve"> программ (включая </w:t>
      </w:r>
      <w:proofErr w:type="spellStart"/>
      <w:r w:rsidRPr="00DF2AE2">
        <w:rPr>
          <w:rFonts w:ascii="Times New Roman" w:hAnsi="Times New Roman"/>
          <w:bCs/>
          <w:iCs/>
          <w:sz w:val="24"/>
          <w:szCs w:val="24"/>
        </w:rPr>
        <w:t>разноуровневые</w:t>
      </w:r>
      <w:proofErr w:type="spellEnd"/>
      <w:r w:rsidRPr="00DF2AE2">
        <w:rPr>
          <w:rFonts w:ascii="Times New Roman" w:hAnsi="Times New Roman"/>
          <w:bCs/>
          <w:iCs/>
          <w:sz w:val="24"/>
          <w:szCs w:val="24"/>
        </w:rPr>
        <w:t xml:space="preserve"> программы)»; </w:t>
      </w:r>
    </w:p>
    <w:p w:rsidR="00F43690" w:rsidRPr="00DF2AE2" w:rsidRDefault="008178DA" w:rsidP="00CB2534">
      <w:pPr>
        <w:pStyle w:val="a7"/>
        <w:numPr>
          <w:ilvl w:val="0"/>
          <w:numId w:val="29"/>
        </w:numPr>
        <w:tabs>
          <w:tab w:val="left" w:pos="993"/>
          <w:tab w:val="left" w:pos="9288"/>
        </w:tabs>
        <w:spacing w:after="0" w:line="240" w:lineRule="auto"/>
        <w:ind w:left="0" w:firstLine="709"/>
        <w:contextualSpacing/>
        <w:jc w:val="both"/>
        <w:rPr>
          <w:rFonts w:ascii="Times New Roman" w:hAnsi="Times New Roman" w:cs="Times New Roman"/>
          <w:b/>
          <w:sz w:val="24"/>
          <w:szCs w:val="24"/>
        </w:rPr>
      </w:pPr>
      <w:r w:rsidRPr="00DF2AE2">
        <w:rPr>
          <w:rFonts w:ascii="Times New Roman" w:hAnsi="Times New Roman" w:cs="Times New Roman"/>
          <w:sz w:val="24"/>
          <w:szCs w:val="24"/>
        </w:rPr>
        <w:t xml:space="preserve">с учётом норм </w:t>
      </w:r>
      <w:proofErr w:type="spellStart"/>
      <w:r w:rsidRPr="00DF2AE2">
        <w:rPr>
          <w:rFonts w:ascii="Times New Roman" w:hAnsi="Times New Roman" w:cs="Times New Roman"/>
          <w:sz w:val="24"/>
          <w:szCs w:val="24"/>
        </w:rPr>
        <w:t>СанПиНа</w:t>
      </w:r>
      <w:proofErr w:type="spellEnd"/>
      <w:r w:rsidRPr="00DF2AE2">
        <w:rPr>
          <w:rFonts w:ascii="Times New Roman" w:hAnsi="Times New Roman" w:cs="Times New Roman"/>
          <w:sz w:val="24"/>
          <w:szCs w:val="24"/>
        </w:rPr>
        <w:t xml:space="preserve"> 2.4.4.3172-14(от 04.07.2014 №4)</w:t>
      </w:r>
      <w:r w:rsidR="0078358C" w:rsidRPr="00DF2AE2">
        <w:rPr>
          <w:rFonts w:ascii="Times New Roman" w:hAnsi="Times New Roman" w:cs="Times New Roman"/>
          <w:sz w:val="24"/>
          <w:szCs w:val="24"/>
        </w:rPr>
        <w:t>.</w:t>
      </w:r>
      <w:r w:rsidR="00917147" w:rsidRPr="00DF2AE2">
        <w:rPr>
          <w:rFonts w:ascii="Times New Roman" w:hAnsi="Times New Roman" w:cs="Times New Roman"/>
          <w:sz w:val="24"/>
          <w:szCs w:val="24"/>
        </w:rPr>
        <w:t xml:space="preserve"> </w:t>
      </w:r>
    </w:p>
    <w:p w:rsidR="00F43690" w:rsidRPr="00DF2AE2" w:rsidRDefault="00F43690" w:rsidP="00CB2534">
      <w:pPr>
        <w:tabs>
          <w:tab w:val="left" w:pos="993"/>
        </w:tabs>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Направленность программы</w:t>
      </w:r>
    </w:p>
    <w:p w:rsidR="00F43690" w:rsidRPr="00DF2AE2" w:rsidRDefault="00363D92" w:rsidP="00363D92">
      <w:pPr>
        <w:pStyle w:val="a5"/>
        <w:spacing w:before="0" w:beforeAutospacing="0" w:after="0" w:afterAutospacing="0"/>
        <w:ind w:firstLine="709"/>
        <w:jc w:val="both"/>
      </w:pPr>
      <w:r w:rsidRPr="00DF2AE2">
        <w:t xml:space="preserve">Данная программа имеет техническую направленность, она ориентирована </w:t>
      </w:r>
      <w:proofErr w:type="gramStart"/>
      <w:r w:rsidRPr="00DF2AE2">
        <w:t>на</w:t>
      </w:r>
      <w:proofErr w:type="gramEnd"/>
      <w:r w:rsidRPr="00DF2AE2">
        <w:t xml:space="preserve"> </w:t>
      </w:r>
      <w:proofErr w:type="gramStart"/>
      <w:r w:rsidRPr="00DF2AE2">
        <w:t>развитием</w:t>
      </w:r>
      <w:proofErr w:type="gramEnd"/>
      <w:r w:rsidRPr="00DF2AE2">
        <w:t xml:space="preserve"> технических и творческих способностей и умений учащихся, организацию научно-исследовательской деятельности, профессиональное самоопределение учащихся. </w:t>
      </w:r>
      <w:proofErr w:type="gramStart"/>
      <w:r w:rsidR="00F43690" w:rsidRPr="00DF2AE2">
        <w:t>П</w:t>
      </w:r>
      <w:r w:rsidR="00F43690" w:rsidRPr="00DF2AE2">
        <w:rPr>
          <w:shd w:val="clear" w:color="auto" w:fill="FFFFFF"/>
        </w:rPr>
        <w:t>оэтапное вовлечение школьников в практическую деятельность технической направленности обеспечит повышение интереса учащихся к инженерным профессиям, обдуманный выбор будущей профессии, способствует развитию мотивации и интереса школьников к техническому творчеству как компоненту профессиональной деятельности, развитию личностных качеств, необходимых для дальнейшего профессионального обучения, развитию умений самостоятельной ориентации школьников на рынке труда и при выборе сферы будущей деятельности.</w:t>
      </w:r>
      <w:proofErr w:type="gramEnd"/>
    </w:p>
    <w:p w:rsidR="00F43690" w:rsidRPr="00DF2AE2" w:rsidRDefault="00F43690" w:rsidP="00F43690">
      <w:pPr>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Актуальность программы</w:t>
      </w:r>
    </w:p>
    <w:p w:rsidR="00F43690" w:rsidRPr="00DF2AE2" w:rsidRDefault="00F43690" w:rsidP="00F43690">
      <w:pPr>
        <w:autoSpaceDE w:val="0"/>
        <w:autoSpaceDN w:val="0"/>
        <w:adjustRightInd w:val="0"/>
        <w:spacing w:after="0" w:line="240" w:lineRule="auto"/>
        <w:ind w:firstLine="709"/>
        <w:jc w:val="both"/>
        <w:rPr>
          <w:rFonts w:ascii="Times New Roman" w:eastAsia="ChaletCyrillic-LondonSixty" w:hAnsi="Times New Roman"/>
          <w:b/>
          <w:sz w:val="24"/>
          <w:szCs w:val="24"/>
        </w:rPr>
      </w:pPr>
      <w:r w:rsidRPr="00DF2AE2">
        <w:rPr>
          <w:rFonts w:ascii="Times New Roman" w:hAnsi="Times New Roman"/>
          <w:sz w:val="24"/>
          <w:szCs w:val="24"/>
        </w:rPr>
        <w:t>Характерная черта нашей жизни – нарастание темпа изменений. Мы живем в мире, который совсем не похож на тот, в котором мы родились. И темп изменений продолжает нарастать.</w:t>
      </w:r>
    </w:p>
    <w:p w:rsidR="00F43690" w:rsidRPr="00DF2AE2" w:rsidRDefault="00F43690" w:rsidP="00F43690">
      <w:pPr>
        <w:spacing w:after="0" w:line="240" w:lineRule="auto"/>
        <w:ind w:firstLine="709"/>
        <w:jc w:val="both"/>
        <w:rPr>
          <w:rFonts w:ascii="Times New Roman" w:hAnsi="Times New Roman"/>
          <w:sz w:val="24"/>
          <w:szCs w:val="24"/>
        </w:rPr>
      </w:pPr>
      <w:r w:rsidRPr="00DF2AE2">
        <w:rPr>
          <w:rFonts w:ascii="Times New Roman" w:hAnsi="Times New Roman"/>
          <w:sz w:val="24"/>
          <w:szCs w:val="24"/>
        </w:rPr>
        <w:t>Сегодняшним школьникам предстоит:</w:t>
      </w:r>
    </w:p>
    <w:p w:rsidR="00F43690" w:rsidRPr="00DF2AE2" w:rsidRDefault="00F43690" w:rsidP="00F43690">
      <w:pPr>
        <w:numPr>
          <w:ilvl w:val="0"/>
          <w:numId w:val="1"/>
        </w:numPr>
        <w:tabs>
          <w:tab w:val="left" w:pos="993"/>
        </w:tabs>
        <w:spacing w:after="0" w:line="240" w:lineRule="auto"/>
        <w:ind w:left="0" w:firstLine="709"/>
        <w:jc w:val="both"/>
        <w:rPr>
          <w:rFonts w:ascii="Times New Roman" w:hAnsi="Times New Roman"/>
          <w:sz w:val="24"/>
          <w:szCs w:val="24"/>
        </w:rPr>
      </w:pPr>
      <w:r w:rsidRPr="00DF2AE2">
        <w:rPr>
          <w:rFonts w:ascii="Times New Roman" w:hAnsi="Times New Roman"/>
          <w:sz w:val="24"/>
          <w:szCs w:val="24"/>
        </w:rPr>
        <w:t>работать по профессиям, которых пока нет,</w:t>
      </w:r>
    </w:p>
    <w:p w:rsidR="00F43690" w:rsidRPr="00DF2AE2" w:rsidRDefault="00F43690" w:rsidP="00F43690">
      <w:pPr>
        <w:numPr>
          <w:ilvl w:val="0"/>
          <w:numId w:val="1"/>
        </w:numPr>
        <w:tabs>
          <w:tab w:val="left" w:pos="993"/>
        </w:tabs>
        <w:spacing w:after="0" w:line="240" w:lineRule="auto"/>
        <w:ind w:left="0" w:firstLine="709"/>
        <w:jc w:val="both"/>
        <w:rPr>
          <w:rFonts w:ascii="Times New Roman" w:hAnsi="Times New Roman"/>
          <w:sz w:val="24"/>
          <w:szCs w:val="24"/>
        </w:rPr>
      </w:pPr>
      <w:r w:rsidRPr="00DF2AE2">
        <w:rPr>
          <w:rFonts w:ascii="Times New Roman" w:hAnsi="Times New Roman"/>
          <w:sz w:val="24"/>
          <w:szCs w:val="24"/>
        </w:rPr>
        <w:t>использовать технологии, которые еще не созданы,</w:t>
      </w:r>
    </w:p>
    <w:p w:rsidR="00F43690" w:rsidRPr="00DF2AE2" w:rsidRDefault="00F43690" w:rsidP="00F43690">
      <w:pPr>
        <w:numPr>
          <w:ilvl w:val="0"/>
          <w:numId w:val="1"/>
        </w:numPr>
        <w:tabs>
          <w:tab w:val="left" w:pos="993"/>
        </w:tabs>
        <w:spacing w:after="0" w:line="240" w:lineRule="auto"/>
        <w:ind w:left="0" w:firstLine="709"/>
        <w:jc w:val="both"/>
        <w:rPr>
          <w:rFonts w:ascii="Times New Roman" w:hAnsi="Times New Roman"/>
          <w:sz w:val="24"/>
          <w:szCs w:val="24"/>
        </w:rPr>
      </w:pPr>
      <w:r w:rsidRPr="00DF2AE2">
        <w:rPr>
          <w:rFonts w:ascii="Times New Roman" w:hAnsi="Times New Roman"/>
          <w:sz w:val="24"/>
          <w:szCs w:val="24"/>
        </w:rPr>
        <w:t xml:space="preserve">решать задачи, о которых мы можем лишь догадываться.  </w:t>
      </w:r>
    </w:p>
    <w:p w:rsidR="00F43690" w:rsidRPr="00DF2AE2" w:rsidRDefault="00F43690" w:rsidP="00F43690">
      <w:pPr>
        <w:tabs>
          <w:tab w:val="num" w:pos="720"/>
          <w:tab w:val="left" w:pos="993"/>
        </w:tabs>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Школьное образование должно соответствовать целям опережающего развития. Для этого в школе должно быть обеспечено: </w:t>
      </w:r>
    </w:p>
    <w:p w:rsidR="00F43690" w:rsidRPr="00DF2AE2" w:rsidRDefault="00F43690" w:rsidP="00F43690">
      <w:pPr>
        <w:numPr>
          <w:ilvl w:val="0"/>
          <w:numId w:val="2"/>
        </w:numPr>
        <w:tabs>
          <w:tab w:val="left" w:pos="993"/>
        </w:tabs>
        <w:spacing w:after="0" w:line="240" w:lineRule="auto"/>
        <w:ind w:left="0" w:firstLine="709"/>
        <w:jc w:val="both"/>
        <w:rPr>
          <w:rFonts w:ascii="Times New Roman" w:hAnsi="Times New Roman"/>
          <w:sz w:val="24"/>
          <w:szCs w:val="24"/>
        </w:rPr>
      </w:pPr>
      <w:r w:rsidRPr="00DF2AE2">
        <w:rPr>
          <w:rFonts w:ascii="Times New Roman" w:hAnsi="Times New Roman"/>
          <w:sz w:val="24"/>
          <w:szCs w:val="24"/>
        </w:rPr>
        <w:t>изучение не только достижений прошлого, но и технологий, которые пригодятся в будущем,</w:t>
      </w:r>
    </w:p>
    <w:p w:rsidR="00F43690" w:rsidRPr="00DF2AE2" w:rsidRDefault="00F43690" w:rsidP="00F43690">
      <w:pPr>
        <w:numPr>
          <w:ilvl w:val="0"/>
          <w:numId w:val="2"/>
        </w:numPr>
        <w:tabs>
          <w:tab w:val="left" w:pos="993"/>
        </w:tabs>
        <w:spacing w:after="0" w:line="240" w:lineRule="auto"/>
        <w:ind w:left="0" w:firstLine="709"/>
        <w:jc w:val="both"/>
        <w:rPr>
          <w:rFonts w:ascii="Times New Roman" w:hAnsi="Times New Roman"/>
          <w:sz w:val="24"/>
          <w:szCs w:val="24"/>
        </w:rPr>
      </w:pPr>
      <w:r w:rsidRPr="00DF2AE2">
        <w:rPr>
          <w:rFonts w:ascii="Times New Roman" w:hAnsi="Times New Roman"/>
          <w:sz w:val="24"/>
          <w:szCs w:val="24"/>
        </w:rPr>
        <w:t>обучение, ориентированное на деятельностный аспект содержания образования.</w:t>
      </w:r>
    </w:p>
    <w:p w:rsidR="00F43690" w:rsidRPr="00DF2AE2" w:rsidRDefault="00F43690" w:rsidP="00F43690">
      <w:pPr>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Таким требованиям отвечает </w:t>
      </w:r>
      <w:r w:rsidRPr="00DF2AE2">
        <w:rPr>
          <w:rFonts w:ascii="Times New Roman" w:hAnsi="Times New Roman"/>
          <w:bCs/>
          <w:iCs/>
          <w:sz w:val="24"/>
          <w:szCs w:val="24"/>
        </w:rPr>
        <w:t>конструирование электрических цепей</w:t>
      </w:r>
      <w:r w:rsidRPr="00DF2AE2">
        <w:rPr>
          <w:rFonts w:ascii="Times New Roman" w:hAnsi="Times New Roman"/>
          <w:sz w:val="24"/>
          <w:szCs w:val="24"/>
        </w:rPr>
        <w:t>.</w:t>
      </w:r>
    </w:p>
    <w:p w:rsidR="00F43690" w:rsidRPr="00DF2AE2" w:rsidRDefault="00F43690" w:rsidP="00F43690">
      <w:pPr>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 Образовательные конструкторы</w:t>
      </w:r>
      <w:r w:rsidRPr="00DF2AE2">
        <w:rPr>
          <w:rFonts w:ascii="Times New Roman" w:eastAsia="ChaletCyrillic-LondonSixty" w:hAnsi="Times New Roman"/>
          <w:sz w:val="24"/>
          <w:szCs w:val="24"/>
        </w:rPr>
        <w:t xml:space="preserve"> «Знаток"</w:t>
      </w:r>
      <w:r w:rsidRPr="00DF2AE2">
        <w:rPr>
          <w:rFonts w:ascii="Times New Roman" w:hAnsi="Times New Roman"/>
          <w:sz w:val="24"/>
          <w:szCs w:val="24"/>
        </w:rPr>
        <w:t xml:space="preserve"> представляют собой новую, отвечающую требованиям современного ребенка "игрушку". Причем, в процессе игры и обучения ученики  </w:t>
      </w:r>
      <w:r w:rsidRPr="00DF2AE2">
        <w:rPr>
          <w:rFonts w:ascii="Times New Roman" w:eastAsia="Times New Roman" w:hAnsi="Times New Roman"/>
          <w:sz w:val="24"/>
          <w:szCs w:val="24"/>
        </w:rPr>
        <w:t>знакомятся с основами радиоэлектроники и электротехники,  собирая различные по назначению и сложности электрические схемы.</w:t>
      </w:r>
      <w:r w:rsidRPr="00DF2AE2">
        <w:rPr>
          <w:rFonts w:ascii="Times New Roman" w:hAnsi="Times New Roman"/>
          <w:sz w:val="24"/>
          <w:szCs w:val="24"/>
        </w:rPr>
        <w:t xml:space="preserve"> Таким образом, ребята знакомятся с техникой, открывают тайны механики, прививают соответствующие навыки, учатся работать, иными словами, получают основу для будущих знаний, развивают способность находить оптимальное решение, что, несомненно, пригодится им в течение всей будущей жизни. </w:t>
      </w:r>
    </w:p>
    <w:p w:rsidR="00F43690" w:rsidRPr="00DF2AE2" w:rsidRDefault="00F43690" w:rsidP="00F43690">
      <w:pPr>
        <w:spacing w:after="0" w:line="240" w:lineRule="auto"/>
        <w:ind w:firstLine="709"/>
        <w:jc w:val="both"/>
        <w:rPr>
          <w:rFonts w:ascii="Times New Roman" w:hAnsi="Times New Roman"/>
          <w:sz w:val="24"/>
          <w:szCs w:val="24"/>
        </w:rPr>
      </w:pPr>
      <w:r w:rsidRPr="00DF2AE2">
        <w:rPr>
          <w:rFonts w:ascii="Times New Roman" w:hAnsi="Times New Roman"/>
          <w:sz w:val="24"/>
          <w:szCs w:val="24"/>
        </w:rPr>
        <w:t>С каждым годом повышаются требования к современным инженерам, техническим специалистам и к обычным пользователям, в части их умений взаимодействовать с автоматизированными системами. Интенсивное внедрение этих систем в нашу повседневную жизнь требует, чтобы пользователи обладали современными знаниями в  этой области.</w:t>
      </w:r>
    </w:p>
    <w:p w:rsidR="00F43690" w:rsidRPr="00DF2AE2" w:rsidRDefault="00F43690" w:rsidP="00F43690">
      <w:pPr>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В школе не готовят инженеров, технологов и других специалистов, соответственно  конструирование в основной школе это достаточно условная дисциплина, которая может базироваться на использовании элементов техники или робототехники, но имеющая в своей основе деятельность, развивающую общеучебные навыки и умения. </w:t>
      </w:r>
    </w:p>
    <w:p w:rsidR="00F43690" w:rsidRPr="00DF2AE2" w:rsidRDefault="00F43690" w:rsidP="00F43690">
      <w:pPr>
        <w:shd w:val="clear" w:color="auto" w:fill="FFFFFF"/>
        <w:spacing w:after="0" w:line="240" w:lineRule="auto"/>
        <w:ind w:firstLine="709"/>
        <w:jc w:val="both"/>
        <w:rPr>
          <w:rFonts w:ascii="Times New Roman" w:hAnsi="Times New Roman"/>
          <w:sz w:val="24"/>
          <w:szCs w:val="24"/>
        </w:rPr>
      </w:pPr>
      <w:r w:rsidRPr="00DF2AE2">
        <w:rPr>
          <w:rFonts w:ascii="Times New Roman" w:hAnsi="Times New Roman"/>
          <w:sz w:val="24"/>
          <w:szCs w:val="24"/>
        </w:rPr>
        <w:lastRenderedPageBreak/>
        <w:t>Использование электронных конструкторов во внеурочной деятельности повышает мотивацию учащихся к обучению, т.к. при этом требуются знания практически из всех учебных дисциплин от искусств и истории до математики и естественных наук. Межпредметные занятия опираются на естественный интерес к разработке и постройке различных  схем и механизмов. Одновременно занятия с конструктором как нельзя лучше подходят для изучения азов радиоэлектроники электротехники,  и научиться разбираться в электрических схемах и устройстве электронных приборов.</w:t>
      </w:r>
    </w:p>
    <w:p w:rsidR="00F43690" w:rsidRPr="00DF2AE2" w:rsidRDefault="00F43690" w:rsidP="00787B51">
      <w:pPr>
        <w:spacing w:after="0" w:line="240" w:lineRule="auto"/>
        <w:ind w:firstLine="709"/>
        <w:jc w:val="both"/>
        <w:rPr>
          <w:rFonts w:ascii="Times New Roman" w:hAnsi="Times New Roman"/>
          <w:sz w:val="24"/>
          <w:szCs w:val="24"/>
        </w:rPr>
      </w:pPr>
      <w:r w:rsidRPr="00DF2AE2">
        <w:rPr>
          <w:rStyle w:val="c0"/>
          <w:rFonts w:ascii="Times New Roman" w:hAnsi="Times New Roman"/>
          <w:b/>
          <w:sz w:val="24"/>
          <w:szCs w:val="24"/>
          <w:shd w:val="clear" w:color="auto" w:fill="FFFFFF"/>
        </w:rPr>
        <w:t>  </w:t>
      </w:r>
      <w:r w:rsidRPr="00DF2AE2">
        <w:rPr>
          <w:rFonts w:ascii="Times New Roman" w:hAnsi="Times New Roman"/>
          <w:b/>
          <w:iCs/>
          <w:sz w:val="24"/>
          <w:szCs w:val="24"/>
        </w:rPr>
        <w:t>Новизна программы</w:t>
      </w:r>
      <w:r w:rsidRPr="00DF2AE2">
        <w:rPr>
          <w:rFonts w:ascii="Times New Roman" w:hAnsi="Times New Roman"/>
          <w:iCs/>
          <w:sz w:val="24"/>
          <w:szCs w:val="24"/>
        </w:rPr>
        <w:t xml:space="preserve"> состоит в том, что </w:t>
      </w:r>
      <w:r w:rsidRPr="00DF2AE2">
        <w:rPr>
          <w:rFonts w:ascii="Times New Roman" w:hAnsi="Times New Roman"/>
          <w:sz w:val="24"/>
          <w:szCs w:val="24"/>
        </w:rPr>
        <w:t>с электрической энергией в настоящее время мы сталкиваемся на каждом шагу, круглые сутки. Она обогревает нас, даёт свет, возит нас, развлекает, информирует и работает за нас. Но если не уметь с ней дружить, то она может нанести непоправимый вред здоровью человека.</w:t>
      </w:r>
      <w:r w:rsidR="00787B51" w:rsidRPr="00DF2AE2">
        <w:rPr>
          <w:rFonts w:ascii="Times New Roman" w:hAnsi="Times New Roman"/>
          <w:sz w:val="24"/>
          <w:szCs w:val="24"/>
        </w:rPr>
        <w:t xml:space="preserve"> </w:t>
      </w:r>
      <w:r w:rsidRPr="00DF2AE2">
        <w:rPr>
          <w:rFonts w:ascii="Times New Roman" w:hAnsi="Times New Roman"/>
          <w:sz w:val="24"/>
          <w:szCs w:val="24"/>
        </w:rPr>
        <w:t>Дети и подростки лучше понимают, когда они что-либо самостоятельно создают или изобретают. При проведении занятий по конструированию  этот факт не просто учитывается, а реально используется на каждом занятии.</w:t>
      </w:r>
    </w:p>
    <w:p w:rsidR="00F43690" w:rsidRPr="00DF2AE2" w:rsidRDefault="00F43690" w:rsidP="00F43690">
      <w:pPr>
        <w:shd w:val="clear" w:color="auto" w:fill="FFFFFF"/>
        <w:spacing w:after="0" w:line="240" w:lineRule="auto"/>
        <w:ind w:firstLine="709"/>
        <w:jc w:val="both"/>
        <w:rPr>
          <w:rFonts w:ascii="Times New Roman" w:hAnsi="Times New Roman"/>
          <w:b/>
          <w:sz w:val="24"/>
          <w:szCs w:val="24"/>
        </w:rPr>
      </w:pPr>
      <w:r w:rsidRPr="00DF2AE2">
        <w:rPr>
          <w:rFonts w:ascii="Times New Roman" w:hAnsi="Times New Roman"/>
          <w:b/>
          <w:sz w:val="24"/>
          <w:szCs w:val="24"/>
        </w:rPr>
        <w:t>Отличительные особенности программы</w:t>
      </w:r>
    </w:p>
    <w:p w:rsidR="00F43690" w:rsidRPr="00DF2AE2" w:rsidRDefault="00F43690" w:rsidP="00F43690">
      <w:pPr>
        <w:pStyle w:val="a5"/>
        <w:spacing w:before="0" w:beforeAutospacing="0" w:after="0" w:afterAutospacing="0"/>
        <w:ind w:firstLine="709"/>
        <w:jc w:val="both"/>
      </w:pPr>
      <w:r w:rsidRPr="00DF2AE2">
        <w:t>Отличительной особенностью программы является, не только знакомство с электрическими цепями, но и получение практического умения создавать небольшие простые схемы. Данным умением не каждый ребенок овладевает в основной школе на уроках технологии и физики.</w:t>
      </w:r>
    </w:p>
    <w:p w:rsidR="00F43690" w:rsidRPr="00DF2AE2" w:rsidRDefault="00F43690" w:rsidP="00F43690">
      <w:pPr>
        <w:pStyle w:val="a5"/>
        <w:spacing w:before="0" w:beforeAutospacing="0" w:after="0" w:afterAutospacing="0"/>
        <w:ind w:firstLine="709"/>
        <w:jc w:val="both"/>
      </w:pPr>
      <w:r w:rsidRPr="00DF2AE2">
        <w:t>Выполнение учащимися самостоятельных заданий способствует более осознанному и конкретному восприятию материала, повышает интерес к физике, развивает любознательность, формирует практические умения и навыки.</w:t>
      </w:r>
    </w:p>
    <w:p w:rsidR="00CB2534" w:rsidRPr="00DF2AE2" w:rsidRDefault="00CB2534" w:rsidP="00CB2534">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b/>
          <w:sz w:val="24"/>
          <w:szCs w:val="24"/>
        </w:rPr>
        <w:t>Адресат программы. Возраст детей</w:t>
      </w:r>
      <w:r w:rsidRPr="00DF2AE2">
        <w:rPr>
          <w:rFonts w:ascii="Times New Roman" w:hAnsi="Times New Roman"/>
          <w:sz w:val="24"/>
          <w:szCs w:val="24"/>
        </w:rPr>
        <w:t xml:space="preserve"> и </w:t>
      </w:r>
      <w:r w:rsidRPr="00DF2AE2">
        <w:rPr>
          <w:rFonts w:ascii="Times New Roman" w:hAnsi="Times New Roman"/>
          <w:b/>
          <w:sz w:val="24"/>
          <w:szCs w:val="24"/>
        </w:rPr>
        <w:t>возрастные особенности обучающихся</w:t>
      </w:r>
    </w:p>
    <w:p w:rsidR="0078358C" w:rsidRPr="00DF2AE2" w:rsidRDefault="00F43690" w:rsidP="00CB2534">
      <w:pPr>
        <w:pStyle w:val="msonormalmailrucssattributepostfix"/>
        <w:shd w:val="clear" w:color="auto" w:fill="FFFFFF"/>
        <w:spacing w:before="0" w:beforeAutospacing="0" w:after="0" w:afterAutospacing="0"/>
        <w:ind w:firstLine="709"/>
        <w:jc w:val="both"/>
      </w:pPr>
      <w:r w:rsidRPr="00DF2AE2">
        <w:t xml:space="preserve">Формирование учебных групп производится на добровольной основе. Группы формируются из обучающихся 12-14 лет, склонных к конструкторской и учебно-исследовательской деятельности. </w:t>
      </w:r>
      <w:r w:rsidR="0078358C" w:rsidRPr="00DF2AE2">
        <w:t>Возраст</w:t>
      </w:r>
      <w:r w:rsidR="00970DE6" w:rsidRPr="00DF2AE2">
        <w:t xml:space="preserve"> 12-</w:t>
      </w:r>
      <w:r w:rsidR="0078358C" w:rsidRPr="00DF2AE2">
        <w:t>1</w:t>
      </w:r>
      <w:r w:rsidR="00970DE6" w:rsidRPr="00DF2AE2">
        <w:t xml:space="preserve">4 лет </w:t>
      </w:r>
      <w:r w:rsidR="0078358C" w:rsidRPr="00DF2AE2">
        <w:t xml:space="preserve">- самый благоприятный для творческого развития. В этом возрасте учащимся нравится решать проблемные ситуации, находить сходство и различие, определять причину и следствие. Ребятам интересны занятия, в ходе которых можно высказать свое мнение и суждение. Самому решать проблему, участвовать в дискуссии, отстаивать и доказывать свою правоту. Особое значение для подростка в этом возрасте имеет возможность самовыражения и самореализации. </w:t>
      </w:r>
    </w:p>
    <w:p w:rsidR="00F43690" w:rsidRPr="00DF2AE2" w:rsidRDefault="00F43690" w:rsidP="00CB2534">
      <w:pPr>
        <w:pStyle w:val="msonormalmailrucssattributepostfix"/>
        <w:shd w:val="clear" w:color="auto" w:fill="FFFFFF"/>
        <w:spacing w:before="0" w:beforeAutospacing="0" w:after="0" w:afterAutospacing="0"/>
        <w:ind w:firstLine="709"/>
        <w:jc w:val="both"/>
      </w:pPr>
      <w:r w:rsidRPr="00DF2AE2">
        <w:t>Группы комплектуются с учетом возрастных особенностей обучающихся. Методика работы с детьми предполагает развитие способностей обучающихся к выполнению работ с нарастающей степенью трудностей. Дети данного возраста способны выполнять задания по образцу, а так же после изучения блока темы выполнять творческое репродуктивное задание. Опыт показывает, что продуктивной работа в этих группах может быть в количестве, обеспечивающем максимальную вероятность возникновения устойчивого коллектива (от 10 до 15 человек).</w:t>
      </w:r>
    </w:p>
    <w:p w:rsidR="00F43690" w:rsidRPr="00DF2AE2" w:rsidRDefault="00F43690" w:rsidP="00CB2534">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Группа первого года обучения включает ребят в возрасте 12-13 лет. Группы первого года обучения комплектуются из школьников с наличием интереса к различной технике на основании собеседования. Программа охватывает круг первоначальных знаний об электричестве, постройку простейших схем включения электронных устройств. Состав группы разновозрастной. </w:t>
      </w:r>
    </w:p>
    <w:p w:rsidR="00F43690" w:rsidRPr="00DF2AE2" w:rsidRDefault="00F43690" w:rsidP="00CB2534">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Группа второго года обучения включает в себя ребят в возрасте 13-14 лет. Группы второго года обучения комплектуются из школьников, прошедших подготовку первого года обучения или по итогам собеседования из числа вновь пришедших учеников. </w:t>
      </w:r>
      <w:proofErr w:type="gramStart"/>
      <w:r w:rsidRPr="00DF2AE2">
        <w:rPr>
          <w:rFonts w:ascii="Times New Roman" w:eastAsia="Times New Roman" w:hAnsi="Times New Roman"/>
          <w:sz w:val="24"/>
          <w:szCs w:val="24"/>
        </w:rPr>
        <w:t>Работа в этих группах направлена на увеличение самостоятельной роли обучающихся.</w:t>
      </w:r>
      <w:proofErr w:type="gramEnd"/>
      <w:r w:rsidRPr="00DF2AE2">
        <w:rPr>
          <w:rFonts w:ascii="Times New Roman" w:eastAsia="Times New Roman" w:hAnsi="Times New Roman"/>
          <w:sz w:val="24"/>
          <w:szCs w:val="24"/>
        </w:rPr>
        <w:t xml:space="preserve"> Сюда включены умения различать различные радиоэлектронные компоненты, изготавливать простые технические конструкции. Программа второго года обучения включает участие в соревнованиях. Состав группы разновозрастной.</w:t>
      </w:r>
    </w:p>
    <w:p w:rsidR="00F43690" w:rsidRPr="00DF2AE2" w:rsidRDefault="00F43690" w:rsidP="00B837FD">
      <w:pPr>
        <w:widowControl w:val="0"/>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eastAsia="Times New Roman" w:hAnsi="Times New Roman"/>
          <w:b/>
          <w:sz w:val="24"/>
          <w:szCs w:val="24"/>
        </w:rPr>
        <w:t>Объем и сроки освоения программы</w:t>
      </w:r>
    </w:p>
    <w:p w:rsidR="00F43690" w:rsidRPr="00DF2AE2" w:rsidRDefault="00F43690" w:rsidP="00F43690">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Срок реализации программы - 2 года. На каждый учебный год отводится 34 часа; всего 68 часов на освоение программы.</w:t>
      </w:r>
    </w:p>
    <w:p w:rsidR="00F43690" w:rsidRPr="00DF2AE2" w:rsidRDefault="00F43690" w:rsidP="00F43690">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Программа состоит из двух модулей:</w:t>
      </w:r>
    </w:p>
    <w:p w:rsidR="00F43690" w:rsidRPr="00DF2AE2" w:rsidRDefault="00F43690" w:rsidP="00F43690">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модуль 1 «Основы электроники» - 34 часа;</w:t>
      </w:r>
    </w:p>
    <w:p w:rsidR="00F43690" w:rsidRPr="00DF2AE2" w:rsidRDefault="00F43690" w:rsidP="00B837FD">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модуль 2 «Радиоэлектроника» - 34 часа.</w:t>
      </w:r>
    </w:p>
    <w:p w:rsidR="00F43690" w:rsidRPr="00DF2AE2" w:rsidRDefault="00F43690" w:rsidP="00F43690">
      <w:pPr>
        <w:widowControl w:val="0"/>
        <w:overflowPunct w:val="0"/>
        <w:autoSpaceDE w:val="0"/>
        <w:autoSpaceDN w:val="0"/>
        <w:adjustRightInd w:val="0"/>
        <w:spacing w:after="0" w:line="240" w:lineRule="auto"/>
        <w:ind w:firstLine="709"/>
        <w:jc w:val="both"/>
        <w:rPr>
          <w:rFonts w:ascii="Times New Roman" w:eastAsia="Times New Roman" w:hAnsi="Times New Roman"/>
          <w:b/>
          <w:sz w:val="24"/>
          <w:szCs w:val="24"/>
        </w:rPr>
      </w:pPr>
      <w:r w:rsidRPr="00DF2AE2">
        <w:rPr>
          <w:rFonts w:ascii="Times New Roman" w:eastAsia="Times New Roman" w:hAnsi="Times New Roman"/>
          <w:b/>
          <w:sz w:val="24"/>
          <w:szCs w:val="24"/>
        </w:rPr>
        <w:t>Режим занятий</w:t>
      </w:r>
    </w:p>
    <w:p w:rsidR="00F43690" w:rsidRPr="00DF2AE2" w:rsidRDefault="00F43690" w:rsidP="00F43690">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Занятия по программе «Юный энергетик» проводятся 1 раз в неделю продолжительностью 45 минут.</w:t>
      </w:r>
    </w:p>
    <w:p w:rsidR="00F43690" w:rsidRPr="00DF2AE2" w:rsidRDefault="00970DE6" w:rsidP="00970DE6">
      <w:pPr>
        <w:keepNext/>
        <w:tabs>
          <w:tab w:val="left" w:pos="0"/>
        </w:tabs>
        <w:spacing w:after="0" w:line="240" w:lineRule="auto"/>
        <w:jc w:val="center"/>
        <w:outlineLvl w:val="8"/>
        <w:rPr>
          <w:rFonts w:ascii="Times New Roman" w:eastAsia="Times New Roman" w:hAnsi="Times New Roman"/>
          <w:b/>
          <w:sz w:val="24"/>
          <w:szCs w:val="24"/>
        </w:rPr>
      </w:pPr>
      <w:r w:rsidRPr="00DF2AE2">
        <w:rPr>
          <w:rFonts w:ascii="Times New Roman" w:eastAsia="Times New Roman" w:hAnsi="Times New Roman"/>
          <w:b/>
          <w:sz w:val="24"/>
          <w:szCs w:val="24"/>
        </w:rPr>
        <w:lastRenderedPageBreak/>
        <w:t>1.2. Цель и задачи программы</w:t>
      </w:r>
    </w:p>
    <w:p w:rsidR="00787B51" w:rsidRPr="00DF2AE2" w:rsidRDefault="00787B51" w:rsidP="00970DE6">
      <w:pPr>
        <w:keepNext/>
        <w:tabs>
          <w:tab w:val="left" w:pos="0"/>
        </w:tabs>
        <w:spacing w:after="0" w:line="240" w:lineRule="auto"/>
        <w:jc w:val="center"/>
        <w:outlineLvl w:val="8"/>
        <w:rPr>
          <w:rFonts w:ascii="Times New Roman" w:eastAsia="Times New Roman" w:hAnsi="Times New Roman"/>
          <w:b/>
          <w:sz w:val="24"/>
          <w:szCs w:val="24"/>
        </w:rPr>
      </w:pPr>
    </w:p>
    <w:p w:rsidR="00F43690" w:rsidRPr="00DF2AE2" w:rsidRDefault="00F43690" w:rsidP="00787B51">
      <w:pPr>
        <w:spacing w:after="0" w:line="240" w:lineRule="auto"/>
        <w:ind w:firstLine="709"/>
        <w:jc w:val="both"/>
        <w:rPr>
          <w:rFonts w:ascii="Times New Roman" w:hAnsi="Times New Roman"/>
          <w:sz w:val="24"/>
          <w:szCs w:val="24"/>
        </w:rPr>
      </w:pPr>
      <w:r w:rsidRPr="00DF2AE2">
        <w:rPr>
          <w:rFonts w:ascii="Times New Roman" w:eastAsia="Times New Roman" w:hAnsi="Times New Roman"/>
          <w:b/>
          <w:sz w:val="24"/>
          <w:szCs w:val="24"/>
        </w:rPr>
        <w:t xml:space="preserve">Цель программы: </w:t>
      </w:r>
      <w:r w:rsidRPr="00DF2AE2">
        <w:rPr>
          <w:rFonts w:ascii="Times New Roman" w:hAnsi="Times New Roman"/>
          <w:sz w:val="24"/>
          <w:szCs w:val="24"/>
          <w:shd w:val="clear" w:color="auto" w:fill="FFFFFF"/>
        </w:rPr>
        <w:t>вовлечение школьников в научно-техническую и конструкторскую деятельность для профессионального самоопределения в интересах развития личности и с учетом развития энергетической отрасли</w:t>
      </w:r>
      <w:r w:rsidR="00631F03" w:rsidRPr="00DF2AE2">
        <w:rPr>
          <w:rFonts w:ascii="Times New Roman" w:hAnsi="Times New Roman"/>
          <w:sz w:val="24"/>
          <w:szCs w:val="24"/>
          <w:shd w:val="clear" w:color="auto" w:fill="FFFFFF"/>
        </w:rPr>
        <w:t>;</w:t>
      </w:r>
      <w:r w:rsidR="00631F03" w:rsidRPr="00DF2AE2">
        <w:rPr>
          <w:rFonts w:ascii="Times New Roman" w:eastAsia="Times New Roman" w:hAnsi="Times New Roman"/>
          <w:sz w:val="24"/>
          <w:szCs w:val="24"/>
        </w:rPr>
        <w:t xml:space="preserve"> развитие</w:t>
      </w:r>
      <w:r w:rsidR="00631F03" w:rsidRPr="00DF2AE2">
        <w:rPr>
          <w:rFonts w:ascii="Times New Roman" w:eastAsia="Times New Roman" w:hAnsi="Times New Roman"/>
          <w:b/>
          <w:bCs/>
          <w:i/>
          <w:iCs/>
          <w:sz w:val="24"/>
          <w:szCs w:val="24"/>
        </w:rPr>
        <w:t xml:space="preserve"> </w:t>
      </w:r>
      <w:r w:rsidR="00631F03" w:rsidRPr="00DF2AE2">
        <w:rPr>
          <w:rFonts w:ascii="Times New Roman" w:eastAsia="Arial" w:hAnsi="Times New Roman"/>
          <w:sz w:val="24"/>
          <w:szCs w:val="24"/>
        </w:rPr>
        <w:t>интереса к деятельности, связанной с электричеством,</w:t>
      </w:r>
      <w:r w:rsidR="00631F03" w:rsidRPr="00DF2AE2">
        <w:rPr>
          <w:rFonts w:ascii="Times New Roman" w:eastAsia="Times New Roman" w:hAnsi="Times New Roman"/>
          <w:b/>
          <w:bCs/>
          <w:i/>
          <w:iCs/>
          <w:sz w:val="24"/>
          <w:szCs w:val="24"/>
        </w:rPr>
        <w:t xml:space="preserve"> </w:t>
      </w:r>
      <w:r w:rsidR="00631F03" w:rsidRPr="00DF2AE2">
        <w:rPr>
          <w:rFonts w:ascii="Times New Roman" w:eastAsia="Arial" w:hAnsi="Times New Roman"/>
          <w:sz w:val="24"/>
          <w:szCs w:val="24"/>
        </w:rPr>
        <w:t>через освоение азов работы с ним прикладным путем.</w:t>
      </w:r>
    </w:p>
    <w:p w:rsidR="00631F03" w:rsidRPr="00DF2AE2" w:rsidRDefault="00F43690" w:rsidP="00787B51">
      <w:pPr>
        <w:tabs>
          <w:tab w:val="left" w:pos="2625"/>
        </w:tabs>
        <w:spacing w:after="0" w:line="240" w:lineRule="auto"/>
        <w:ind w:firstLine="709"/>
        <w:rPr>
          <w:rFonts w:ascii="Times New Roman" w:hAnsi="Times New Roman"/>
          <w:sz w:val="24"/>
          <w:szCs w:val="24"/>
        </w:rPr>
      </w:pPr>
      <w:r w:rsidRPr="00DF2AE2">
        <w:rPr>
          <w:rFonts w:ascii="Times New Roman" w:eastAsia="Times New Roman" w:hAnsi="Times New Roman"/>
          <w:b/>
          <w:bCs/>
          <w:sz w:val="24"/>
          <w:szCs w:val="24"/>
        </w:rPr>
        <w:t>Задачи программы</w:t>
      </w:r>
    </w:p>
    <w:p w:rsidR="00631F03" w:rsidRPr="00DF2AE2" w:rsidRDefault="00631F03" w:rsidP="00787B51">
      <w:pPr>
        <w:tabs>
          <w:tab w:val="left" w:pos="2625"/>
        </w:tabs>
        <w:spacing w:after="0" w:line="240" w:lineRule="auto"/>
        <w:ind w:firstLine="709"/>
        <w:rPr>
          <w:rFonts w:ascii="Times New Roman" w:eastAsia="Times New Roman" w:hAnsi="Times New Roman"/>
          <w:b/>
          <w:bCs/>
          <w:sz w:val="24"/>
          <w:szCs w:val="24"/>
        </w:rPr>
      </w:pPr>
      <w:r w:rsidRPr="00DF2AE2">
        <w:rPr>
          <w:rFonts w:ascii="Times New Roman" w:eastAsia="Times New Roman" w:hAnsi="Times New Roman"/>
          <w:b/>
          <w:bCs/>
          <w:sz w:val="24"/>
          <w:szCs w:val="24"/>
        </w:rPr>
        <w:t>Образовательные:</w:t>
      </w:r>
      <w:r w:rsidRPr="00DF2AE2">
        <w:rPr>
          <w:rFonts w:ascii="Times New Roman" w:eastAsia="Times New Roman" w:hAnsi="Times New Roman"/>
          <w:b/>
          <w:bCs/>
          <w:sz w:val="24"/>
          <w:szCs w:val="24"/>
        </w:rPr>
        <w:tab/>
      </w:r>
    </w:p>
    <w:p w:rsidR="00631F03" w:rsidRPr="00DF2AE2" w:rsidRDefault="00631F03" w:rsidP="00787B51">
      <w:pPr>
        <w:spacing w:after="0" w:line="240" w:lineRule="auto"/>
        <w:ind w:firstLine="709"/>
        <w:jc w:val="both"/>
        <w:rPr>
          <w:rFonts w:ascii="Times New Roman" w:hAnsi="Times New Roman"/>
          <w:sz w:val="24"/>
          <w:szCs w:val="24"/>
        </w:rPr>
      </w:pPr>
      <w:r w:rsidRPr="00DF2AE2">
        <w:rPr>
          <w:rFonts w:ascii="Times New Roman" w:hAnsi="Times New Roman"/>
          <w:sz w:val="24"/>
          <w:szCs w:val="24"/>
        </w:rPr>
        <w:t>- способствовать формированию представлений об электричестве;</w:t>
      </w:r>
    </w:p>
    <w:p w:rsidR="00631F03" w:rsidRPr="00DF2AE2" w:rsidRDefault="00631F03" w:rsidP="00787B51">
      <w:pPr>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 дать первоначальные знания о микроэлектронных устройствах, о принципах работы электрических цепей; </w:t>
      </w:r>
    </w:p>
    <w:p w:rsidR="00631F03" w:rsidRPr="00DF2AE2" w:rsidRDefault="00631F03" w:rsidP="00787B51">
      <w:pPr>
        <w:spacing w:after="0" w:line="240" w:lineRule="auto"/>
        <w:ind w:firstLine="709"/>
        <w:jc w:val="both"/>
        <w:rPr>
          <w:rFonts w:ascii="Times New Roman" w:hAnsi="Times New Roman"/>
          <w:sz w:val="24"/>
          <w:szCs w:val="24"/>
        </w:rPr>
      </w:pPr>
      <w:r w:rsidRPr="00DF2AE2">
        <w:rPr>
          <w:rFonts w:ascii="Times New Roman" w:hAnsi="Times New Roman"/>
          <w:sz w:val="24"/>
          <w:szCs w:val="24"/>
        </w:rPr>
        <w:t>- познакомить со схемами включения электронных устройств;</w:t>
      </w:r>
    </w:p>
    <w:p w:rsidR="00977097" w:rsidRPr="00DF2AE2" w:rsidRDefault="00631F03" w:rsidP="00787B51">
      <w:pPr>
        <w:spacing w:after="0" w:line="240" w:lineRule="auto"/>
        <w:ind w:firstLine="709"/>
        <w:jc w:val="both"/>
        <w:rPr>
          <w:rFonts w:ascii="Times New Roman" w:hAnsi="Times New Roman"/>
          <w:sz w:val="24"/>
          <w:szCs w:val="24"/>
        </w:rPr>
      </w:pPr>
      <w:r w:rsidRPr="00DF2AE2">
        <w:rPr>
          <w:rFonts w:ascii="Times New Roman" w:hAnsi="Times New Roman"/>
          <w:sz w:val="24"/>
          <w:szCs w:val="24"/>
        </w:rPr>
        <w:t>- научить собирать и настраивать простые электронные схемы</w:t>
      </w:r>
      <w:r w:rsidR="00787B51" w:rsidRPr="00DF2AE2">
        <w:rPr>
          <w:rFonts w:ascii="Times New Roman" w:hAnsi="Times New Roman"/>
          <w:sz w:val="24"/>
          <w:szCs w:val="24"/>
        </w:rPr>
        <w:t>;</w:t>
      </w:r>
    </w:p>
    <w:p w:rsidR="00970DE6" w:rsidRPr="00DF2AE2" w:rsidRDefault="00631F03" w:rsidP="00787B51">
      <w:pPr>
        <w:pStyle w:val="a5"/>
        <w:spacing w:before="0" w:beforeAutospacing="0" w:after="0" w:afterAutospacing="0"/>
        <w:ind w:firstLine="709"/>
        <w:jc w:val="both"/>
      </w:pPr>
      <w:r w:rsidRPr="00DF2AE2">
        <w:t>-</w:t>
      </w:r>
      <w:r w:rsidR="00A74481" w:rsidRPr="00DF2AE2">
        <w:t xml:space="preserve"> научить </w:t>
      </w:r>
      <w:r w:rsidRPr="00DF2AE2">
        <w:t xml:space="preserve">различать радиоэлектронные компоненты, материалы и различные инструменты, изготавливать </w:t>
      </w:r>
      <w:r w:rsidR="00A74481" w:rsidRPr="00DF2AE2">
        <w:t>простые технические конструкции.</w:t>
      </w:r>
    </w:p>
    <w:p w:rsidR="00631F03" w:rsidRPr="00DF2AE2" w:rsidRDefault="00970DE6" w:rsidP="00787B51">
      <w:pPr>
        <w:pStyle w:val="a5"/>
        <w:spacing w:before="0" w:beforeAutospacing="0" w:after="0" w:afterAutospacing="0"/>
        <w:ind w:firstLine="709"/>
        <w:jc w:val="both"/>
      </w:pPr>
      <w:r w:rsidRPr="00DF2AE2">
        <w:rPr>
          <w:b/>
        </w:rPr>
        <w:t>Воспитательные:</w:t>
      </w:r>
      <w:r w:rsidR="00631F03" w:rsidRPr="00DF2AE2">
        <w:t xml:space="preserve"> </w:t>
      </w:r>
    </w:p>
    <w:p w:rsidR="00631F03" w:rsidRPr="00DF2AE2" w:rsidRDefault="00631F03" w:rsidP="00787B51">
      <w:pPr>
        <w:pStyle w:val="a5"/>
        <w:spacing w:before="0" w:beforeAutospacing="0" w:after="0" w:afterAutospacing="0"/>
        <w:ind w:firstLine="709"/>
        <w:jc w:val="both"/>
      </w:pPr>
      <w:r w:rsidRPr="00DF2AE2">
        <w:t>-</w:t>
      </w:r>
      <w:r w:rsidR="00A74481" w:rsidRPr="00DF2AE2">
        <w:t xml:space="preserve"> </w:t>
      </w:r>
      <w:r w:rsidRPr="00DF2AE2">
        <w:t>помочь совершенствовать технику организации рабочего места в соответствии с техникой безопасности;</w:t>
      </w:r>
    </w:p>
    <w:p w:rsidR="00631F03" w:rsidRPr="00DF2AE2" w:rsidRDefault="00631F03" w:rsidP="00787B51">
      <w:pPr>
        <w:pStyle w:val="a7"/>
        <w:spacing w:after="0" w:line="240" w:lineRule="auto"/>
        <w:ind w:left="0" w:firstLine="709"/>
        <w:contextualSpacing/>
        <w:jc w:val="both"/>
        <w:rPr>
          <w:rFonts w:ascii="Times New Roman" w:hAnsi="Times New Roman" w:cs="Times New Roman"/>
          <w:sz w:val="24"/>
          <w:szCs w:val="24"/>
        </w:rPr>
      </w:pPr>
      <w:r w:rsidRPr="00DF2AE2">
        <w:rPr>
          <w:rFonts w:ascii="Times New Roman" w:hAnsi="Times New Roman" w:cs="Times New Roman"/>
          <w:sz w:val="24"/>
          <w:szCs w:val="24"/>
        </w:rPr>
        <w:t>-</w:t>
      </w:r>
      <w:r w:rsidR="00A74481" w:rsidRPr="00DF2AE2">
        <w:rPr>
          <w:rFonts w:ascii="Times New Roman" w:hAnsi="Times New Roman" w:cs="Times New Roman"/>
          <w:sz w:val="24"/>
          <w:szCs w:val="24"/>
        </w:rPr>
        <w:t xml:space="preserve"> создавать условия для </w:t>
      </w:r>
      <w:r w:rsidRPr="00DF2AE2">
        <w:rPr>
          <w:rFonts w:ascii="Times New Roman" w:hAnsi="Times New Roman" w:cs="Times New Roman"/>
          <w:sz w:val="24"/>
          <w:szCs w:val="24"/>
        </w:rPr>
        <w:t>формирова</w:t>
      </w:r>
      <w:r w:rsidR="00A74481" w:rsidRPr="00DF2AE2">
        <w:rPr>
          <w:rFonts w:ascii="Times New Roman" w:hAnsi="Times New Roman" w:cs="Times New Roman"/>
          <w:sz w:val="24"/>
          <w:szCs w:val="24"/>
        </w:rPr>
        <w:t xml:space="preserve">ния </w:t>
      </w:r>
      <w:r w:rsidRPr="00DF2AE2">
        <w:rPr>
          <w:rFonts w:ascii="Times New Roman" w:hAnsi="Times New Roman" w:cs="Times New Roman"/>
          <w:sz w:val="24"/>
          <w:szCs w:val="24"/>
        </w:rPr>
        <w:t xml:space="preserve"> ценностных отношений друг к другу, учителю, авторам открытий и изобретений, результатам обучения;</w:t>
      </w:r>
    </w:p>
    <w:p w:rsidR="00631F03" w:rsidRPr="00DF2AE2" w:rsidRDefault="00631F03" w:rsidP="00787B5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 </w:t>
      </w:r>
      <w:r w:rsidR="00A74481" w:rsidRPr="00DF2AE2">
        <w:rPr>
          <w:rFonts w:ascii="Times New Roman" w:hAnsi="Times New Roman"/>
          <w:sz w:val="24"/>
          <w:szCs w:val="24"/>
        </w:rPr>
        <w:t xml:space="preserve">формировать </w:t>
      </w:r>
      <w:r w:rsidRPr="00DF2AE2">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970DE6" w:rsidRPr="00DF2AE2" w:rsidRDefault="00631F03" w:rsidP="00787B5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 </w:t>
      </w:r>
      <w:r w:rsidR="00A74481" w:rsidRPr="00DF2AE2">
        <w:rPr>
          <w:rFonts w:ascii="Times New Roman" w:hAnsi="Times New Roman"/>
          <w:sz w:val="24"/>
          <w:szCs w:val="24"/>
        </w:rPr>
        <w:t xml:space="preserve">создавать условия для </w:t>
      </w:r>
      <w:r w:rsidRPr="00DF2AE2">
        <w:rPr>
          <w:rFonts w:ascii="Times New Roman" w:hAnsi="Times New Roman"/>
          <w:sz w:val="24"/>
          <w:szCs w:val="24"/>
        </w:rPr>
        <w:t>самостоятельно</w:t>
      </w:r>
      <w:r w:rsidR="00A74481" w:rsidRPr="00DF2AE2">
        <w:rPr>
          <w:rFonts w:ascii="Times New Roman" w:hAnsi="Times New Roman"/>
          <w:sz w:val="24"/>
          <w:szCs w:val="24"/>
        </w:rPr>
        <w:t>го</w:t>
      </w:r>
      <w:r w:rsidRPr="00DF2AE2">
        <w:rPr>
          <w:rFonts w:ascii="Times New Roman" w:hAnsi="Times New Roman"/>
          <w:sz w:val="24"/>
          <w:szCs w:val="24"/>
        </w:rPr>
        <w:t xml:space="preserve">  приобретени</w:t>
      </w:r>
      <w:r w:rsidR="00A74481" w:rsidRPr="00DF2AE2">
        <w:rPr>
          <w:rFonts w:ascii="Times New Roman" w:hAnsi="Times New Roman"/>
          <w:sz w:val="24"/>
          <w:szCs w:val="24"/>
        </w:rPr>
        <w:t>я</w:t>
      </w:r>
      <w:r w:rsidRPr="00DF2AE2">
        <w:rPr>
          <w:rFonts w:ascii="Times New Roman" w:hAnsi="Times New Roman"/>
          <w:sz w:val="24"/>
          <w:szCs w:val="24"/>
        </w:rPr>
        <w:t xml:space="preserve"> нов</w:t>
      </w:r>
      <w:r w:rsidR="00A74481" w:rsidRPr="00DF2AE2">
        <w:rPr>
          <w:rFonts w:ascii="Times New Roman" w:hAnsi="Times New Roman"/>
          <w:sz w:val="24"/>
          <w:szCs w:val="24"/>
        </w:rPr>
        <w:t>ых знаний и практических умений.</w:t>
      </w:r>
      <w:r w:rsidRPr="00DF2AE2">
        <w:rPr>
          <w:rFonts w:ascii="Times New Roman" w:hAnsi="Times New Roman"/>
          <w:sz w:val="24"/>
          <w:szCs w:val="24"/>
        </w:rPr>
        <w:t xml:space="preserve"> </w:t>
      </w:r>
    </w:p>
    <w:p w:rsidR="00970DE6" w:rsidRPr="00DF2AE2" w:rsidRDefault="00970DE6" w:rsidP="00787B51">
      <w:pPr>
        <w:spacing w:after="0" w:line="240" w:lineRule="auto"/>
        <w:ind w:firstLine="709"/>
        <w:jc w:val="both"/>
        <w:rPr>
          <w:rFonts w:ascii="Times New Roman" w:hAnsi="Times New Roman"/>
          <w:b/>
          <w:sz w:val="24"/>
          <w:szCs w:val="24"/>
        </w:rPr>
      </w:pPr>
      <w:r w:rsidRPr="00DF2AE2">
        <w:rPr>
          <w:rFonts w:ascii="Times New Roman" w:hAnsi="Times New Roman"/>
          <w:b/>
          <w:spacing w:val="-6"/>
          <w:sz w:val="24"/>
          <w:szCs w:val="24"/>
        </w:rPr>
        <w:t>Развивающие:</w:t>
      </w:r>
    </w:p>
    <w:p w:rsidR="00631F03" w:rsidRPr="00DF2AE2" w:rsidRDefault="00631F03" w:rsidP="00787B51">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развивать навыки создания собственных творческих продуктов;</w:t>
      </w:r>
    </w:p>
    <w:p w:rsidR="00DD1F69" w:rsidRPr="00DF2AE2" w:rsidRDefault="00DD1F69" w:rsidP="00787B51">
      <w:pPr>
        <w:spacing w:after="0" w:line="240" w:lineRule="auto"/>
        <w:ind w:firstLine="709"/>
        <w:jc w:val="both"/>
        <w:rPr>
          <w:rFonts w:ascii="Times New Roman" w:hAnsi="Times New Roman"/>
          <w:sz w:val="24"/>
          <w:szCs w:val="24"/>
        </w:rPr>
      </w:pPr>
      <w:r w:rsidRPr="00DF2AE2">
        <w:rPr>
          <w:rFonts w:ascii="Times New Roman" w:eastAsia="Times New Roman" w:hAnsi="Times New Roman"/>
          <w:sz w:val="24"/>
          <w:szCs w:val="24"/>
        </w:rPr>
        <w:t>- развивать интерес к технике, высоким технологиям;</w:t>
      </w:r>
    </w:p>
    <w:p w:rsidR="00631F03" w:rsidRPr="00DF2AE2" w:rsidRDefault="00631F03" w:rsidP="00787B51">
      <w:pPr>
        <w:pStyle w:val="a5"/>
        <w:spacing w:before="0" w:beforeAutospacing="0" w:after="0" w:afterAutospacing="0"/>
        <w:ind w:firstLine="709"/>
        <w:jc w:val="both"/>
      </w:pPr>
      <w:r w:rsidRPr="00DF2AE2">
        <w:t>- развивать умения в решении нестандартных задач с применением творческого мышления;</w:t>
      </w:r>
    </w:p>
    <w:p w:rsidR="00A74481" w:rsidRPr="00DF2AE2" w:rsidRDefault="00631F03" w:rsidP="00787B51">
      <w:pPr>
        <w:pStyle w:val="a5"/>
        <w:spacing w:before="0" w:beforeAutospacing="0" w:after="0" w:afterAutospacing="0"/>
        <w:ind w:firstLine="709"/>
        <w:jc w:val="both"/>
      </w:pPr>
      <w:r w:rsidRPr="00DF2AE2">
        <w:t>- развивать навыки исследовательской и проектной работы;</w:t>
      </w:r>
    </w:p>
    <w:p w:rsidR="00631F03" w:rsidRPr="00DF2AE2" w:rsidRDefault="00631F03" w:rsidP="00787B51">
      <w:pPr>
        <w:pStyle w:val="a5"/>
        <w:spacing w:before="0" w:beforeAutospacing="0" w:after="0" w:afterAutospacing="0"/>
        <w:ind w:firstLine="709"/>
        <w:jc w:val="both"/>
      </w:pPr>
      <w:r w:rsidRPr="00DF2AE2">
        <w:t>-</w:t>
      </w:r>
      <w:r w:rsidR="00787B51" w:rsidRPr="00DF2AE2">
        <w:t xml:space="preserve"> </w:t>
      </w:r>
      <w:r w:rsidRPr="00DF2AE2">
        <w:t xml:space="preserve">развивать познавательную активность и самостоятельность обучающихся. </w:t>
      </w:r>
    </w:p>
    <w:p w:rsidR="00631F03" w:rsidRPr="00DF2AE2" w:rsidRDefault="00631F03" w:rsidP="00787B51">
      <w:pPr>
        <w:pStyle w:val="a5"/>
        <w:spacing w:before="0" w:beforeAutospacing="0" w:after="0" w:afterAutospacing="0"/>
        <w:ind w:firstLine="709"/>
        <w:jc w:val="both"/>
        <w:rPr>
          <w:color w:val="0070C0"/>
        </w:rPr>
      </w:pPr>
    </w:p>
    <w:p w:rsidR="00F43690" w:rsidRPr="00DF2AE2" w:rsidRDefault="00970DE6" w:rsidP="00F43690">
      <w:pPr>
        <w:pStyle w:val="2"/>
        <w:spacing w:before="0" w:line="240" w:lineRule="auto"/>
        <w:ind w:firstLine="709"/>
        <w:jc w:val="center"/>
        <w:rPr>
          <w:rFonts w:ascii="Times New Roman" w:hAnsi="Times New Roman" w:cs="Times New Roman"/>
          <w:color w:val="auto"/>
          <w:sz w:val="24"/>
          <w:szCs w:val="24"/>
        </w:rPr>
      </w:pPr>
      <w:r w:rsidRPr="00DF2AE2">
        <w:rPr>
          <w:rFonts w:ascii="Times New Roman" w:hAnsi="Times New Roman" w:cs="Times New Roman"/>
          <w:color w:val="auto"/>
          <w:sz w:val="24"/>
          <w:szCs w:val="24"/>
        </w:rPr>
        <w:t xml:space="preserve">1.3. </w:t>
      </w:r>
      <w:r w:rsidR="00F43690" w:rsidRPr="00DF2AE2">
        <w:rPr>
          <w:rFonts w:ascii="Times New Roman" w:hAnsi="Times New Roman" w:cs="Times New Roman"/>
          <w:color w:val="auto"/>
          <w:sz w:val="24"/>
          <w:szCs w:val="24"/>
        </w:rPr>
        <w:t xml:space="preserve">Планируемые результаты освоения </w:t>
      </w:r>
      <w:proofErr w:type="gramStart"/>
      <w:r w:rsidR="00F43690" w:rsidRPr="00DF2AE2">
        <w:rPr>
          <w:rFonts w:ascii="Times New Roman" w:hAnsi="Times New Roman" w:cs="Times New Roman"/>
          <w:color w:val="auto"/>
          <w:sz w:val="24"/>
          <w:szCs w:val="24"/>
        </w:rPr>
        <w:t>обучающимися</w:t>
      </w:r>
      <w:proofErr w:type="gramEnd"/>
    </w:p>
    <w:p w:rsidR="00F43690" w:rsidRPr="00DF2AE2" w:rsidRDefault="00F43690" w:rsidP="00F43690">
      <w:pPr>
        <w:pStyle w:val="2"/>
        <w:spacing w:before="0" w:line="240" w:lineRule="auto"/>
        <w:ind w:firstLine="709"/>
        <w:jc w:val="center"/>
        <w:rPr>
          <w:rFonts w:ascii="Times New Roman" w:hAnsi="Times New Roman" w:cs="Times New Roman"/>
          <w:color w:val="auto"/>
          <w:sz w:val="24"/>
          <w:szCs w:val="24"/>
        </w:rPr>
      </w:pPr>
      <w:r w:rsidRPr="00DF2AE2">
        <w:rPr>
          <w:rFonts w:ascii="Times New Roman" w:hAnsi="Times New Roman" w:cs="Times New Roman"/>
          <w:color w:val="auto"/>
          <w:sz w:val="24"/>
          <w:szCs w:val="24"/>
        </w:rPr>
        <w:t xml:space="preserve"> дополнительной образовательной программы «Юный энергетик»</w:t>
      </w:r>
    </w:p>
    <w:p w:rsidR="008D6D91" w:rsidRPr="00DF2AE2" w:rsidRDefault="008D6D91" w:rsidP="008D6D91">
      <w:pPr>
        <w:pStyle w:val="af1"/>
        <w:spacing w:after="0" w:line="240" w:lineRule="auto"/>
        <w:ind w:firstLine="709"/>
        <w:jc w:val="both"/>
        <w:rPr>
          <w:rFonts w:ascii="Times New Roman" w:hAnsi="Times New Roman"/>
          <w:b/>
          <w:sz w:val="24"/>
          <w:szCs w:val="24"/>
        </w:rPr>
      </w:pPr>
    </w:p>
    <w:p w:rsidR="00A74481" w:rsidRPr="00DF2AE2" w:rsidRDefault="00A74481" w:rsidP="008D6D91">
      <w:pPr>
        <w:pStyle w:val="af1"/>
        <w:spacing w:after="0" w:line="240" w:lineRule="auto"/>
        <w:ind w:firstLine="709"/>
        <w:jc w:val="both"/>
        <w:rPr>
          <w:rFonts w:ascii="Times New Roman" w:hAnsi="Times New Roman"/>
          <w:b/>
          <w:bCs/>
          <w:i/>
          <w:iCs/>
          <w:sz w:val="24"/>
          <w:szCs w:val="24"/>
        </w:rPr>
      </w:pPr>
      <w:r w:rsidRPr="00DF2AE2">
        <w:rPr>
          <w:rFonts w:ascii="Times New Roman" w:hAnsi="Times New Roman"/>
          <w:b/>
          <w:sz w:val="24"/>
          <w:szCs w:val="24"/>
        </w:rPr>
        <w:t xml:space="preserve">По окончанию первого года </w:t>
      </w:r>
      <w:proofErr w:type="gramStart"/>
      <w:r w:rsidRPr="00DF2AE2">
        <w:rPr>
          <w:rFonts w:ascii="Times New Roman" w:hAnsi="Times New Roman"/>
          <w:b/>
          <w:sz w:val="24"/>
          <w:szCs w:val="24"/>
        </w:rPr>
        <w:t>обучения</w:t>
      </w:r>
      <w:proofErr w:type="gramEnd"/>
      <w:r w:rsidRPr="00DF2AE2">
        <w:rPr>
          <w:rFonts w:ascii="Times New Roman" w:hAnsi="Times New Roman"/>
          <w:b/>
          <w:sz w:val="24"/>
          <w:szCs w:val="24"/>
        </w:rPr>
        <w:t xml:space="preserve"> обучающиеся должны знать</w:t>
      </w:r>
      <w:r w:rsidRPr="00DF2AE2">
        <w:rPr>
          <w:rFonts w:ascii="Times New Roman" w:hAnsi="Times New Roman"/>
          <w:b/>
          <w:bCs/>
          <w:i/>
          <w:iCs/>
          <w:sz w:val="24"/>
          <w:szCs w:val="24"/>
        </w:rPr>
        <w:t>:</w:t>
      </w:r>
    </w:p>
    <w:p w:rsidR="00970DE6" w:rsidRPr="00DF2AE2" w:rsidRDefault="00970DE6" w:rsidP="008D6D91">
      <w:pPr>
        <w:tabs>
          <w:tab w:val="left" w:pos="7590"/>
        </w:tabs>
        <w:autoSpaceDE w:val="0"/>
        <w:autoSpaceDN w:val="0"/>
        <w:adjustRightInd w:val="0"/>
        <w:spacing w:after="0" w:line="240" w:lineRule="auto"/>
        <w:ind w:firstLine="709"/>
        <w:contextualSpacing/>
        <w:rPr>
          <w:rFonts w:ascii="Times New Roman" w:hAnsi="Times New Roman"/>
          <w:b/>
          <w:sz w:val="24"/>
          <w:szCs w:val="24"/>
        </w:rPr>
      </w:pPr>
      <w:r w:rsidRPr="00DF2AE2">
        <w:rPr>
          <w:rFonts w:ascii="Times New Roman" w:hAnsi="Times New Roman"/>
          <w:b/>
          <w:sz w:val="24"/>
          <w:szCs w:val="24"/>
        </w:rPr>
        <w:t xml:space="preserve">предметные результаты: </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технику безопасности при работе с электрическим током;</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теоретические сведения из курса физики;</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основные элементы электрических схем;</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обозначения деталей на схемах;</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схемы включения отдельных элементов;</w:t>
      </w:r>
    </w:p>
    <w:p w:rsidR="00A74481" w:rsidRPr="00DF2AE2" w:rsidRDefault="00A74481" w:rsidP="008D6D91">
      <w:pPr>
        <w:pStyle w:val="af1"/>
        <w:spacing w:after="0" w:line="240" w:lineRule="auto"/>
        <w:ind w:firstLine="709"/>
        <w:jc w:val="both"/>
        <w:rPr>
          <w:rFonts w:ascii="Times New Roman" w:hAnsi="Times New Roman"/>
          <w:b/>
          <w:bCs/>
          <w:i/>
          <w:iCs/>
          <w:sz w:val="24"/>
          <w:szCs w:val="24"/>
        </w:rPr>
      </w:pPr>
      <w:r w:rsidRPr="00DF2AE2">
        <w:rPr>
          <w:rFonts w:ascii="Times New Roman" w:hAnsi="Times New Roman"/>
          <w:b/>
          <w:sz w:val="24"/>
          <w:szCs w:val="24"/>
        </w:rPr>
        <w:t>уметь</w:t>
      </w:r>
      <w:r w:rsidRPr="00DF2AE2">
        <w:rPr>
          <w:rFonts w:ascii="Times New Roman" w:hAnsi="Times New Roman"/>
          <w:b/>
          <w:bCs/>
          <w:i/>
          <w:iCs/>
          <w:sz w:val="24"/>
          <w:szCs w:val="24"/>
        </w:rPr>
        <w:t>:</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собирать цепи по схемам;</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исследовать работу собранных схем;</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изготавливать простейшие устройства;</w:t>
      </w:r>
    </w:p>
    <w:p w:rsidR="00A74481" w:rsidRPr="00DF2AE2" w:rsidRDefault="00A74481" w:rsidP="008D6D91">
      <w:pPr>
        <w:pStyle w:val="af1"/>
        <w:spacing w:after="0" w:line="240" w:lineRule="auto"/>
        <w:ind w:firstLine="709"/>
        <w:jc w:val="both"/>
        <w:rPr>
          <w:rFonts w:ascii="Times New Roman" w:hAnsi="Times New Roman"/>
          <w:b/>
          <w:bCs/>
          <w:i/>
          <w:iCs/>
          <w:sz w:val="24"/>
          <w:szCs w:val="24"/>
        </w:rPr>
      </w:pPr>
      <w:r w:rsidRPr="00DF2AE2">
        <w:rPr>
          <w:rFonts w:ascii="Times New Roman" w:hAnsi="Times New Roman"/>
          <w:b/>
          <w:sz w:val="24"/>
          <w:szCs w:val="24"/>
        </w:rPr>
        <w:t>применять на практике</w:t>
      </w:r>
      <w:r w:rsidRPr="00DF2AE2">
        <w:rPr>
          <w:rFonts w:ascii="Times New Roman" w:hAnsi="Times New Roman"/>
          <w:b/>
          <w:bCs/>
          <w:i/>
          <w:iCs/>
          <w:sz w:val="24"/>
          <w:szCs w:val="24"/>
        </w:rPr>
        <w:t>:</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электронные ус</w:t>
      </w:r>
      <w:r w:rsidR="00C06CB8" w:rsidRPr="00DF2AE2">
        <w:rPr>
          <w:rFonts w:ascii="Times New Roman" w:hAnsi="Times New Roman"/>
          <w:sz w:val="24"/>
          <w:szCs w:val="24"/>
        </w:rPr>
        <w:t>тройства, измерительные приборы;</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правила техники безопасности при работе с электроприборами.</w:t>
      </w:r>
    </w:p>
    <w:p w:rsidR="00970DE6" w:rsidRPr="00DF2AE2" w:rsidRDefault="00970DE6" w:rsidP="008D6D91">
      <w:pPr>
        <w:tabs>
          <w:tab w:val="left" w:pos="7590"/>
        </w:tabs>
        <w:autoSpaceDE w:val="0"/>
        <w:autoSpaceDN w:val="0"/>
        <w:adjustRightInd w:val="0"/>
        <w:spacing w:after="0" w:line="240" w:lineRule="auto"/>
        <w:ind w:firstLine="709"/>
        <w:contextualSpacing/>
        <w:rPr>
          <w:rFonts w:ascii="Times New Roman" w:hAnsi="Times New Roman"/>
          <w:b/>
          <w:sz w:val="24"/>
          <w:szCs w:val="24"/>
        </w:rPr>
      </w:pPr>
      <w:r w:rsidRPr="00DF2AE2">
        <w:rPr>
          <w:rFonts w:ascii="Times New Roman" w:hAnsi="Times New Roman"/>
          <w:b/>
          <w:sz w:val="24"/>
          <w:szCs w:val="24"/>
        </w:rPr>
        <w:t>Личностные результаты</w:t>
      </w:r>
    </w:p>
    <w:p w:rsidR="00970DE6" w:rsidRPr="00DF2AE2" w:rsidRDefault="00970DE6" w:rsidP="008D6D91">
      <w:pPr>
        <w:tabs>
          <w:tab w:val="left" w:pos="7590"/>
        </w:tabs>
        <w:autoSpaceDE w:val="0"/>
        <w:autoSpaceDN w:val="0"/>
        <w:adjustRightInd w:val="0"/>
        <w:spacing w:after="0" w:line="240" w:lineRule="auto"/>
        <w:ind w:firstLine="709"/>
        <w:contextualSpacing/>
        <w:rPr>
          <w:rFonts w:ascii="Times New Roman" w:hAnsi="Times New Roman"/>
          <w:sz w:val="24"/>
          <w:szCs w:val="24"/>
        </w:rPr>
      </w:pPr>
      <w:r w:rsidRPr="00DF2AE2">
        <w:rPr>
          <w:rFonts w:ascii="Times New Roman" w:hAnsi="Times New Roman"/>
          <w:sz w:val="24"/>
          <w:szCs w:val="24"/>
        </w:rPr>
        <w:t>У обучающихся будут сформированы умения:</w:t>
      </w:r>
    </w:p>
    <w:p w:rsidR="00962FEC" w:rsidRPr="00DF2AE2" w:rsidRDefault="00962FEC" w:rsidP="008D6D91">
      <w:pPr>
        <w:pStyle w:val="a5"/>
        <w:spacing w:before="0" w:beforeAutospacing="0" w:after="0" w:afterAutospacing="0"/>
        <w:ind w:firstLine="709"/>
        <w:jc w:val="both"/>
      </w:pPr>
      <w:r w:rsidRPr="00DF2AE2">
        <w:t>- совершенствовать технику организации рабочего места в соответствии с техникой безопасности;</w:t>
      </w:r>
    </w:p>
    <w:p w:rsidR="00962FEC" w:rsidRPr="00DF2AE2" w:rsidRDefault="00962FEC" w:rsidP="008D6D91">
      <w:pPr>
        <w:pStyle w:val="a7"/>
        <w:spacing w:after="0" w:line="240" w:lineRule="auto"/>
        <w:ind w:left="0" w:firstLine="709"/>
        <w:contextualSpacing/>
        <w:jc w:val="both"/>
        <w:rPr>
          <w:rFonts w:ascii="Times New Roman" w:hAnsi="Times New Roman" w:cs="Times New Roman"/>
          <w:sz w:val="24"/>
          <w:szCs w:val="24"/>
        </w:rPr>
      </w:pPr>
      <w:r w:rsidRPr="00DF2AE2">
        <w:rPr>
          <w:rFonts w:ascii="Times New Roman" w:hAnsi="Times New Roman" w:cs="Times New Roman"/>
          <w:sz w:val="24"/>
          <w:szCs w:val="24"/>
        </w:rPr>
        <w:t>- создавать условия для формирования  ценностных отношений друг к другу, учителю, авторам открытий и изобретений, результатам обучения;</w:t>
      </w:r>
    </w:p>
    <w:p w:rsidR="00962FEC" w:rsidRPr="00DF2AE2" w:rsidRDefault="00962FEC"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формировать готовность к выбору жизненного пути в соответствии с собственными интересами и возможностями;</w:t>
      </w:r>
    </w:p>
    <w:p w:rsidR="00962FEC" w:rsidRPr="00DF2AE2" w:rsidRDefault="00962FEC"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lastRenderedPageBreak/>
        <w:t xml:space="preserve">- создавать условия для самостоятельного  приобретения новых знаний и практических умений. </w:t>
      </w:r>
    </w:p>
    <w:p w:rsidR="00970DE6" w:rsidRPr="00DF2AE2" w:rsidRDefault="00970DE6" w:rsidP="008D6D91">
      <w:pPr>
        <w:spacing w:after="0" w:line="240" w:lineRule="auto"/>
        <w:ind w:firstLine="709"/>
        <w:rPr>
          <w:rFonts w:ascii="Times New Roman" w:hAnsi="Times New Roman"/>
          <w:sz w:val="24"/>
          <w:szCs w:val="24"/>
        </w:rPr>
      </w:pPr>
      <w:r w:rsidRPr="00DF2AE2">
        <w:rPr>
          <w:rFonts w:ascii="Times New Roman" w:hAnsi="Times New Roman"/>
          <w:b/>
          <w:sz w:val="24"/>
          <w:szCs w:val="24"/>
        </w:rPr>
        <w:t>Метапредметные</w:t>
      </w:r>
      <w:r w:rsidRPr="00DF2AE2">
        <w:rPr>
          <w:rFonts w:ascii="Times New Roman" w:hAnsi="Times New Roman"/>
          <w:sz w:val="24"/>
          <w:szCs w:val="24"/>
        </w:rPr>
        <w:t>:</w:t>
      </w:r>
    </w:p>
    <w:p w:rsidR="00970DE6" w:rsidRPr="00DF2AE2" w:rsidRDefault="00970DE6" w:rsidP="008D6D91">
      <w:pPr>
        <w:spacing w:after="0" w:line="240" w:lineRule="auto"/>
        <w:ind w:firstLine="709"/>
        <w:rPr>
          <w:rFonts w:ascii="Times New Roman" w:hAnsi="Times New Roman"/>
          <w:sz w:val="24"/>
          <w:szCs w:val="24"/>
        </w:rPr>
      </w:pPr>
      <w:r w:rsidRPr="00DF2AE2">
        <w:rPr>
          <w:rFonts w:ascii="Times New Roman" w:hAnsi="Times New Roman"/>
          <w:sz w:val="24"/>
          <w:szCs w:val="24"/>
        </w:rPr>
        <w:t>У обучающихся будут сформированы:</w:t>
      </w:r>
    </w:p>
    <w:p w:rsidR="00962FEC" w:rsidRPr="00DF2AE2" w:rsidRDefault="00962FEC" w:rsidP="008D6D91">
      <w:pPr>
        <w:spacing w:after="0" w:line="240" w:lineRule="auto"/>
        <w:ind w:firstLine="709"/>
        <w:jc w:val="both"/>
        <w:rPr>
          <w:rFonts w:ascii="Times New Roman" w:hAnsi="Times New Roman"/>
          <w:sz w:val="24"/>
          <w:szCs w:val="24"/>
        </w:rPr>
      </w:pPr>
      <w:r w:rsidRPr="00DF2AE2">
        <w:rPr>
          <w:rFonts w:ascii="Times New Roman" w:eastAsia="Times New Roman" w:hAnsi="Times New Roman"/>
          <w:sz w:val="24"/>
          <w:szCs w:val="24"/>
        </w:rPr>
        <w:t>- навыки создания собственных творческих продуктов;</w:t>
      </w:r>
    </w:p>
    <w:p w:rsidR="00962FEC" w:rsidRPr="00DF2AE2" w:rsidRDefault="00962FEC" w:rsidP="008D6D91">
      <w:pPr>
        <w:pStyle w:val="a5"/>
        <w:spacing w:before="0" w:beforeAutospacing="0" w:after="0" w:afterAutospacing="0"/>
        <w:ind w:firstLine="709"/>
        <w:jc w:val="both"/>
      </w:pPr>
      <w:r w:rsidRPr="00DF2AE2">
        <w:t>- умения в решении нестандартных задач с применением творческого мышления;</w:t>
      </w:r>
    </w:p>
    <w:p w:rsidR="00962FEC" w:rsidRPr="00DF2AE2" w:rsidRDefault="00962FEC" w:rsidP="008D6D91">
      <w:pPr>
        <w:pStyle w:val="a5"/>
        <w:spacing w:before="0" w:beforeAutospacing="0" w:after="0" w:afterAutospacing="0"/>
        <w:ind w:firstLine="709"/>
        <w:jc w:val="both"/>
      </w:pPr>
      <w:r w:rsidRPr="00DF2AE2">
        <w:t>- навыки исследовательской и проектной работы;</w:t>
      </w:r>
    </w:p>
    <w:p w:rsidR="00962FEC" w:rsidRPr="00DF2AE2" w:rsidRDefault="00962FEC" w:rsidP="008D6D91">
      <w:pPr>
        <w:pStyle w:val="a5"/>
        <w:spacing w:before="0" w:beforeAutospacing="0" w:after="0" w:afterAutospacing="0"/>
        <w:ind w:firstLine="709"/>
        <w:jc w:val="both"/>
      </w:pPr>
      <w:r w:rsidRPr="00DF2AE2">
        <w:t xml:space="preserve">- навыки познавательной активности и самостоятельности обучающихся. </w:t>
      </w:r>
    </w:p>
    <w:p w:rsidR="00962FEC" w:rsidRPr="00DF2AE2" w:rsidRDefault="00962FEC" w:rsidP="008D6D91">
      <w:pPr>
        <w:spacing w:after="0" w:line="240" w:lineRule="auto"/>
        <w:ind w:firstLine="709"/>
        <w:rPr>
          <w:rFonts w:ascii="Times New Roman" w:hAnsi="Times New Roman"/>
          <w:sz w:val="24"/>
          <w:szCs w:val="24"/>
        </w:rPr>
      </w:pPr>
    </w:p>
    <w:p w:rsidR="00A74481" w:rsidRPr="00DF2AE2" w:rsidRDefault="00A74481" w:rsidP="008D6D91">
      <w:pPr>
        <w:pStyle w:val="af1"/>
        <w:spacing w:after="0" w:line="240" w:lineRule="auto"/>
        <w:ind w:firstLine="709"/>
        <w:jc w:val="both"/>
        <w:rPr>
          <w:rFonts w:ascii="Times New Roman" w:hAnsi="Times New Roman"/>
          <w:b/>
          <w:sz w:val="24"/>
          <w:szCs w:val="24"/>
        </w:rPr>
      </w:pPr>
      <w:r w:rsidRPr="00DF2AE2">
        <w:rPr>
          <w:rFonts w:ascii="Times New Roman" w:hAnsi="Times New Roman"/>
          <w:b/>
          <w:sz w:val="24"/>
          <w:szCs w:val="24"/>
        </w:rPr>
        <w:t xml:space="preserve">По окончанию второго года </w:t>
      </w:r>
      <w:proofErr w:type="gramStart"/>
      <w:r w:rsidRPr="00DF2AE2">
        <w:rPr>
          <w:rFonts w:ascii="Times New Roman" w:hAnsi="Times New Roman"/>
          <w:b/>
          <w:sz w:val="24"/>
          <w:szCs w:val="24"/>
        </w:rPr>
        <w:t>обучения</w:t>
      </w:r>
      <w:proofErr w:type="gramEnd"/>
      <w:r w:rsidRPr="00DF2AE2">
        <w:rPr>
          <w:rFonts w:ascii="Times New Roman" w:hAnsi="Times New Roman"/>
          <w:b/>
          <w:sz w:val="24"/>
          <w:szCs w:val="24"/>
        </w:rPr>
        <w:t xml:space="preserve"> обучающиеся должны</w:t>
      </w:r>
      <w:r w:rsidRPr="00DF2AE2">
        <w:rPr>
          <w:rFonts w:ascii="Times New Roman" w:hAnsi="Times New Roman"/>
          <w:b/>
          <w:sz w:val="24"/>
          <w:szCs w:val="24"/>
        </w:rPr>
        <w:br/>
        <w:t>знать:</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правила техники безопасности при работе за компьютером, с разными деталями электроники и радиотехники;</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отличия цифровой и аналоговой электроники;</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основные элементы цифровых схем;</w:t>
      </w:r>
    </w:p>
    <w:p w:rsidR="00A74481" w:rsidRPr="00DF2AE2" w:rsidRDefault="00A74481" w:rsidP="008D6D91">
      <w:pPr>
        <w:pStyle w:val="af1"/>
        <w:spacing w:after="0" w:line="240" w:lineRule="auto"/>
        <w:ind w:firstLine="709"/>
        <w:jc w:val="both"/>
        <w:rPr>
          <w:rFonts w:ascii="Times New Roman" w:hAnsi="Times New Roman"/>
          <w:b/>
          <w:bCs/>
          <w:i/>
          <w:iCs/>
          <w:sz w:val="24"/>
          <w:szCs w:val="24"/>
        </w:rPr>
      </w:pPr>
      <w:r w:rsidRPr="00DF2AE2">
        <w:rPr>
          <w:rFonts w:ascii="Times New Roman" w:hAnsi="Times New Roman"/>
          <w:b/>
          <w:sz w:val="24"/>
          <w:szCs w:val="24"/>
        </w:rPr>
        <w:t>уметь</w:t>
      </w:r>
      <w:r w:rsidRPr="00DF2AE2">
        <w:rPr>
          <w:rFonts w:ascii="Times New Roman" w:hAnsi="Times New Roman"/>
          <w:b/>
          <w:bCs/>
          <w:iCs/>
          <w:sz w:val="24"/>
          <w:szCs w:val="24"/>
        </w:rPr>
        <w:t>:</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использовать в работе основные электронные компоненты;</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самостоятельно собирать микросхему по заданному образцу;</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исследовать работу цифровых микросхем;</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изготавливать простейшие устройства на цифровых микросхемах;</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рассчитывать и измерять основные параметры электрических, магнитных и электронных цепей, использовать электроизмерительные приборы;</w:t>
      </w:r>
    </w:p>
    <w:p w:rsidR="00A74481" w:rsidRPr="00DF2AE2" w:rsidRDefault="00A74481" w:rsidP="008D6D91">
      <w:pPr>
        <w:pStyle w:val="af1"/>
        <w:spacing w:after="0" w:line="240" w:lineRule="auto"/>
        <w:ind w:firstLine="709"/>
        <w:jc w:val="both"/>
        <w:rPr>
          <w:rFonts w:ascii="Times New Roman" w:hAnsi="Times New Roman"/>
          <w:b/>
          <w:bCs/>
          <w:i/>
          <w:iCs/>
          <w:sz w:val="24"/>
          <w:szCs w:val="24"/>
        </w:rPr>
      </w:pPr>
      <w:r w:rsidRPr="00DF2AE2">
        <w:rPr>
          <w:rFonts w:ascii="Times New Roman" w:hAnsi="Times New Roman"/>
          <w:b/>
          <w:sz w:val="24"/>
          <w:szCs w:val="24"/>
        </w:rPr>
        <w:t>применять на практике</w:t>
      </w:r>
      <w:r w:rsidRPr="00DF2AE2">
        <w:rPr>
          <w:rFonts w:ascii="Times New Roman" w:hAnsi="Times New Roman"/>
          <w:b/>
          <w:bCs/>
          <w:i/>
          <w:iCs/>
          <w:sz w:val="24"/>
          <w:szCs w:val="24"/>
        </w:rPr>
        <w:t>:</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электронные компоненты, измерительные приборы, компьютерные программы;</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правила техники безопасности при работе за компьютером, с электроприборами;</w:t>
      </w:r>
    </w:p>
    <w:p w:rsidR="00A74481" w:rsidRPr="00DF2AE2" w:rsidRDefault="00A74481"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w:t>
      </w:r>
      <w:r w:rsidR="00B41803" w:rsidRPr="00DF2AE2">
        <w:rPr>
          <w:rFonts w:ascii="Times New Roman" w:hAnsi="Times New Roman"/>
          <w:sz w:val="24"/>
          <w:szCs w:val="24"/>
        </w:rPr>
        <w:t xml:space="preserve"> </w:t>
      </w:r>
      <w:r w:rsidRPr="00DF2AE2">
        <w:rPr>
          <w:rFonts w:ascii="Times New Roman" w:hAnsi="Times New Roman"/>
          <w:sz w:val="24"/>
          <w:szCs w:val="24"/>
        </w:rPr>
        <w:t>знания и умения по изготовлению и настройке устройств на цифровых микросхемах.</w:t>
      </w:r>
    </w:p>
    <w:p w:rsidR="00962FEC" w:rsidRPr="00DF2AE2" w:rsidRDefault="00962FEC" w:rsidP="008D6D91">
      <w:pPr>
        <w:tabs>
          <w:tab w:val="left" w:pos="7590"/>
        </w:tabs>
        <w:autoSpaceDE w:val="0"/>
        <w:autoSpaceDN w:val="0"/>
        <w:adjustRightInd w:val="0"/>
        <w:spacing w:after="0" w:line="240" w:lineRule="auto"/>
        <w:ind w:firstLine="709"/>
        <w:contextualSpacing/>
        <w:rPr>
          <w:rFonts w:ascii="Times New Roman" w:hAnsi="Times New Roman"/>
          <w:b/>
          <w:sz w:val="24"/>
          <w:szCs w:val="24"/>
        </w:rPr>
      </w:pPr>
      <w:r w:rsidRPr="00DF2AE2">
        <w:rPr>
          <w:rFonts w:ascii="Times New Roman" w:hAnsi="Times New Roman"/>
          <w:b/>
          <w:sz w:val="24"/>
          <w:szCs w:val="24"/>
        </w:rPr>
        <w:t>Личностные результаты</w:t>
      </w:r>
    </w:p>
    <w:p w:rsidR="00962FEC" w:rsidRPr="00DF2AE2" w:rsidRDefault="00962FEC" w:rsidP="008D6D91">
      <w:pPr>
        <w:tabs>
          <w:tab w:val="left" w:pos="7590"/>
        </w:tabs>
        <w:autoSpaceDE w:val="0"/>
        <w:autoSpaceDN w:val="0"/>
        <w:adjustRightInd w:val="0"/>
        <w:spacing w:after="0" w:line="240" w:lineRule="auto"/>
        <w:ind w:firstLine="709"/>
        <w:contextualSpacing/>
        <w:rPr>
          <w:rFonts w:ascii="Times New Roman" w:hAnsi="Times New Roman"/>
          <w:sz w:val="24"/>
          <w:szCs w:val="24"/>
        </w:rPr>
      </w:pPr>
      <w:r w:rsidRPr="00DF2AE2">
        <w:rPr>
          <w:rFonts w:ascii="Times New Roman" w:hAnsi="Times New Roman"/>
          <w:sz w:val="24"/>
          <w:szCs w:val="24"/>
        </w:rPr>
        <w:t>У обучающихся будут сформированы умения:</w:t>
      </w:r>
    </w:p>
    <w:p w:rsidR="00962FEC" w:rsidRPr="00DF2AE2" w:rsidRDefault="00962FEC" w:rsidP="008D6D91">
      <w:pPr>
        <w:pStyle w:val="a5"/>
        <w:spacing w:before="0" w:beforeAutospacing="0" w:after="0" w:afterAutospacing="0"/>
        <w:ind w:firstLine="709"/>
        <w:jc w:val="both"/>
      </w:pPr>
      <w:r w:rsidRPr="00DF2AE2">
        <w:t>- совершенствовать технику организации рабочего места в соответствии с техникой безопасности;</w:t>
      </w:r>
    </w:p>
    <w:p w:rsidR="00962FEC" w:rsidRPr="00DF2AE2" w:rsidRDefault="00962FEC" w:rsidP="008D6D91">
      <w:pPr>
        <w:pStyle w:val="a7"/>
        <w:spacing w:after="0" w:line="240" w:lineRule="auto"/>
        <w:ind w:left="0" w:firstLine="709"/>
        <w:contextualSpacing/>
        <w:jc w:val="both"/>
        <w:rPr>
          <w:rFonts w:ascii="Times New Roman" w:hAnsi="Times New Roman" w:cs="Times New Roman"/>
          <w:sz w:val="24"/>
          <w:szCs w:val="24"/>
        </w:rPr>
      </w:pPr>
      <w:r w:rsidRPr="00DF2AE2">
        <w:rPr>
          <w:rFonts w:ascii="Times New Roman" w:hAnsi="Times New Roman" w:cs="Times New Roman"/>
          <w:sz w:val="24"/>
          <w:szCs w:val="24"/>
        </w:rPr>
        <w:t>- создавать условия для формирования  ценностных отношений друг к другу, учителю, авторам открытий и изобретений, результатам обучения;</w:t>
      </w:r>
    </w:p>
    <w:p w:rsidR="00962FEC" w:rsidRPr="00DF2AE2" w:rsidRDefault="00962FEC"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формировать готовность к выбору жизненного пути в соответствии с собственными интересами и возможностями;</w:t>
      </w:r>
    </w:p>
    <w:p w:rsidR="00962FEC" w:rsidRPr="00DF2AE2" w:rsidRDefault="00962FEC" w:rsidP="008D6D91">
      <w:pPr>
        <w:pStyle w:val="af1"/>
        <w:spacing w:after="0" w:line="240" w:lineRule="auto"/>
        <w:ind w:firstLine="709"/>
        <w:jc w:val="both"/>
        <w:rPr>
          <w:rFonts w:ascii="Times New Roman" w:hAnsi="Times New Roman"/>
          <w:sz w:val="24"/>
          <w:szCs w:val="24"/>
        </w:rPr>
      </w:pPr>
      <w:r w:rsidRPr="00DF2AE2">
        <w:rPr>
          <w:rFonts w:ascii="Times New Roman" w:hAnsi="Times New Roman"/>
          <w:sz w:val="24"/>
          <w:szCs w:val="24"/>
        </w:rPr>
        <w:t xml:space="preserve">- создавать условия для самостоятельного  приобретения новых знаний и практических умений. </w:t>
      </w:r>
    </w:p>
    <w:p w:rsidR="00962FEC" w:rsidRPr="00DF2AE2" w:rsidRDefault="00962FEC" w:rsidP="008D6D91">
      <w:pPr>
        <w:spacing w:after="0" w:line="240" w:lineRule="auto"/>
        <w:ind w:firstLine="709"/>
        <w:rPr>
          <w:rFonts w:ascii="Times New Roman" w:hAnsi="Times New Roman"/>
          <w:sz w:val="24"/>
          <w:szCs w:val="24"/>
        </w:rPr>
      </w:pPr>
      <w:r w:rsidRPr="00DF2AE2">
        <w:rPr>
          <w:rFonts w:ascii="Times New Roman" w:hAnsi="Times New Roman"/>
          <w:b/>
          <w:sz w:val="24"/>
          <w:szCs w:val="24"/>
        </w:rPr>
        <w:t>Метапредметные</w:t>
      </w:r>
      <w:r w:rsidRPr="00DF2AE2">
        <w:rPr>
          <w:rFonts w:ascii="Times New Roman" w:hAnsi="Times New Roman"/>
          <w:sz w:val="24"/>
          <w:szCs w:val="24"/>
        </w:rPr>
        <w:t>:</w:t>
      </w:r>
    </w:p>
    <w:p w:rsidR="00962FEC" w:rsidRPr="00DF2AE2" w:rsidRDefault="00962FEC" w:rsidP="008D6D91">
      <w:pPr>
        <w:spacing w:after="0" w:line="240" w:lineRule="auto"/>
        <w:ind w:firstLine="709"/>
        <w:rPr>
          <w:rFonts w:ascii="Times New Roman" w:hAnsi="Times New Roman"/>
          <w:sz w:val="24"/>
          <w:szCs w:val="24"/>
        </w:rPr>
      </w:pPr>
      <w:r w:rsidRPr="00DF2AE2">
        <w:rPr>
          <w:rFonts w:ascii="Times New Roman" w:hAnsi="Times New Roman"/>
          <w:sz w:val="24"/>
          <w:szCs w:val="24"/>
        </w:rPr>
        <w:t>У обучающихся будут сформированы:</w:t>
      </w:r>
    </w:p>
    <w:p w:rsidR="00962FEC" w:rsidRPr="00DF2AE2" w:rsidRDefault="00962FEC" w:rsidP="008D6D91">
      <w:pPr>
        <w:spacing w:after="0" w:line="240" w:lineRule="auto"/>
        <w:ind w:firstLine="709"/>
        <w:jc w:val="both"/>
        <w:rPr>
          <w:rFonts w:ascii="Times New Roman" w:hAnsi="Times New Roman"/>
          <w:sz w:val="24"/>
          <w:szCs w:val="24"/>
        </w:rPr>
      </w:pPr>
      <w:r w:rsidRPr="00DF2AE2">
        <w:rPr>
          <w:rFonts w:ascii="Times New Roman" w:eastAsia="Times New Roman" w:hAnsi="Times New Roman"/>
          <w:sz w:val="24"/>
          <w:szCs w:val="24"/>
        </w:rPr>
        <w:t>- навыки создания собственных творческих продуктов;</w:t>
      </w:r>
    </w:p>
    <w:p w:rsidR="00962FEC" w:rsidRPr="00DF2AE2" w:rsidRDefault="00962FEC" w:rsidP="008D6D91">
      <w:pPr>
        <w:pStyle w:val="a5"/>
        <w:spacing w:before="0" w:beforeAutospacing="0" w:after="0" w:afterAutospacing="0"/>
        <w:ind w:firstLine="709"/>
        <w:jc w:val="both"/>
      </w:pPr>
      <w:r w:rsidRPr="00DF2AE2">
        <w:t>- умения в решении нестандартных задач с применением творческого мышления;</w:t>
      </w:r>
    </w:p>
    <w:p w:rsidR="00962FEC" w:rsidRPr="00DF2AE2" w:rsidRDefault="00962FEC" w:rsidP="008D6D91">
      <w:pPr>
        <w:pStyle w:val="a5"/>
        <w:spacing w:before="0" w:beforeAutospacing="0" w:after="0" w:afterAutospacing="0"/>
        <w:ind w:firstLine="709"/>
        <w:jc w:val="both"/>
      </w:pPr>
      <w:r w:rsidRPr="00DF2AE2">
        <w:t>- навыки исследовательской и проектной работы;</w:t>
      </w:r>
    </w:p>
    <w:p w:rsidR="00962FEC" w:rsidRPr="00DF2AE2" w:rsidRDefault="00962FEC" w:rsidP="008D6D91">
      <w:pPr>
        <w:pStyle w:val="a5"/>
        <w:spacing w:before="0" w:beforeAutospacing="0" w:after="0" w:afterAutospacing="0"/>
        <w:ind w:firstLine="709"/>
        <w:jc w:val="both"/>
      </w:pPr>
      <w:r w:rsidRPr="00DF2AE2">
        <w:t xml:space="preserve">- навыки познавательной активности и самостоятельности обучающихся. </w:t>
      </w:r>
    </w:p>
    <w:p w:rsidR="00096367" w:rsidRPr="00DF2AE2" w:rsidRDefault="00096367" w:rsidP="008D6D91">
      <w:pPr>
        <w:pStyle w:val="af1"/>
        <w:spacing w:after="0" w:line="240" w:lineRule="auto"/>
        <w:ind w:firstLine="709"/>
        <w:jc w:val="both"/>
        <w:rPr>
          <w:rFonts w:ascii="Times New Roman" w:hAnsi="Times New Roman"/>
          <w:sz w:val="24"/>
          <w:szCs w:val="24"/>
        </w:rPr>
      </w:pPr>
    </w:p>
    <w:p w:rsidR="00970DE6" w:rsidRPr="00DF2AE2" w:rsidRDefault="00970DE6" w:rsidP="00970DE6">
      <w:pPr>
        <w:spacing w:after="0" w:line="240" w:lineRule="auto"/>
        <w:jc w:val="center"/>
        <w:rPr>
          <w:rFonts w:ascii="Times New Roman" w:hAnsi="Times New Roman"/>
          <w:b/>
          <w:sz w:val="24"/>
          <w:szCs w:val="24"/>
        </w:rPr>
      </w:pPr>
      <w:r w:rsidRPr="00DF2AE2">
        <w:rPr>
          <w:rFonts w:ascii="Times New Roman" w:hAnsi="Times New Roman"/>
          <w:b/>
          <w:sz w:val="24"/>
          <w:szCs w:val="24"/>
        </w:rPr>
        <w:t>1.4. Содержание программы</w:t>
      </w:r>
    </w:p>
    <w:p w:rsidR="00363D92" w:rsidRPr="00DF2AE2" w:rsidRDefault="00970DE6" w:rsidP="00363D92">
      <w:pPr>
        <w:spacing w:after="0" w:line="240" w:lineRule="auto"/>
        <w:jc w:val="center"/>
        <w:rPr>
          <w:rFonts w:ascii="Times New Roman" w:hAnsi="Times New Roman"/>
          <w:b/>
          <w:sz w:val="24"/>
          <w:szCs w:val="24"/>
        </w:rPr>
      </w:pPr>
      <w:r w:rsidRPr="00DF2AE2">
        <w:rPr>
          <w:rFonts w:ascii="Times New Roman" w:hAnsi="Times New Roman"/>
          <w:b/>
          <w:sz w:val="24"/>
          <w:szCs w:val="24"/>
        </w:rPr>
        <w:t>Учебный план</w:t>
      </w:r>
      <w:r w:rsidR="00363D92" w:rsidRPr="00DF2AE2">
        <w:rPr>
          <w:rFonts w:ascii="Times New Roman" w:hAnsi="Times New Roman"/>
          <w:b/>
          <w:sz w:val="24"/>
          <w:szCs w:val="24"/>
        </w:rPr>
        <w:t xml:space="preserve"> </w:t>
      </w:r>
    </w:p>
    <w:p w:rsidR="00363D92" w:rsidRPr="00DF2AE2" w:rsidRDefault="00363D92" w:rsidP="00363D92">
      <w:pPr>
        <w:spacing w:after="0" w:line="240" w:lineRule="auto"/>
        <w:jc w:val="center"/>
        <w:rPr>
          <w:rFonts w:ascii="Times New Roman" w:hAnsi="Times New Roman"/>
          <w:b/>
          <w:sz w:val="24"/>
          <w:szCs w:val="24"/>
        </w:rPr>
      </w:pPr>
      <w:r w:rsidRPr="00DF2AE2">
        <w:rPr>
          <w:rFonts w:ascii="Times New Roman" w:hAnsi="Times New Roman"/>
          <w:b/>
          <w:sz w:val="24"/>
          <w:szCs w:val="24"/>
        </w:rPr>
        <w:t>дополнительной общеобразовательной программы «Юный энергетик»</w:t>
      </w:r>
    </w:p>
    <w:p w:rsidR="00970DE6" w:rsidRPr="00DF2AE2" w:rsidRDefault="00970DE6" w:rsidP="00C06CB8">
      <w:pPr>
        <w:spacing w:after="0" w:line="240" w:lineRule="auto"/>
        <w:jc w:val="center"/>
        <w:rPr>
          <w:rFonts w:ascii="Times New Roman" w:hAnsi="Times New Roman"/>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3817"/>
        <w:gridCol w:w="993"/>
        <w:gridCol w:w="1134"/>
        <w:gridCol w:w="1417"/>
        <w:gridCol w:w="2268"/>
      </w:tblGrid>
      <w:tr w:rsidR="00970DE6" w:rsidRPr="00DF2AE2" w:rsidTr="0078358C">
        <w:trPr>
          <w:trHeight w:val="390"/>
        </w:trPr>
        <w:tc>
          <w:tcPr>
            <w:tcW w:w="861" w:type="dxa"/>
            <w:vMerge w:val="restart"/>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 xml:space="preserve">№ </w:t>
            </w:r>
            <w:proofErr w:type="spellStart"/>
            <w:proofErr w:type="gramStart"/>
            <w:r w:rsidRPr="00DF2AE2">
              <w:rPr>
                <w:rFonts w:ascii="Times New Roman" w:eastAsia="Times New Roman" w:hAnsi="Times New Roman"/>
                <w:sz w:val="24"/>
                <w:szCs w:val="24"/>
              </w:rPr>
              <w:t>п</w:t>
            </w:r>
            <w:proofErr w:type="spellEnd"/>
            <w:proofErr w:type="gramEnd"/>
            <w:r w:rsidRPr="00DF2AE2">
              <w:rPr>
                <w:rFonts w:ascii="Times New Roman" w:eastAsia="Times New Roman" w:hAnsi="Times New Roman"/>
                <w:sz w:val="24"/>
                <w:szCs w:val="24"/>
              </w:rPr>
              <w:t>/</w:t>
            </w:r>
            <w:proofErr w:type="spellStart"/>
            <w:r w:rsidRPr="00DF2AE2">
              <w:rPr>
                <w:rFonts w:ascii="Times New Roman" w:eastAsia="Times New Roman" w:hAnsi="Times New Roman"/>
                <w:sz w:val="24"/>
                <w:szCs w:val="24"/>
              </w:rPr>
              <w:t>п</w:t>
            </w:r>
            <w:proofErr w:type="spellEnd"/>
          </w:p>
        </w:tc>
        <w:tc>
          <w:tcPr>
            <w:tcW w:w="3817" w:type="dxa"/>
            <w:vMerge w:val="restart"/>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Тема занятия</w:t>
            </w:r>
          </w:p>
        </w:tc>
        <w:tc>
          <w:tcPr>
            <w:tcW w:w="3544" w:type="dxa"/>
            <w:gridSpan w:val="3"/>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Количество часов</w:t>
            </w:r>
          </w:p>
        </w:tc>
        <w:tc>
          <w:tcPr>
            <w:tcW w:w="2268" w:type="dxa"/>
            <w:vMerge w:val="restart"/>
          </w:tcPr>
          <w:p w:rsidR="00970DE6" w:rsidRPr="00DF2AE2" w:rsidRDefault="00970DE6" w:rsidP="0078358C">
            <w:pPr>
              <w:spacing w:after="0" w:line="240" w:lineRule="auto"/>
              <w:jc w:val="center"/>
              <w:rPr>
                <w:rFonts w:ascii="Times New Roman" w:hAnsi="Times New Roman"/>
                <w:sz w:val="24"/>
                <w:szCs w:val="24"/>
              </w:rPr>
            </w:pPr>
            <w:r w:rsidRPr="00DF2AE2">
              <w:rPr>
                <w:rFonts w:ascii="Times New Roman" w:hAnsi="Times New Roman"/>
                <w:sz w:val="24"/>
                <w:szCs w:val="24"/>
              </w:rPr>
              <w:t xml:space="preserve">Форма занятия </w:t>
            </w:r>
          </w:p>
          <w:p w:rsidR="00970DE6" w:rsidRPr="00DF2AE2" w:rsidRDefault="00970DE6" w:rsidP="0078358C">
            <w:pPr>
              <w:spacing w:after="0" w:line="240" w:lineRule="auto"/>
              <w:jc w:val="center"/>
              <w:rPr>
                <w:rFonts w:ascii="Times New Roman" w:hAnsi="Times New Roman"/>
                <w:sz w:val="24"/>
                <w:szCs w:val="24"/>
              </w:rPr>
            </w:pPr>
          </w:p>
        </w:tc>
      </w:tr>
      <w:tr w:rsidR="00970DE6" w:rsidRPr="00DF2AE2" w:rsidTr="0078358C">
        <w:trPr>
          <w:trHeight w:val="405"/>
        </w:trPr>
        <w:tc>
          <w:tcPr>
            <w:tcW w:w="861" w:type="dxa"/>
            <w:vMerge/>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3817" w:type="dxa"/>
            <w:vMerge/>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p>
        </w:tc>
        <w:tc>
          <w:tcPr>
            <w:tcW w:w="993"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Всего</w:t>
            </w:r>
          </w:p>
        </w:tc>
        <w:tc>
          <w:tcPr>
            <w:tcW w:w="1134"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Теория</w:t>
            </w:r>
          </w:p>
        </w:tc>
        <w:tc>
          <w:tcPr>
            <w:tcW w:w="1417"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Практика</w:t>
            </w:r>
          </w:p>
        </w:tc>
        <w:tc>
          <w:tcPr>
            <w:tcW w:w="2268" w:type="dxa"/>
            <w:vMerge/>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970DE6" w:rsidRPr="00DF2AE2" w:rsidTr="0078358C">
        <w:trPr>
          <w:trHeight w:val="405"/>
        </w:trPr>
        <w:tc>
          <w:tcPr>
            <w:tcW w:w="10490" w:type="dxa"/>
            <w:gridSpan w:val="6"/>
            <w:shd w:val="clear" w:color="auto" w:fill="D9D9D9" w:themeFill="background1" w:themeFillShade="D9"/>
          </w:tcPr>
          <w:p w:rsidR="00970DE6" w:rsidRPr="00DF2AE2" w:rsidRDefault="0078358C" w:rsidP="0078358C">
            <w:pPr>
              <w:widowControl w:val="0"/>
              <w:autoSpaceDE w:val="0"/>
              <w:autoSpaceDN w:val="0"/>
              <w:adjustRightInd w:val="0"/>
              <w:spacing w:after="0" w:line="240" w:lineRule="auto"/>
              <w:jc w:val="center"/>
              <w:rPr>
                <w:rFonts w:ascii="Times New Roman" w:hAnsi="Times New Roman"/>
                <w:b/>
                <w:bCs/>
                <w:sz w:val="24"/>
                <w:szCs w:val="24"/>
                <w:shd w:val="clear" w:color="auto" w:fill="FFFFFF"/>
              </w:rPr>
            </w:pPr>
            <w:r w:rsidRPr="00DF2AE2">
              <w:rPr>
                <w:rFonts w:ascii="Times New Roman" w:eastAsia="Times New Roman" w:hAnsi="Times New Roman"/>
                <w:b/>
                <w:sz w:val="24"/>
                <w:szCs w:val="24"/>
              </w:rPr>
              <w:t xml:space="preserve">1 год </w:t>
            </w:r>
            <w:r w:rsidR="00C11438" w:rsidRPr="00DF2AE2">
              <w:rPr>
                <w:rFonts w:ascii="Times New Roman" w:eastAsia="Times New Roman" w:hAnsi="Times New Roman"/>
                <w:b/>
                <w:sz w:val="24"/>
                <w:szCs w:val="24"/>
              </w:rPr>
              <w:t>Модуль 1 «Основы электроники»</w:t>
            </w:r>
          </w:p>
        </w:tc>
      </w:tr>
      <w:tr w:rsidR="00970DE6" w:rsidRPr="00DF2AE2" w:rsidTr="0078358C">
        <w:trPr>
          <w:trHeight w:val="405"/>
        </w:trPr>
        <w:tc>
          <w:tcPr>
            <w:tcW w:w="10490" w:type="dxa"/>
            <w:gridSpan w:val="6"/>
          </w:tcPr>
          <w:p w:rsidR="00970DE6" w:rsidRPr="00DF2AE2" w:rsidRDefault="00970DE6" w:rsidP="00363D92">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hAnsi="Times New Roman"/>
                <w:b/>
                <w:bCs/>
                <w:sz w:val="24"/>
                <w:szCs w:val="24"/>
                <w:shd w:val="clear" w:color="auto" w:fill="FFFFFF"/>
              </w:rPr>
              <w:t xml:space="preserve">Вводное занятие </w:t>
            </w:r>
            <w:r w:rsidR="00363D92" w:rsidRPr="00DF2AE2">
              <w:rPr>
                <w:rFonts w:ascii="Times New Roman" w:hAnsi="Times New Roman"/>
                <w:b/>
                <w:bCs/>
                <w:sz w:val="24"/>
                <w:szCs w:val="24"/>
                <w:shd w:val="clear" w:color="auto" w:fill="FFFFFF"/>
              </w:rPr>
              <w:t xml:space="preserve">- </w:t>
            </w:r>
            <w:r w:rsidR="003B275A" w:rsidRPr="00DF2AE2">
              <w:rPr>
                <w:rFonts w:ascii="Times New Roman" w:hAnsi="Times New Roman"/>
                <w:b/>
                <w:bCs/>
                <w:sz w:val="24"/>
                <w:szCs w:val="24"/>
                <w:shd w:val="clear" w:color="auto" w:fill="FFFFFF"/>
              </w:rPr>
              <w:t>1</w:t>
            </w:r>
            <w:r w:rsidRPr="00DF2AE2">
              <w:rPr>
                <w:rFonts w:ascii="Times New Roman" w:hAnsi="Times New Roman"/>
                <w:b/>
                <w:bCs/>
                <w:sz w:val="24"/>
                <w:szCs w:val="24"/>
                <w:shd w:val="clear" w:color="auto" w:fill="FFFFFF"/>
              </w:rPr>
              <w:t xml:space="preserve"> час</w:t>
            </w:r>
          </w:p>
        </w:tc>
      </w:tr>
      <w:tr w:rsidR="00970DE6" w:rsidRPr="00DF2AE2" w:rsidTr="0078358C">
        <w:tc>
          <w:tcPr>
            <w:tcW w:w="861"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3817" w:type="dxa"/>
          </w:tcPr>
          <w:p w:rsidR="00970DE6" w:rsidRPr="00DF2AE2" w:rsidRDefault="008C4A67" w:rsidP="008C4A67">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Вводное занятие</w:t>
            </w:r>
          </w:p>
        </w:tc>
        <w:tc>
          <w:tcPr>
            <w:tcW w:w="993"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134"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w:t>
            </w:r>
          </w:p>
        </w:tc>
        <w:tc>
          <w:tcPr>
            <w:tcW w:w="2268"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Вводная беседа </w:t>
            </w:r>
          </w:p>
        </w:tc>
      </w:tr>
      <w:tr w:rsidR="00970DE6" w:rsidRPr="00DF2AE2" w:rsidTr="0078358C">
        <w:tc>
          <w:tcPr>
            <w:tcW w:w="10490" w:type="dxa"/>
            <w:gridSpan w:val="6"/>
          </w:tcPr>
          <w:p w:rsidR="00970DE6" w:rsidRDefault="00970DE6" w:rsidP="00363D92">
            <w:pPr>
              <w:widowControl w:val="0"/>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 xml:space="preserve">Юный энергетик </w:t>
            </w:r>
            <w:r w:rsidR="00363D92" w:rsidRPr="00DF2AE2">
              <w:rPr>
                <w:rFonts w:ascii="Times New Roman" w:hAnsi="Times New Roman"/>
                <w:b/>
                <w:sz w:val="24"/>
                <w:szCs w:val="24"/>
              </w:rPr>
              <w:t xml:space="preserve">- </w:t>
            </w:r>
            <w:r w:rsidRPr="00DF2AE2">
              <w:rPr>
                <w:rFonts w:ascii="Times New Roman" w:hAnsi="Times New Roman"/>
                <w:b/>
                <w:sz w:val="24"/>
                <w:szCs w:val="24"/>
              </w:rPr>
              <w:t>13 часов</w:t>
            </w:r>
          </w:p>
          <w:p w:rsidR="008C4A67" w:rsidRPr="00DF2AE2" w:rsidRDefault="008C4A67" w:rsidP="00363D92">
            <w:pPr>
              <w:widowControl w:val="0"/>
              <w:autoSpaceDE w:val="0"/>
              <w:autoSpaceDN w:val="0"/>
              <w:adjustRightInd w:val="0"/>
              <w:spacing w:after="0" w:line="240" w:lineRule="auto"/>
              <w:jc w:val="center"/>
              <w:rPr>
                <w:rFonts w:ascii="Times New Roman" w:eastAsia="Times New Roman" w:hAnsi="Times New Roman"/>
                <w:b/>
                <w:sz w:val="24"/>
                <w:szCs w:val="24"/>
              </w:rPr>
            </w:pPr>
          </w:p>
        </w:tc>
      </w:tr>
      <w:tr w:rsidR="00970DE6" w:rsidRPr="00DF2AE2" w:rsidTr="0078358C">
        <w:tc>
          <w:tcPr>
            <w:tcW w:w="861"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lastRenderedPageBreak/>
              <w:t>2</w:t>
            </w:r>
          </w:p>
        </w:tc>
        <w:tc>
          <w:tcPr>
            <w:tcW w:w="3817" w:type="dxa"/>
          </w:tcPr>
          <w:p w:rsidR="00970DE6" w:rsidRPr="00DF2AE2" w:rsidRDefault="00970DE6" w:rsidP="0078358C">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Охрана труда и электробезопасность </w:t>
            </w:r>
          </w:p>
          <w:p w:rsidR="00970DE6" w:rsidRPr="00DF2AE2" w:rsidRDefault="00970DE6" w:rsidP="0078358C">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b/>
                <w:i/>
                <w:sz w:val="24"/>
                <w:szCs w:val="24"/>
              </w:rPr>
              <w:t>Экскурсия на подстанцию Заволжского ПО</w:t>
            </w:r>
            <w:r w:rsidRPr="00DF2AE2">
              <w:rPr>
                <w:rFonts w:ascii="Times New Roman" w:eastAsia="Times New Roman" w:hAnsi="Times New Roman"/>
                <w:sz w:val="24"/>
                <w:szCs w:val="24"/>
              </w:rPr>
              <w:t xml:space="preserve"> </w:t>
            </w:r>
            <w:r w:rsidRPr="00DF2AE2">
              <w:rPr>
                <w:rFonts w:ascii="Times New Roman" w:eastAsia="Times New Roman" w:hAnsi="Times New Roman"/>
                <w:b/>
                <w:i/>
                <w:sz w:val="24"/>
                <w:szCs w:val="24"/>
              </w:rPr>
              <w:t xml:space="preserve">(знакомство с оборудованием, применяемым на ПС, правилами поведения вблизи </w:t>
            </w:r>
            <w:proofErr w:type="spellStart"/>
            <w:r w:rsidRPr="00DF2AE2">
              <w:rPr>
                <w:rFonts w:ascii="Times New Roman" w:eastAsia="Times New Roman" w:hAnsi="Times New Roman"/>
                <w:b/>
                <w:i/>
                <w:sz w:val="24"/>
                <w:szCs w:val="24"/>
              </w:rPr>
              <w:t>энергообъектов</w:t>
            </w:r>
            <w:proofErr w:type="spellEnd"/>
            <w:r w:rsidRPr="00DF2AE2">
              <w:rPr>
                <w:rFonts w:ascii="Times New Roman" w:eastAsia="Times New Roman" w:hAnsi="Times New Roman"/>
                <w:b/>
                <w:i/>
                <w:sz w:val="24"/>
                <w:szCs w:val="24"/>
              </w:rPr>
              <w:t>)</w:t>
            </w:r>
          </w:p>
        </w:tc>
        <w:tc>
          <w:tcPr>
            <w:tcW w:w="993"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Презентация, экскурсия</w:t>
            </w:r>
          </w:p>
        </w:tc>
      </w:tr>
      <w:tr w:rsidR="00970DE6" w:rsidRPr="00DF2AE2" w:rsidTr="0078358C">
        <w:tc>
          <w:tcPr>
            <w:tcW w:w="861"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3</w:t>
            </w:r>
          </w:p>
        </w:tc>
        <w:tc>
          <w:tcPr>
            <w:tcW w:w="3817"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Основы электроснабжения</w:t>
            </w:r>
          </w:p>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b/>
                <w:sz w:val="24"/>
                <w:szCs w:val="24"/>
              </w:rPr>
            </w:pPr>
            <w:r w:rsidRPr="00DF2AE2">
              <w:rPr>
                <w:rFonts w:ascii="Times New Roman" w:eastAsia="Times New Roman" w:hAnsi="Times New Roman"/>
                <w:b/>
                <w:i/>
                <w:sz w:val="24"/>
                <w:szCs w:val="24"/>
              </w:rPr>
              <w:t xml:space="preserve">Экскурсия в Заволжское </w:t>
            </w:r>
            <w:proofErr w:type="gramStart"/>
            <w:r w:rsidRPr="00DF2AE2">
              <w:rPr>
                <w:rFonts w:ascii="Times New Roman" w:eastAsia="Times New Roman" w:hAnsi="Times New Roman"/>
                <w:b/>
                <w:i/>
                <w:sz w:val="24"/>
                <w:szCs w:val="24"/>
              </w:rPr>
              <w:t>ПО</w:t>
            </w:r>
            <w:proofErr w:type="gramEnd"/>
            <w:r w:rsidRPr="00DF2AE2">
              <w:rPr>
                <w:rFonts w:ascii="Times New Roman" w:eastAsia="Times New Roman" w:hAnsi="Times New Roman"/>
                <w:b/>
                <w:i/>
                <w:sz w:val="24"/>
                <w:szCs w:val="24"/>
              </w:rPr>
              <w:t xml:space="preserve"> (</w:t>
            </w:r>
            <w:proofErr w:type="gramStart"/>
            <w:r w:rsidRPr="00DF2AE2">
              <w:rPr>
                <w:rFonts w:ascii="Times New Roman" w:eastAsia="Times New Roman" w:hAnsi="Times New Roman"/>
                <w:b/>
                <w:i/>
                <w:sz w:val="24"/>
                <w:szCs w:val="24"/>
              </w:rPr>
              <w:t>Встреча</w:t>
            </w:r>
            <w:proofErr w:type="gramEnd"/>
            <w:r w:rsidRPr="00DF2AE2">
              <w:rPr>
                <w:rFonts w:ascii="Times New Roman" w:eastAsia="Times New Roman" w:hAnsi="Times New Roman"/>
                <w:b/>
                <w:i/>
                <w:sz w:val="24"/>
                <w:szCs w:val="24"/>
              </w:rPr>
              <w:t xml:space="preserve"> с работниками предприятия, знакомство со структурой </w:t>
            </w:r>
            <w:proofErr w:type="spellStart"/>
            <w:r w:rsidRPr="00DF2AE2">
              <w:rPr>
                <w:rFonts w:ascii="Times New Roman" w:eastAsia="Times New Roman" w:hAnsi="Times New Roman"/>
                <w:b/>
                <w:i/>
                <w:sz w:val="24"/>
                <w:szCs w:val="24"/>
              </w:rPr>
              <w:t>РЭСа</w:t>
            </w:r>
            <w:proofErr w:type="spellEnd"/>
            <w:r w:rsidRPr="00DF2AE2">
              <w:rPr>
                <w:rFonts w:ascii="Times New Roman" w:eastAsia="Times New Roman" w:hAnsi="Times New Roman"/>
                <w:b/>
                <w:i/>
                <w:sz w:val="24"/>
                <w:szCs w:val="24"/>
              </w:rPr>
              <w:t>)</w:t>
            </w:r>
          </w:p>
        </w:tc>
        <w:tc>
          <w:tcPr>
            <w:tcW w:w="993"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Лекция, </w:t>
            </w:r>
          </w:p>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экскурсия</w:t>
            </w:r>
          </w:p>
        </w:tc>
      </w:tr>
      <w:tr w:rsidR="00970DE6" w:rsidRPr="00DF2AE2" w:rsidTr="0078358C">
        <w:tc>
          <w:tcPr>
            <w:tcW w:w="861"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4</w:t>
            </w:r>
          </w:p>
        </w:tc>
        <w:tc>
          <w:tcPr>
            <w:tcW w:w="3817"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Представление об электричестве</w:t>
            </w:r>
          </w:p>
        </w:tc>
        <w:tc>
          <w:tcPr>
            <w:tcW w:w="993" w:type="dxa"/>
          </w:tcPr>
          <w:p w:rsidR="00970DE6" w:rsidRPr="00DF2AE2" w:rsidRDefault="00970DE6"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970DE6" w:rsidRPr="00DF2AE2" w:rsidRDefault="007568F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970DE6" w:rsidRPr="00DF2AE2" w:rsidRDefault="007568F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tcPr>
          <w:p w:rsidR="00970DE6" w:rsidRPr="00DF2AE2" w:rsidRDefault="00970DE6" w:rsidP="0078358C">
            <w:pPr>
              <w:widowControl w:val="0"/>
              <w:autoSpaceDE w:val="0"/>
              <w:autoSpaceDN w:val="0"/>
              <w:adjustRightInd w:val="0"/>
              <w:spacing w:after="0" w:line="240" w:lineRule="auto"/>
              <w:jc w:val="both"/>
              <w:rPr>
                <w:rFonts w:ascii="Times New Roman" w:eastAsia="Times New Roman" w:hAnsi="Times New Roman"/>
                <w:sz w:val="24"/>
                <w:szCs w:val="24"/>
              </w:rPr>
            </w:pPr>
            <w:proofErr w:type="spellStart"/>
            <w:r w:rsidRPr="00DF2AE2">
              <w:rPr>
                <w:rFonts w:ascii="Times New Roman" w:eastAsia="Times New Roman" w:hAnsi="Times New Roman"/>
                <w:sz w:val="24"/>
                <w:szCs w:val="24"/>
              </w:rPr>
              <w:t>Видеоурок</w:t>
            </w:r>
            <w:proofErr w:type="spellEnd"/>
            <w:r w:rsidR="007568F0" w:rsidRPr="00DF2AE2">
              <w:rPr>
                <w:rFonts w:ascii="Times New Roman" w:eastAsia="Times New Roman" w:hAnsi="Times New Roman"/>
                <w:sz w:val="24"/>
                <w:szCs w:val="24"/>
              </w:rPr>
              <w:t>, занятие-практикум</w:t>
            </w: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817" w:type="dxa"/>
          </w:tcPr>
          <w:p w:rsidR="00DE1E72" w:rsidRPr="00DF2AE2" w:rsidRDefault="00DE1E72" w:rsidP="00174CA5">
            <w:pPr>
              <w:widowControl w:val="0"/>
              <w:autoSpaceDE w:val="0"/>
              <w:autoSpaceDN w:val="0"/>
              <w:adjustRightInd w:val="0"/>
              <w:spacing w:after="0" w:line="240" w:lineRule="auto"/>
              <w:rPr>
                <w:rStyle w:val="a6"/>
                <w:rFonts w:ascii="Times New Roman" w:hAnsi="Times New Roman"/>
                <w:b w:val="0"/>
                <w:sz w:val="24"/>
                <w:szCs w:val="24"/>
                <w:shd w:val="clear" w:color="auto" w:fill="FFFFFF"/>
              </w:rPr>
            </w:pPr>
            <w:r>
              <w:rPr>
                <w:rStyle w:val="a6"/>
                <w:rFonts w:ascii="Times New Roman" w:hAnsi="Times New Roman"/>
                <w:b w:val="0"/>
                <w:sz w:val="24"/>
                <w:szCs w:val="24"/>
                <w:shd w:val="clear" w:color="auto" w:fill="FFFFFF"/>
              </w:rPr>
              <w:t>Источники питания. Батарейки и аккумуляторы</w:t>
            </w:r>
          </w:p>
        </w:tc>
        <w:tc>
          <w:tcPr>
            <w:tcW w:w="993"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268" w:type="dxa"/>
          </w:tcPr>
          <w:p w:rsidR="00DE1E72" w:rsidRPr="00DF2AE2" w:rsidRDefault="00DE1E72" w:rsidP="00174CA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Беседа, п</w:t>
            </w:r>
            <w:r w:rsidRPr="00DF2AE2">
              <w:rPr>
                <w:rFonts w:ascii="Times New Roman" w:eastAsia="Times New Roman" w:hAnsi="Times New Roman"/>
                <w:sz w:val="24"/>
                <w:szCs w:val="24"/>
              </w:rPr>
              <w:t>рактическое занятие</w:t>
            </w: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6</w:t>
            </w:r>
          </w:p>
        </w:tc>
        <w:tc>
          <w:tcPr>
            <w:tcW w:w="3817" w:type="dxa"/>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Подготовка к участию в школьном фестивале «Мой выбор профессии»</w:t>
            </w:r>
          </w:p>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Презентация профессии – энергетик</w:t>
            </w:r>
          </w:p>
        </w:tc>
        <w:tc>
          <w:tcPr>
            <w:tcW w:w="993" w:type="dxa"/>
          </w:tcPr>
          <w:p w:rsidR="00DE1E72"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DE1E72"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Общешкольный фестиваль </w:t>
            </w: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7</w:t>
            </w:r>
          </w:p>
        </w:tc>
        <w:tc>
          <w:tcPr>
            <w:tcW w:w="3817" w:type="dxa"/>
          </w:tcPr>
          <w:p w:rsidR="00DE1E72" w:rsidRPr="00DF2AE2" w:rsidRDefault="00DE1E72" w:rsidP="0078358C">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День детской </w:t>
            </w:r>
            <w:proofErr w:type="spellStart"/>
            <w:r w:rsidRPr="00DF2AE2">
              <w:rPr>
                <w:rFonts w:ascii="Times New Roman" w:eastAsia="Times New Roman" w:hAnsi="Times New Roman"/>
                <w:sz w:val="24"/>
                <w:szCs w:val="24"/>
              </w:rPr>
              <w:t>электробезопасности</w:t>
            </w:r>
            <w:proofErr w:type="spellEnd"/>
          </w:p>
          <w:p w:rsidR="00DE1E72" w:rsidRPr="00DF2AE2" w:rsidRDefault="00DE1E72" w:rsidP="0078358C">
            <w:pPr>
              <w:widowControl w:val="0"/>
              <w:autoSpaceDE w:val="0"/>
              <w:autoSpaceDN w:val="0"/>
              <w:adjustRightInd w:val="0"/>
              <w:spacing w:after="0" w:line="240" w:lineRule="auto"/>
              <w:rPr>
                <w:rFonts w:ascii="Times New Roman" w:eastAsia="Times New Roman" w:hAnsi="Times New Roman"/>
                <w:b/>
                <w:i/>
                <w:sz w:val="24"/>
                <w:szCs w:val="24"/>
              </w:rPr>
            </w:pPr>
            <w:r w:rsidRPr="00DF2AE2">
              <w:rPr>
                <w:rFonts w:ascii="Times New Roman" w:eastAsia="Times New Roman" w:hAnsi="Times New Roman"/>
                <w:sz w:val="24"/>
                <w:szCs w:val="24"/>
              </w:rPr>
              <w:t>(</w:t>
            </w:r>
            <w:r w:rsidRPr="00DF2AE2">
              <w:rPr>
                <w:rFonts w:ascii="Times New Roman" w:eastAsia="Times New Roman" w:hAnsi="Times New Roman"/>
                <w:b/>
                <w:i/>
                <w:sz w:val="24"/>
                <w:szCs w:val="24"/>
              </w:rPr>
              <w:t xml:space="preserve">приурочен </w:t>
            </w:r>
            <w:proofErr w:type="gramStart"/>
            <w:r w:rsidRPr="00DF2AE2">
              <w:rPr>
                <w:rFonts w:ascii="Times New Roman" w:eastAsia="Times New Roman" w:hAnsi="Times New Roman"/>
                <w:b/>
                <w:i/>
                <w:sz w:val="24"/>
                <w:szCs w:val="24"/>
              </w:rPr>
              <w:t>к</w:t>
            </w:r>
            <w:proofErr w:type="gramEnd"/>
            <w:r w:rsidRPr="00DF2AE2">
              <w:rPr>
                <w:rFonts w:ascii="Times New Roman" w:eastAsia="Times New Roman" w:hAnsi="Times New Roman"/>
                <w:b/>
                <w:i/>
                <w:sz w:val="24"/>
                <w:szCs w:val="24"/>
              </w:rPr>
              <w:t xml:space="preserve"> Дню энергетика)</w:t>
            </w:r>
          </w:p>
        </w:tc>
        <w:tc>
          <w:tcPr>
            <w:tcW w:w="993"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tcPr>
          <w:p w:rsidR="00DE1E72" w:rsidRPr="00DF2AE2" w:rsidRDefault="00DE1E72" w:rsidP="0078358C">
            <w:pPr>
              <w:widowControl w:val="0"/>
              <w:autoSpaceDE w:val="0"/>
              <w:autoSpaceDN w:val="0"/>
              <w:adjustRightInd w:val="0"/>
              <w:spacing w:after="0" w:line="240" w:lineRule="auto"/>
              <w:rPr>
                <w:rFonts w:ascii="Times New Roman" w:eastAsia="Times New Roman" w:hAnsi="Times New Roman"/>
                <w:b/>
                <w:i/>
                <w:sz w:val="24"/>
                <w:szCs w:val="24"/>
              </w:rPr>
            </w:pPr>
            <w:proofErr w:type="spellStart"/>
            <w:r w:rsidRPr="00DF2AE2">
              <w:rPr>
                <w:rFonts w:ascii="Times New Roman" w:eastAsia="Times New Roman" w:hAnsi="Times New Roman"/>
                <w:b/>
                <w:i/>
                <w:sz w:val="24"/>
                <w:szCs w:val="24"/>
              </w:rPr>
              <w:t>Квест-игра</w:t>
            </w:r>
            <w:proofErr w:type="spellEnd"/>
            <w:r w:rsidRPr="00DF2AE2">
              <w:rPr>
                <w:rFonts w:ascii="Times New Roman" w:eastAsia="Times New Roman" w:hAnsi="Times New Roman"/>
                <w:b/>
                <w:i/>
                <w:sz w:val="24"/>
                <w:szCs w:val="24"/>
              </w:rPr>
              <w:t xml:space="preserve"> </w:t>
            </w:r>
          </w:p>
          <w:p w:rsidR="00DE1E72" w:rsidRPr="00DF2AE2" w:rsidRDefault="00DE1E72" w:rsidP="0078358C">
            <w:pPr>
              <w:widowControl w:val="0"/>
              <w:autoSpaceDE w:val="0"/>
              <w:autoSpaceDN w:val="0"/>
              <w:adjustRightInd w:val="0"/>
              <w:spacing w:after="0" w:line="240" w:lineRule="auto"/>
              <w:rPr>
                <w:rFonts w:ascii="Times New Roman" w:eastAsia="Times New Roman" w:hAnsi="Times New Roman"/>
                <w:b/>
                <w:i/>
                <w:sz w:val="24"/>
                <w:szCs w:val="24"/>
              </w:rPr>
            </w:pPr>
            <w:r w:rsidRPr="00DF2AE2">
              <w:rPr>
                <w:rFonts w:ascii="Times New Roman" w:eastAsia="Times New Roman" w:hAnsi="Times New Roman"/>
                <w:b/>
                <w:i/>
                <w:sz w:val="24"/>
                <w:szCs w:val="24"/>
              </w:rPr>
              <w:t xml:space="preserve">с участием работников </w:t>
            </w:r>
            <w:proofErr w:type="gramStart"/>
            <w:r w:rsidRPr="00DF2AE2">
              <w:rPr>
                <w:rFonts w:ascii="Times New Roman" w:eastAsia="Times New Roman" w:hAnsi="Times New Roman"/>
                <w:b/>
                <w:i/>
                <w:sz w:val="24"/>
                <w:szCs w:val="24"/>
              </w:rPr>
              <w:t>Заволжского</w:t>
            </w:r>
            <w:proofErr w:type="gramEnd"/>
            <w:r w:rsidRPr="00DF2AE2">
              <w:rPr>
                <w:rFonts w:ascii="Times New Roman" w:eastAsia="Times New Roman" w:hAnsi="Times New Roman"/>
                <w:b/>
                <w:i/>
                <w:sz w:val="24"/>
                <w:szCs w:val="24"/>
              </w:rPr>
              <w:t xml:space="preserve"> ПО</w:t>
            </w:r>
          </w:p>
        </w:tc>
      </w:tr>
      <w:tr w:rsidR="00DE1E72" w:rsidRPr="00DF2AE2" w:rsidTr="0078358C">
        <w:trPr>
          <w:trHeight w:val="457"/>
        </w:trPr>
        <w:tc>
          <w:tcPr>
            <w:tcW w:w="10490" w:type="dxa"/>
            <w:gridSpan w:val="6"/>
          </w:tcPr>
          <w:p w:rsidR="00DE1E72" w:rsidRPr="00DF2AE2" w:rsidRDefault="00DE1E72" w:rsidP="00363D92">
            <w:pPr>
              <w:overflowPunct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hAnsi="Times New Roman"/>
                <w:b/>
                <w:sz w:val="24"/>
                <w:szCs w:val="24"/>
              </w:rPr>
              <w:t>Простые электрические схемы - 14 часов</w:t>
            </w: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8</w:t>
            </w:r>
          </w:p>
        </w:tc>
        <w:tc>
          <w:tcPr>
            <w:tcW w:w="3817" w:type="dxa"/>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Знакомство с конструктором</w:t>
            </w:r>
          </w:p>
        </w:tc>
        <w:tc>
          <w:tcPr>
            <w:tcW w:w="993"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val="restart"/>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Лекционные и практические занятия (работа с конструктором)</w:t>
            </w:r>
          </w:p>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9</w:t>
            </w:r>
          </w:p>
        </w:tc>
        <w:tc>
          <w:tcPr>
            <w:tcW w:w="3817" w:type="dxa"/>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Элементы электрической цепи: источник питания, ключ, лампа накаливания, соединительные проводники</w:t>
            </w:r>
          </w:p>
        </w:tc>
        <w:tc>
          <w:tcPr>
            <w:tcW w:w="993"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10</w:t>
            </w:r>
          </w:p>
        </w:tc>
        <w:tc>
          <w:tcPr>
            <w:tcW w:w="3817" w:type="dxa"/>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Источники света. Лампочки и светодиоды.</w:t>
            </w:r>
          </w:p>
        </w:tc>
        <w:tc>
          <w:tcPr>
            <w:tcW w:w="993"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DE1E72" w:rsidRPr="00DF2AE2" w:rsidTr="0078358C">
        <w:tc>
          <w:tcPr>
            <w:tcW w:w="861"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11</w:t>
            </w:r>
          </w:p>
        </w:tc>
        <w:tc>
          <w:tcPr>
            <w:tcW w:w="3817" w:type="dxa"/>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Сборка электрических цепей с лампой и светодиодом</w:t>
            </w:r>
          </w:p>
        </w:tc>
        <w:tc>
          <w:tcPr>
            <w:tcW w:w="993"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DE1E72" w:rsidRPr="00DF2AE2" w:rsidRDefault="00DE1E72"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DE1E72" w:rsidRPr="00DF2AE2" w:rsidRDefault="00DE1E72"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12</w:t>
            </w:r>
          </w:p>
        </w:tc>
        <w:tc>
          <w:tcPr>
            <w:tcW w:w="3817" w:type="dxa"/>
          </w:tcPr>
          <w:p w:rsidR="00F06780" w:rsidRPr="00F06780" w:rsidRDefault="00F06780" w:rsidP="00174CA5">
            <w:pPr>
              <w:widowControl w:val="0"/>
              <w:autoSpaceDE w:val="0"/>
              <w:autoSpaceDN w:val="0"/>
              <w:adjustRightInd w:val="0"/>
              <w:spacing w:after="0" w:line="240" w:lineRule="auto"/>
              <w:rPr>
                <w:rFonts w:ascii="Times New Roman" w:hAnsi="Times New Roman"/>
                <w:sz w:val="24"/>
                <w:szCs w:val="24"/>
              </w:rPr>
            </w:pPr>
            <w:r w:rsidRPr="00F06780">
              <w:rPr>
                <w:rFonts w:ascii="Times New Roman" w:hAnsi="Times New Roman"/>
                <w:sz w:val="24"/>
                <w:szCs w:val="24"/>
              </w:rPr>
              <w:t>Электродвигатель и электрогенератор</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13</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Резисторы и реостаты </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14</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Проводники и диэлектрики</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c>
          <w:tcPr>
            <w:tcW w:w="10490" w:type="dxa"/>
            <w:gridSpan w:val="6"/>
          </w:tcPr>
          <w:p w:rsidR="00F06780" w:rsidRPr="00DF2AE2" w:rsidRDefault="00F06780" w:rsidP="00363D92">
            <w:pPr>
              <w:overflowPunct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hAnsi="Times New Roman"/>
                <w:b/>
                <w:sz w:val="24"/>
                <w:szCs w:val="24"/>
              </w:rPr>
              <w:t>Последовательное и параллельное соединение - 4 часа</w:t>
            </w: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15</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Последовательное соединение проводников</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val="restart"/>
          </w:tcPr>
          <w:p w:rsidR="00F06780" w:rsidRPr="00DF2AE2" w:rsidRDefault="00F06780" w:rsidP="00DC3F89">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Лекционные и практические занятия (работа с конструктором) </w:t>
            </w: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16</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Параллельное соединение проводников</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c>
          <w:tcPr>
            <w:tcW w:w="10490" w:type="dxa"/>
            <w:gridSpan w:val="6"/>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Итоговое занятие - 2 часа</w:t>
            </w: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17</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sz w:val="24"/>
                <w:szCs w:val="24"/>
              </w:rPr>
              <w:t>Энергосбережение и бережное отношение к энергоресурсам</w:t>
            </w:r>
          </w:p>
          <w:p w:rsidR="00F06780" w:rsidRPr="00DF2AE2" w:rsidRDefault="00F06780" w:rsidP="0078358C">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b/>
                <w:i/>
                <w:sz w:val="24"/>
                <w:szCs w:val="24"/>
              </w:rPr>
              <w:t>(в рамках фестиваля «Вместе ярче»)</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2268"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Общешкольная акция </w:t>
            </w:r>
            <w:r w:rsidRPr="00DF2AE2">
              <w:rPr>
                <w:rFonts w:ascii="Times New Roman" w:eastAsia="Times New Roman" w:hAnsi="Times New Roman"/>
                <w:b/>
                <w:i/>
                <w:sz w:val="24"/>
                <w:szCs w:val="24"/>
              </w:rPr>
              <w:t>с участием</w:t>
            </w:r>
            <w:r w:rsidRPr="00DF2AE2">
              <w:rPr>
                <w:rFonts w:ascii="Times New Roman" w:eastAsia="Times New Roman" w:hAnsi="Times New Roman"/>
                <w:sz w:val="24"/>
                <w:szCs w:val="24"/>
              </w:rPr>
              <w:t xml:space="preserve"> </w:t>
            </w:r>
            <w:r w:rsidRPr="00DF2AE2">
              <w:rPr>
                <w:rFonts w:ascii="Times New Roman" w:eastAsia="Times New Roman" w:hAnsi="Times New Roman"/>
                <w:b/>
                <w:i/>
                <w:sz w:val="24"/>
                <w:szCs w:val="24"/>
              </w:rPr>
              <w:t xml:space="preserve">работников </w:t>
            </w:r>
            <w:proofErr w:type="gramStart"/>
            <w:r w:rsidRPr="00DF2AE2">
              <w:rPr>
                <w:rFonts w:ascii="Times New Roman" w:eastAsia="Times New Roman" w:hAnsi="Times New Roman"/>
                <w:b/>
                <w:i/>
                <w:sz w:val="24"/>
                <w:szCs w:val="24"/>
              </w:rPr>
              <w:t>Заволжского</w:t>
            </w:r>
            <w:proofErr w:type="gramEnd"/>
            <w:r w:rsidRPr="00DF2AE2">
              <w:rPr>
                <w:rFonts w:ascii="Times New Roman" w:eastAsia="Times New Roman" w:hAnsi="Times New Roman"/>
                <w:b/>
                <w:i/>
                <w:sz w:val="24"/>
                <w:szCs w:val="24"/>
              </w:rPr>
              <w:t xml:space="preserve"> ПО</w:t>
            </w:r>
          </w:p>
        </w:tc>
      </w:tr>
      <w:tr w:rsidR="00F06780" w:rsidRPr="00DF2AE2" w:rsidTr="0078358C">
        <w:tc>
          <w:tcPr>
            <w:tcW w:w="861" w:type="dxa"/>
            <w:shd w:val="clear" w:color="auto" w:fill="D9D9D9" w:themeFill="background1" w:themeFillShade="D9"/>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b/>
                <w:sz w:val="24"/>
                <w:szCs w:val="24"/>
              </w:rPr>
            </w:pPr>
          </w:p>
        </w:tc>
        <w:tc>
          <w:tcPr>
            <w:tcW w:w="3817" w:type="dxa"/>
            <w:shd w:val="clear" w:color="auto" w:fill="D9D9D9" w:themeFill="background1" w:themeFillShade="D9"/>
          </w:tcPr>
          <w:p w:rsidR="00F06780" w:rsidRPr="00DF2AE2" w:rsidRDefault="00F06780" w:rsidP="0078358C">
            <w:pPr>
              <w:widowControl w:val="0"/>
              <w:autoSpaceDE w:val="0"/>
              <w:autoSpaceDN w:val="0"/>
              <w:adjustRightInd w:val="0"/>
              <w:spacing w:after="0" w:line="240" w:lineRule="auto"/>
              <w:jc w:val="both"/>
              <w:rPr>
                <w:rFonts w:ascii="Times New Roman" w:hAnsi="Times New Roman"/>
                <w:b/>
                <w:sz w:val="24"/>
                <w:szCs w:val="24"/>
              </w:rPr>
            </w:pPr>
            <w:r w:rsidRPr="00DF2AE2">
              <w:rPr>
                <w:rFonts w:ascii="Times New Roman" w:hAnsi="Times New Roman"/>
                <w:b/>
                <w:sz w:val="24"/>
                <w:szCs w:val="24"/>
              </w:rPr>
              <w:t>Итого</w:t>
            </w:r>
          </w:p>
        </w:tc>
        <w:tc>
          <w:tcPr>
            <w:tcW w:w="993" w:type="dxa"/>
            <w:shd w:val="clear" w:color="auto" w:fill="D9D9D9" w:themeFill="background1" w:themeFillShade="D9"/>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34</w:t>
            </w:r>
          </w:p>
        </w:tc>
        <w:tc>
          <w:tcPr>
            <w:tcW w:w="1134" w:type="dxa"/>
            <w:shd w:val="clear" w:color="auto" w:fill="D9D9D9" w:themeFill="background1" w:themeFillShade="D9"/>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16</w:t>
            </w:r>
          </w:p>
        </w:tc>
        <w:tc>
          <w:tcPr>
            <w:tcW w:w="1417" w:type="dxa"/>
            <w:shd w:val="clear" w:color="auto" w:fill="D9D9D9" w:themeFill="background1" w:themeFillShade="D9"/>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18</w:t>
            </w:r>
          </w:p>
        </w:tc>
        <w:tc>
          <w:tcPr>
            <w:tcW w:w="2268" w:type="dxa"/>
            <w:shd w:val="clear" w:color="auto" w:fill="D9D9D9" w:themeFill="background1" w:themeFillShade="D9"/>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b/>
                <w:sz w:val="24"/>
                <w:szCs w:val="24"/>
              </w:rPr>
            </w:pPr>
          </w:p>
        </w:tc>
      </w:tr>
      <w:tr w:rsidR="00F06780" w:rsidRPr="00DF2AE2" w:rsidTr="00512FBC">
        <w:tc>
          <w:tcPr>
            <w:tcW w:w="10490" w:type="dxa"/>
            <w:gridSpan w:val="6"/>
            <w:shd w:val="clear" w:color="auto" w:fill="D9D9D9" w:themeFill="background1" w:themeFillShade="D9"/>
          </w:tcPr>
          <w:p w:rsidR="00F06780" w:rsidRPr="00DF2AE2" w:rsidRDefault="00F06780" w:rsidP="008C6A30">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b/>
                <w:sz w:val="24"/>
                <w:szCs w:val="24"/>
              </w:rPr>
              <w:t>2 год Модуль 2 «Радиоэлектроника»</w:t>
            </w:r>
          </w:p>
        </w:tc>
      </w:tr>
      <w:tr w:rsidR="00F06780" w:rsidRPr="00DF2AE2" w:rsidTr="0078358C">
        <w:tc>
          <w:tcPr>
            <w:tcW w:w="10490" w:type="dxa"/>
            <w:gridSpan w:val="6"/>
          </w:tcPr>
          <w:p w:rsidR="00F06780" w:rsidRPr="00DF2AE2" w:rsidRDefault="00F06780" w:rsidP="00363D92">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hAnsi="Times New Roman"/>
                <w:b/>
                <w:bCs/>
                <w:sz w:val="24"/>
                <w:szCs w:val="24"/>
                <w:shd w:val="clear" w:color="auto" w:fill="FFFFFF"/>
              </w:rPr>
              <w:t>Вводное занятие - 2 часа</w:t>
            </w:r>
          </w:p>
        </w:tc>
      </w:tr>
      <w:tr w:rsidR="00F06780" w:rsidRPr="00DF2AE2" w:rsidTr="0078358C">
        <w:tc>
          <w:tcPr>
            <w:tcW w:w="861"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3817" w:type="dxa"/>
          </w:tcPr>
          <w:p w:rsidR="00F06780" w:rsidRPr="00DF2AE2" w:rsidRDefault="00F06780" w:rsidP="0078358C">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Охрана труда и электробезопасность</w:t>
            </w:r>
          </w:p>
          <w:p w:rsidR="00F06780" w:rsidRPr="00DF2AE2" w:rsidRDefault="00F06780" w:rsidP="0078358C">
            <w:pPr>
              <w:widowControl w:val="0"/>
              <w:autoSpaceDE w:val="0"/>
              <w:autoSpaceDN w:val="0"/>
              <w:adjustRightInd w:val="0"/>
              <w:spacing w:after="0" w:line="240" w:lineRule="auto"/>
              <w:rPr>
                <w:rFonts w:ascii="Times New Roman" w:eastAsia="Times New Roman" w:hAnsi="Times New Roman"/>
                <w:b/>
                <w:i/>
                <w:sz w:val="24"/>
                <w:szCs w:val="24"/>
              </w:rPr>
            </w:pPr>
            <w:r w:rsidRPr="00DF2AE2">
              <w:rPr>
                <w:rFonts w:ascii="Times New Roman" w:eastAsia="Times New Roman" w:hAnsi="Times New Roman"/>
                <w:b/>
                <w:i/>
                <w:sz w:val="24"/>
                <w:szCs w:val="24"/>
              </w:rPr>
              <w:lastRenderedPageBreak/>
              <w:t>Мастер-класс от сотрудников ПАО «МРСК Волги» по оказанию первой помощи с использованием манекена «Илюша»</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lastRenderedPageBreak/>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tcPr>
          <w:p w:rsidR="00F06780" w:rsidRPr="00DF2AE2" w:rsidRDefault="00F06780" w:rsidP="0078358C">
            <w:pPr>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Анкетирование,</w:t>
            </w:r>
          </w:p>
          <w:p w:rsidR="00F06780" w:rsidRPr="00DF2AE2" w:rsidRDefault="00F06780" w:rsidP="0078358C">
            <w:pPr>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мастер-класс</w:t>
            </w:r>
          </w:p>
        </w:tc>
      </w:tr>
      <w:tr w:rsidR="00F06780" w:rsidRPr="00DF2AE2" w:rsidTr="0078358C">
        <w:trPr>
          <w:trHeight w:val="414"/>
        </w:trPr>
        <w:tc>
          <w:tcPr>
            <w:tcW w:w="10490" w:type="dxa"/>
            <w:gridSpan w:val="6"/>
          </w:tcPr>
          <w:p w:rsidR="00F06780" w:rsidRPr="00DF2AE2" w:rsidRDefault="00F06780" w:rsidP="00363D92">
            <w:pPr>
              <w:overflowPunct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hAnsi="Times New Roman"/>
                <w:b/>
                <w:sz w:val="24"/>
                <w:szCs w:val="24"/>
              </w:rPr>
              <w:lastRenderedPageBreak/>
              <w:t>Последовательное и параллельное соединение - 6 часов</w:t>
            </w:r>
          </w:p>
        </w:tc>
      </w:tr>
      <w:tr w:rsidR="008D43DB" w:rsidRPr="00DF2AE2" w:rsidTr="0078358C">
        <w:tc>
          <w:tcPr>
            <w:tcW w:w="861"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3817" w:type="dxa"/>
          </w:tcPr>
          <w:p w:rsidR="008D43DB" w:rsidRPr="00DF2AE2" w:rsidRDefault="008D43DB" w:rsidP="00174C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соединение</w:t>
            </w:r>
          </w:p>
        </w:tc>
        <w:tc>
          <w:tcPr>
            <w:tcW w:w="993"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68" w:type="dxa"/>
            <w:vMerge w:val="restart"/>
          </w:tcPr>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Лекционные и практические занятия (работа с конструктором)</w:t>
            </w:r>
          </w:p>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8D43DB" w:rsidRPr="00DF2AE2" w:rsidTr="0078358C">
        <w:tc>
          <w:tcPr>
            <w:tcW w:w="861"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3</w:t>
            </w:r>
          </w:p>
        </w:tc>
        <w:tc>
          <w:tcPr>
            <w:tcW w:w="3817" w:type="dxa"/>
          </w:tcPr>
          <w:p w:rsidR="008D43DB" w:rsidRDefault="008D43DB" w:rsidP="00174C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Последовательное и параллельное соединение батарей </w:t>
            </w:r>
          </w:p>
        </w:tc>
        <w:tc>
          <w:tcPr>
            <w:tcW w:w="993"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D43DB" w:rsidRPr="00DF2AE2" w:rsidRDefault="00984213"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vMerge/>
          </w:tcPr>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8D43DB" w:rsidRPr="00DF2AE2" w:rsidTr="0078358C">
        <w:tc>
          <w:tcPr>
            <w:tcW w:w="861"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4</w:t>
            </w:r>
          </w:p>
        </w:tc>
        <w:tc>
          <w:tcPr>
            <w:tcW w:w="3817" w:type="dxa"/>
          </w:tcPr>
          <w:p w:rsidR="008D43DB" w:rsidRDefault="008D43DB" w:rsidP="00174C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включение переключателей</w:t>
            </w:r>
          </w:p>
        </w:tc>
        <w:tc>
          <w:tcPr>
            <w:tcW w:w="993"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vMerge/>
          </w:tcPr>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8D43DB" w:rsidRPr="00DF2AE2" w:rsidTr="0078358C">
        <w:tc>
          <w:tcPr>
            <w:tcW w:w="861"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817" w:type="dxa"/>
          </w:tcPr>
          <w:p w:rsidR="008D43DB" w:rsidRDefault="008D43DB" w:rsidP="00174C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соединение резисторов</w:t>
            </w:r>
          </w:p>
        </w:tc>
        <w:tc>
          <w:tcPr>
            <w:tcW w:w="993"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vMerge/>
          </w:tcPr>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8D43DB" w:rsidRPr="00DF2AE2" w:rsidTr="0078358C">
        <w:tc>
          <w:tcPr>
            <w:tcW w:w="861"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817" w:type="dxa"/>
          </w:tcPr>
          <w:p w:rsidR="008D43DB" w:rsidRDefault="008D43DB" w:rsidP="00174C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включение ламп</w:t>
            </w:r>
          </w:p>
        </w:tc>
        <w:tc>
          <w:tcPr>
            <w:tcW w:w="993"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vMerge/>
          </w:tcPr>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8D43DB" w:rsidRPr="00DF2AE2" w:rsidTr="0078358C">
        <w:tc>
          <w:tcPr>
            <w:tcW w:w="861"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817" w:type="dxa"/>
          </w:tcPr>
          <w:p w:rsidR="008D43DB" w:rsidRPr="00DF2AE2" w:rsidRDefault="008D43DB" w:rsidP="00174CA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Смешанное включение элементов</w:t>
            </w:r>
          </w:p>
        </w:tc>
        <w:tc>
          <w:tcPr>
            <w:tcW w:w="993" w:type="dxa"/>
          </w:tcPr>
          <w:p w:rsidR="008D43DB" w:rsidRPr="00DF2AE2" w:rsidRDefault="008D43DB"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34"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Pr>
          <w:p w:rsidR="008D43DB" w:rsidRPr="00DF2AE2" w:rsidRDefault="00984213" w:rsidP="00174CA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268" w:type="dxa"/>
            <w:vMerge/>
          </w:tcPr>
          <w:p w:rsidR="008D43DB" w:rsidRPr="00DF2AE2" w:rsidRDefault="008D43DB"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rPr>
          <w:trHeight w:val="376"/>
        </w:trPr>
        <w:tc>
          <w:tcPr>
            <w:tcW w:w="10490" w:type="dxa"/>
            <w:gridSpan w:val="6"/>
          </w:tcPr>
          <w:p w:rsidR="00F06780" w:rsidRPr="00DF2AE2" w:rsidRDefault="00F06780" w:rsidP="0078358C">
            <w:pPr>
              <w:overflowPunct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hAnsi="Times New Roman"/>
                <w:b/>
                <w:sz w:val="24"/>
                <w:szCs w:val="24"/>
              </w:rPr>
              <w:t>Схемы на интегральных элементах - 12 часов</w:t>
            </w: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Интегральные микросхемы</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val="restart"/>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Лекционные и практические занятия (работа с конструктором)</w:t>
            </w:r>
          </w:p>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 xml:space="preserve">Сборка  устройств с использованием </w:t>
            </w:r>
            <w:proofErr w:type="gramStart"/>
            <w:r w:rsidRPr="00DF2AE2">
              <w:rPr>
                <w:rFonts w:ascii="Times New Roman" w:hAnsi="Times New Roman"/>
                <w:sz w:val="24"/>
                <w:szCs w:val="24"/>
              </w:rPr>
              <w:t>музыкальной</w:t>
            </w:r>
            <w:proofErr w:type="gramEnd"/>
            <w:r w:rsidRPr="00DF2AE2">
              <w:rPr>
                <w:rFonts w:ascii="Times New Roman" w:hAnsi="Times New Roman"/>
                <w:sz w:val="24"/>
                <w:szCs w:val="24"/>
              </w:rPr>
              <w:t xml:space="preserve"> ИС</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817" w:type="dxa"/>
          </w:tcPr>
          <w:p w:rsidR="00F06780" w:rsidRPr="00DF2AE2" w:rsidRDefault="00F06780" w:rsidP="0078358C">
            <w:pPr>
              <w:spacing w:after="0" w:line="240" w:lineRule="auto"/>
              <w:jc w:val="both"/>
              <w:rPr>
                <w:rFonts w:ascii="Times New Roman" w:hAnsi="Times New Roman"/>
                <w:sz w:val="24"/>
                <w:szCs w:val="24"/>
              </w:rPr>
            </w:pPr>
            <w:r w:rsidRPr="00DF2AE2">
              <w:rPr>
                <w:rFonts w:ascii="Times New Roman" w:hAnsi="Times New Roman"/>
                <w:sz w:val="24"/>
                <w:szCs w:val="24"/>
              </w:rPr>
              <w:t>Сборка устройств с использованием ИС «звездные войны»</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817" w:type="dxa"/>
          </w:tcPr>
          <w:p w:rsidR="00F06780" w:rsidRPr="00DF2AE2" w:rsidRDefault="00F06780" w:rsidP="0078358C">
            <w:pPr>
              <w:spacing w:after="0" w:line="240" w:lineRule="auto"/>
              <w:jc w:val="both"/>
              <w:rPr>
                <w:rFonts w:ascii="Times New Roman" w:hAnsi="Times New Roman"/>
                <w:sz w:val="24"/>
                <w:szCs w:val="24"/>
              </w:rPr>
            </w:pPr>
            <w:r w:rsidRPr="00DF2AE2">
              <w:rPr>
                <w:rFonts w:ascii="Times New Roman" w:hAnsi="Times New Roman"/>
                <w:sz w:val="24"/>
                <w:szCs w:val="24"/>
              </w:rPr>
              <w:t>Динамик</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D901B7">
        <w:trPr>
          <w:trHeight w:val="1104"/>
        </w:trPr>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817" w:type="dxa"/>
          </w:tcPr>
          <w:p w:rsidR="00F06780" w:rsidRPr="00DF2AE2" w:rsidRDefault="00F06780" w:rsidP="0078358C">
            <w:pPr>
              <w:spacing w:after="0" w:line="240" w:lineRule="auto"/>
              <w:jc w:val="both"/>
              <w:rPr>
                <w:rFonts w:ascii="Times New Roman" w:hAnsi="Times New Roman"/>
                <w:sz w:val="24"/>
                <w:szCs w:val="24"/>
              </w:rPr>
            </w:pPr>
            <w:r w:rsidRPr="00DF2AE2">
              <w:rPr>
                <w:rFonts w:ascii="Times New Roman" w:hAnsi="Times New Roman"/>
                <w:sz w:val="24"/>
                <w:szCs w:val="24"/>
              </w:rPr>
              <w:t>Микрофон</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Лекционные и практические занятия (работа с конструктором)</w:t>
            </w:r>
          </w:p>
        </w:tc>
      </w:tr>
      <w:tr w:rsidR="00F06780" w:rsidRPr="00DF2AE2" w:rsidTr="00A051D1">
        <w:tc>
          <w:tcPr>
            <w:tcW w:w="861" w:type="dxa"/>
          </w:tcPr>
          <w:p w:rsidR="00F06780" w:rsidRPr="00DF2AE2" w:rsidRDefault="00400669" w:rsidP="00A051D1">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817" w:type="dxa"/>
          </w:tcPr>
          <w:p w:rsidR="00F06780" w:rsidRPr="00DF2AE2" w:rsidRDefault="00F06780" w:rsidP="00A051D1">
            <w:pPr>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Дебаты на тему «Альтернативные источники электроэнергии – миф или реальность?!»</w:t>
            </w:r>
          </w:p>
          <w:p w:rsidR="00F06780" w:rsidRPr="00DF2AE2" w:rsidRDefault="00F06780" w:rsidP="00A051D1">
            <w:pPr>
              <w:spacing w:after="0" w:line="240" w:lineRule="auto"/>
              <w:rPr>
                <w:rFonts w:ascii="Times New Roman" w:hAnsi="Times New Roman"/>
                <w:sz w:val="24"/>
                <w:szCs w:val="24"/>
              </w:rPr>
            </w:pPr>
            <w:r w:rsidRPr="00DF2AE2">
              <w:rPr>
                <w:rFonts w:ascii="Times New Roman" w:eastAsia="Times New Roman" w:hAnsi="Times New Roman"/>
                <w:sz w:val="24"/>
                <w:szCs w:val="24"/>
              </w:rPr>
              <w:t xml:space="preserve"> (</w:t>
            </w:r>
            <w:proofErr w:type="gramStart"/>
            <w:r w:rsidRPr="00DF2AE2">
              <w:rPr>
                <w:rFonts w:ascii="Times New Roman" w:eastAsia="Times New Roman" w:hAnsi="Times New Roman"/>
                <w:b/>
                <w:i/>
                <w:sz w:val="24"/>
                <w:szCs w:val="24"/>
              </w:rPr>
              <w:t>приурочены</w:t>
            </w:r>
            <w:proofErr w:type="gramEnd"/>
            <w:r w:rsidRPr="00DF2AE2">
              <w:rPr>
                <w:rFonts w:ascii="Times New Roman" w:eastAsia="Times New Roman" w:hAnsi="Times New Roman"/>
                <w:b/>
                <w:i/>
                <w:sz w:val="24"/>
                <w:szCs w:val="24"/>
              </w:rPr>
              <w:t xml:space="preserve"> ко Дню энергетика)</w:t>
            </w:r>
          </w:p>
        </w:tc>
        <w:tc>
          <w:tcPr>
            <w:tcW w:w="993" w:type="dxa"/>
          </w:tcPr>
          <w:p w:rsidR="00F06780" w:rsidRPr="00DF2AE2" w:rsidRDefault="00F06780" w:rsidP="00A051D1">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A051D1">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417" w:type="dxa"/>
          </w:tcPr>
          <w:p w:rsidR="00F06780" w:rsidRPr="00DF2AE2" w:rsidRDefault="00F06780" w:rsidP="00A051D1">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w:t>
            </w:r>
          </w:p>
        </w:tc>
        <w:tc>
          <w:tcPr>
            <w:tcW w:w="2268" w:type="dxa"/>
          </w:tcPr>
          <w:p w:rsidR="00F06780" w:rsidRPr="00DF2AE2" w:rsidRDefault="00F06780" w:rsidP="00A051D1">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Ролевая игра </w:t>
            </w:r>
          </w:p>
          <w:p w:rsidR="00F06780" w:rsidRPr="00DF2AE2" w:rsidRDefault="00F06780" w:rsidP="00A051D1">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b/>
                <w:i/>
                <w:sz w:val="24"/>
                <w:szCs w:val="24"/>
              </w:rPr>
              <w:t xml:space="preserve">с участием работников </w:t>
            </w:r>
            <w:proofErr w:type="gramStart"/>
            <w:r w:rsidRPr="00DF2AE2">
              <w:rPr>
                <w:rFonts w:ascii="Times New Roman" w:eastAsia="Times New Roman" w:hAnsi="Times New Roman"/>
                <w:b/>
                <w:i/>
                <w:sz w:val="24"/>
                <w:szCs w:val="24"/>
              </w:rPr>
              <w:t>Заволжского</w:t>
            </w:r>
            <w:proofErr w:type="gramEnd"/>
            <w:r w:rsidRPr="00DF2AE2">
              <w:rPr>
                <w:rFonts w:ascii="Times New Roman" w:eastAsia="Times New Roman" w:hAnsi="Times New Roman"/>
                <w:b/>
                <w:i/>
                <w:sz w:val="24"/>
                <w:szCs w:val="24"/>
              </w:rPr>
              <w:t xml:space="preserve"> ПО</w:t>
            </w:r>
          </w:p>
        </w:tc>
      </w:tr>
      <w:tr w:rsidR="00F06780" w:rsidRPr="00DF2AE2" w:rsidTr="0078358C">
        <w:tc>
          <w:tcPr>
            <w:tcW w:w="10490" w:type="dxa"/>
            <w:gridSpan w:val="6"/>
          </w:tcPr>
          <w:p w:rsidR="00F06780" w:rsidRPr="00DF2AE2" w:rsidRDefault="00F06780" w:rsidP="00363D92">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hAnsi="Times New Roman"/>
                <w:b/>
                <w:sz w:val="24"/>
                <w:szCs w:val="24"/>
              </w:rPr>
              <w:t>Радиоприемник - 10 часов</w:t>
            </w:r>
          </w:p>
        </w:tc>
      </w:tr>
      <w:tr w:rsidR="00400669" w:rsidRPr="00DF2AE2" w:rsidTr="00174CA5">
        <w:trPr>
          <w:trHeight w:val="562"/>
        </w:trPr>
        <w:tc>
          <w:tcPr>
            <w:tcW w:w="861" w:type="dxa"/>
          </w:tcPr>
          <w:p w:rsidR="00400669"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817" w:type="dxa"/>
          </w:tcPr>
          <w:p w:rsidR="00400669" w:rsidRPr="00DF2AE2" w:rsidRDefault="00400669" w:rsidP="0078358C">
            <w:pPr>
              <w:spacing w:after="0" w:line="240" w:lineRule="auto"/>
              <w:jc w:val="both"/>
              <w:rPr>
                <w:rFonts w:ascii="Times New Roman" w:hAnsi="Times New Roman"/>
                <w:sz w:val="24"/>
                <w:szCs w:val="24"/>
              </w:rPr>
            </w:pPr>
            <w:r w:rsidRPr="00DF2AE2">
              <w:rPr>
                <w:rFonts w:ascii="Times New Roman" w:hAnsi="Times New Roman"/>
                <w:sz w:val="24"/>
                <w:szCs w:val="24"/>
              </w:rPr>
              <w:t>Радиоприемник</w:t>
            </w:r>
          </w:p>
        </w:tc>
        <w:tc>
          <w:tcPr>
            <w:tcW w:w="993" w:type="dxa"/>
          </w:tcPr>
          <w:p w:rsidR="00400669"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400669"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Pr>
          <w:p w:rsidR="00400669"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2268" w:type="dxa"/>
            <w:vMerge w:val="restart"/>
          </w:tcPr>
          <w:p w:rsidR="00400669" w:rsidRPr="00DF2AE2" w:rsidRDefault="00400669"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Лекционные и практические занятия (работа с конструктором)</w:t>
            </w:r>
          </w:p>
          <w:p w:rsidR="00400669" w:rsidRPr="00DF2AE2" w:rsidRDefault="00400669"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3817" w:type="dxa"/>
          </w:tcPr>
          <w:p w:rsidR="00F06780" w:rsidRPr="00DF2AE2" w:rsidRDefault="00F06780" w:rsidP="0078358C">
            <w:pPr>
              <w:spacing w:after="0" w:line="240" w:lineRule="auto"/>
              <w:jc w:val="both"/>
              <w:rPr>
                <w:rFonts w:ascii="Times New Roman" w:hAnsi="Times New Roman"/>
                <w:sz w:val="24"/>
                <w:szCs w:val="24"/>
              </w:rPr>
            </w:pPr>
            <w:r w:rsidRPr="00DF2AE2">
              <w:rPr>
                <w:rFonts w:ascii="Times New Roman" w:hAnsi="Times New Roman"/>
                <w:sz w:val="24"/>
                <w:szCs w:val="24"/>
              </w:rPr>
              <w:t>Радиопередатчик. Его назначение и использование. Телеграф</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1</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B82935">
        <w:trPr>
          <w:trHeight w:val="562"/>
        </w:trPr>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3817" w:type="dxa"/>
          </w:tcPr>
          <w:p w:rsidR="00F06780" w:rsidRPr="00DF2AE2" w:rsidRDefault="00F06780" w:rsidP="0078358C">
            <w:pPr>
              <w:spacing w:after="0" w:line="240" w:lineRule="auto"/>
              <w:jc w:val="both"/>
              <w:rPr>
                <w:rFonts w:ascii="Times New Roman" w:hAnsi="Times New Roman"/>
                <w:sz w:val="24"/>
                <w:szCs w:val="24"/>
              </w:rPr>
            </w:pPr>
            <w:r w:rsidRPr="00DF2AE2">
              <w:rPr>
                <w:rFonts w:ascii="Times New Roman" w:hAnsi="Times New Roman"/>
                <w:sz w:val="24"/>
                <w:szCs w:val="24"/>
              </w:rPr>
              <w:t xml:space="preserve">Сборка радиоприемников </w:t>
            </w:r>
          </w:p>
          <w:p w:rsidR="00F06780" w:rsidRPr="00DF2AE2" w:rsidRDefault="00F06780" w:rsidP="003B275A">
            <w:pPr>
              <w:spacing w:after="0" w:line="240" w:lineRule="auto"/>
              <w:jc w:val="both"/>
              <w:rPr>
                <w:rFonts w:ascii="Times New Roman" w:hAnsi="Times New Roman"/>
                <w:sz w:val="24"/>
                <w:szCs w:val="24"/>
              </w:rPr>
            </w:pPr>
            <w:r w:rsidRPr="00DF2AE2">
              <w:rPr>
                <w:rFonts w:ascii="Times New Roman" w:hAnsi="Times New Roman"/>
                <w:sz w:val="24"/>
                <w:szCs w:val="24"/>
              </w:rPr>
              <w:t>(различных видов)</w:t>
            </w:r>
          </w:p>
        </w:tc>
        <w:tc>
          <w:tcPr>
            <w:tcW w:w="993"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134"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3</w:t>
            </w:r>
          </w:p>
        </w:tc>
        <w:tc>
          <w:tcPr>
            <w:tcW w:w="2268" w:type="dxa"/>
            <w:vMerge/>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p>
        </w:tc>
      </w:tr>
      <w:tr w:rsidR="00F06780" w:rsidRPr="00DF2AE2" w:rsidTr="0078358C">
        <w:tc>
          <w:tcPr>
            <w:tcW w:w="10490" w:type="dxa"/>
            <w:gridSpan w:val="6"/>
          </w:tcPr>
          <w:p w:rsidR="00F06780" w:rsidRPr="00DF2AE2" w:rsidRDefault="00F06780" w:rsidP="00363D92">
            <w:pPr>
              <w:spacing w:after="0" w:line="240" w:lineRule="auto"/>
              <w:jc w:val="center"/>
              <w:rPr>
                <w:rFonts w:ascii="Times New Roman" w:eastAsia="Times New Roman" w:hAnsi="Times New Roman"/>
                <w:sz w:val="24"/>
                <w:szCs w:val="24"/>
              </w:rPr>
            </w:pPr>
            <w:r w:rsidRPr="00DF2AE2">
              <w:rPr>
                <w:rFonts w:ascii="Times New Roman" w:hAnsi="Times New Roman"/>
                <w:b/>
                <w:bCs/>
                <w:sz w:val="24"/>
                <w:szCs w:val="24"/>
              </w:rPr>
              <w:t>Итоговые занятия - 4 часа</w:t>
            </w: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3817" w:type="dxa"/>
          </w:tcPr>
          <w:p w:rsidR="00F06780" w:rsidRPr="00DF2AE2" w:rsidRDefault="00F06780" w:rsidP="0078358C">
            <w:pPr>
              <w:spacing w:after="0" w:line="240" w:lineRule="auto"/>
              <w:jc w:val="both"/>
              <w:rPr>
                <w:rFonts w:ascii="Times New Roman" w:hAnsi="Times New Roman"/>
                <w:b/>
                <w:bCs/>
                <w:sz w:val="24"/>
                <w:szCs w:val="24"/>
              </w:rPr>
            </w:pPr>
            <w:r w:rsidRPr="00DF2AE2">
              <w:rPr>
                <w:rFonts w:ascii="Times New Roman" w:eastAsia="Times New Roman" w:hAnsi="Times New Roman"/>
                <w:sz w:val="24"/>
                <w:szCs w:val="24"/>
              </w:rPr>
              <w:t xml:space="preserve">Игра «Что? Где? Когда?» </w:t>
            </w:r>
            <w:r w:rsidRPr="00DF2AE2">
              <w:rPr>
                <w:rFonts w:ascii="Times New Roman" w:eastAsia="Times New Roman" w:hAnsi="Times New Roman"/>
                <w:b/>
                <w:i/>
                <w:sz w:val="24"/>
                <w:szCs w:val="24"/>
              </w:rPr>
              <w:t>(Энергетики ПАО «МРСК Волги» – «против» школьников)</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2268"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Интеллектуальная игра </w:t>
            </w:r>
            <w:r w:rsidRPr="00DF2AE2">
              <w:rPr>
                <w:rFonts w:ascii="Times New Roman" w:eastAsia="Times New Roman" w:hAnsi="Times New Roman"/>
                <w:b/>
                <w:i/>
                <w:sz w:val="24"/>
                <w:szCs w:val="24"/>
              </w:rPr>
              <w:t>с участием</w:t>
            </w:r>
            <w:r w:rsidRPr="00DF2AE2">
              <w:rPr>
                <w:rFonts w:ascii="Times New Roman" w:eastAsia="Times New Roman" w:hAnsi="Times New Roman"/>
                <w:sz w:val="24"/>
                <w:szCs w:val="24"/>
              </w:rPr>
              <w:t xml:space="preserve"> </w:t>
            </w:r>
            <w:r w:rsidRPr="00DF2AE2">
              <w:rPr>
                <w:rFonts w:ascii="Times New Roman" w:eastAsia="Times New Roman" w:hAnsi="Times New Roman"/>
                <w:b/>
                <w:i/>
                <w:sz w:val="24"/>
                <w:szCs w:val="24"/>
              </w:rPr>
              <w:t xml:space="preserve">работников </w:t>
            </w:r>
            <w:proofErr w:type="gramStart"/>
            <w:r w:rsidRPr="00DF2AE2">
              <w:rPr>
                <w:rFonts w:ascii="Times New Roman" w:eastAsia="Times New Roman" w:hAnsi="Times New Roman"/>
                <w:b/>
                <w:i/>
                <w:sz w:val="24"/>
                <w:szCs w:val="24"/>
              </w:rPr>
              <w:t>Заволжского</w:t>
            </w:r>
            <w:proofErr w:type="gramEnd"/>
            <w:r w:rsidRPr="00DF2AE2">
              <w:rPr>
                <w:rFonts w:ascii="Times New Roman" w:eastAsia="Times New Roman" w:hAnsi="Times New Roman"/>
                <w:b/>
                <w:i/>
                <w:sz w:val="24"/>
                <w:szCs w:val="24"/>
              </w:rPr>
              <w:t xml:space="preserve"> ПО</w:t>
            </w:r>
          </w:p>
        </w:tc>
      </w:tr>
      <w:tr w:rsidR="00F06780" w:rsidRPr="00DF2AE2" w:rsidTr="00D901B7">
        <w:tc>
          <w:tcPr>
            <w:tcW w:w="861" w:type="dxa"/>
          </w:tcPr>
          <w:p w:rsidR="00F06780" w:rsidRPr="00DF2AE2" w:rsidRDefault="00400669" w:rsidP="0078358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3817" w:type="dxa"/>
          </w:tcPr>
          <w:p w:rsidR="00F06780" w:rsidRPr="00DF2AE2" w:rsidRDefault="00F06780" w:rsidP="0078358C">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sz w:val="24"/>
                <w:szCs w:val="24"/>
              </w:rPr>
              <w:t>Энергосбережение и бережное отношение к энергоресурсам</w:t>
            </w:r>
          </w:p>
          <w:p w:rsidR="00F06780" w:rsidRPr="00DF2AE2" w:rsidRDefault="00F06780" w:rsidP="0078358C">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b/>
                <w:i/>
                <w:sz w:val="24"/>
                <w:szCs w:val="24"/>
              </w:rPr>
              <w:t>(в рамках фестиваля «Вместе ярче»)</w:t>
            </w:r>
          </w:p>
        </w:tc>
        <w:tc>
          <w:tcPr>
            <w:tcW w:w="993"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1134"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w:t>
            </w:r>
          </w:p>
        </w:tc>
        <w:tc>
          <w:tcPr>
            <w:tcW w:w="1417" w:type="dxa"/>
          </w:tcPr>
          <w:p w:rsidR="00F06780" w:rsidRPr="00DF2AE2" w:rsidRDefault="00F06780" w:rsidP="0078358C">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2</w:t>
            </w:r>
          </w:p>
        </w:tc>
        <w:tc>
          <w:tcPr>
            <w:tcW w:w="2268" w:type="dxa"/>
          </w:tcPr>
          <w:p w:rsidR="00F06780" w:rsidRPr="00DF2AE2" w:rsidRDefault="00F06780" w:rsidP="0078358C">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Общешкольная акция </w:t>
            </w:r>
            <w:r w:rsidRPr="00DF2AE2">
              <w:rPr>
                <w:rFonts w:ascii="Times New Roman" w:eastAsia="Times New Roman" w:hAnsi="Times New Roman"/>
                <w:b/>
                <w:i/>
                <w:sz w:val="24"/>
                <w:szCs w:val="24"/>
              </w:rPr>
              <w:t>с участием</w:t>
            </w:r>
            <w:r w:rsidRPr="00DF2AE2">
              <w:rPr>
                <w:rFonts w:ascii="Times New Roman" w:eastAsia="Times New Roman" w:hAnsi="Times New Roman"/>
                <w:sz w:val="24"/>
                <w:szCs w:val="24"/>
              </w:rPr>
              <w:t xml:space="preserve"> </w:t>
            </w:r>
            <w:r w:rsidRPr="00DF2AE2">
              <w:rPr>
                <w:rFonts w:ascii="Times New Roman" w:eastAsia="Times New Roman" w:hAnsi="Times New Roman"/>
                <w:b/>
                <w:i/>
                <w:sz w:val="24"/>
                <w:szCs w:val="24"/>
              </w:rPr>
              <w:t xml:space="preserve">работников </w:t>
            </w:r>
            <w:proofErr w:type="gramStart"/>
            <w:r w:rsidRPr="00DF2AE2">
              <w:rPr>
                <w:rFonts w:ascii="Times New Roman" w:eastAsia="Times New Roman" w:hAnsi="Times New Roman"/>
                <w:b/>
                <w:i/>
                <w:sz w:val="24"/>
                <w:szCs w:val="24"/>
              </w:rPr>
              <w:t>Заволжского</w:t>
            </w:r>
            <w:proofErr w:type="gramEnd"/>
            <w:r w:rsidRPr="00DF2AE2">
              <w:rPr>
                <w:rFonts w:ascii="Times New Roman" w:eastAsia="Times New Roman" w:hAnsi="Times New Roman"/>
                <w:b/>
                <w:i/>
                <w:sz w:val="24"/>
                <w:szCs w:val="24"/>
              </w:rPr>
              <w:t xml:space="preserve"> ПО</w:t>
            </w:r>
          </w:p>
        </w:tc>
      </w:tr>
      <w:tr w:rsidR="00F06780" w:rsidRPr="00DF2AE2" w:rsidTr="00D901B7">
        <w:tc>
          <w:tcPr>
            <w:tcW w:w="861"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p>
        </w:tc>
        <w:tc>
          <w:tcPr>
            <w:tcW w:w="3817"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both"/>
              <w:rPr>
                <w:rFonts w:ascii="Times New Roman" w:hAnsi="Times New Roman"/>
                <w:b/>
                <w:sz w:val="24"/>
                <w:szCs w:val="24"/>
              </w:rPr>
            </w:pPr>
            <w:r w:rsidRPr="00DF2AE2">
              <w:rPr>
                <w:rFonts w:ascii="Times New Roman" w:hAnsi="Times New Roman"/>
                <w:b/>
                <w:sz w:val="24"/>
                <w:szCs w:val="24"/>
              </w:rPr>
              <w:t>Итого</w:t>
            </w:r>
          </w:p>
        </w:tc>
        <w:tc>
          <w:tcPr>
            <w:tcW w:w="993"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34</w:t>
            </w:r>
          </w:p>
        </w:tc>
        <w:tc>
          <w:tcPr>
            <w:tcW w:w="1134"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15</w:t>
            </w:r>
          </w:p>
        </w:tc>
        <w:tc>
          <w:tcPr>
            <w:tcW w:w="1417"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19</w:t>
            </w:r>
          </w:p>
        </w:tc>
        <w:tc>
          <w:tcPr>
            <w:tcW w:w="2268"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both"/>
              <w:rPr>
                <w:rFonts w:ascii="Times New Roman" w:eastAsia="Times New Roman" w:hAnsi="Times New Roman"/>
                <w:b/>
                <w:sz w:val="24"/>
                <w:szCs w:val="24"/>
              </w:rPr>
            </w:pPr>
          </w:p>
        </w:tc>
      </w:tr>
      <w:tr w:rsidR="00F06780" w:rsidRPr="00DF2AE2" w:rsidTr="00D901B7">
        <w:tc>
          <w:tcPr>
            <w:tcW w:w="861"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p>
        </w:tc>
        <w:tc>
          <w:tcPr>
            <w:tcW w:w="3817"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both"/>
              <w:rPr>
                <w:rFonts w:ascii="Times New Roman" w:hAnsi="Times New Roman"/>
                <w:b/>
                <w:sz w:val="24"/>
                <w:szCs w:val="24"/>
              </w:rPr>
            </w:pPr>
            <w:r w:rsidRPr="00DF2AE2">
              <w:rPr>
                <w:rFonts w:ascii="Times New Roman" w:hAnsi="Times New Roman"/>
                <w:b/>
                <w:sz w:val="24"/>
                <w:szCs w:val="24"/>
              </w:rPr>
              <w:t>За два года обучения</w:t>
            </w:r>
          </w:p>
        </w:tc>
        <w:tc>
          <w:tcPr>
            <w:tcW w:w="993"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68</w:t>
            </w:r>
          </w:p>
        </w:tc>
        <w:tc>
          <w:tcPr>
            <w:tcW w:w="1134"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31</w:t>
            </w:r>
          </w:p>
        </w:tc>
        <w:tc>
          <w:tcPr>
            <w:tcW w:w="1417"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37</w:t>
            </w:r>
          </w:p>
        </w:tc>
        <w:tc>
          <w:tcPr>
            <w:tcW w:w="2268" w:type="dxa"/>
            <w:shd w:val="clear" w:color="auto" w:fill="D9D9D9" w:themeFill="background1" w:themeFillShade="D9"/>
          </w:tcPr>
          <w:p w:rsidR="00F06780" w:rsidRPr="00DF2AE2" w:rsidRDefault="00F06780" w:rsidP="00B837FD">
            <w:pPr>
              <w:widowControl w:val="0"/>
              <w:autoSpaceDE w:val="0"/>
              <w:autoSpaceDN w:val="0"/>
              <w:adjustRightInd w:val="0"/>
              <w:spacing w:after="0" w:line="240" w:lineRule="auto"/>
              <w:jc w:val="both"/>
              <w:rPr>
                <w:rFonts w:ascii="Times New Roman" w:eastAsia="Times New Roman" w:hAnsi="Times New Roman"/>
                <w:b/>
                <w:sz w:val="24"/>
                <w:szCs w:val="24"/>
              </w:rPr>
            </w:pPr>
          </w:p>
        </w:tc>
      </w:tr>
    </w:tbl>
    <w:p w:rsidR="00512FBC" w:rsidRPr="00DF2AE2" w:rsidRDefault="00512FBC" w:rsidP="00F43690">
      <w:pPr>
        <w:spacing w:after="0" w:line="240" w:lineRule="auto"/>
        <w:ind w:firstLine="709"/>
        <w:jc w:val="center"/>
        <w:rPr>
          <w:rFonts w:ascii="Times New Roman" w:eastAsia="Times New Roman" w:hAnsi="Times New Roman"/>
          <w:b/>
          <w:sz w:val="24"/>
          <w:szCs w:val="24"/>
        </w:rPr>
      </w:pPr>
    </w:p>
    <w:p w:rsidR="000A0DE1" w:rsidRDefault="000A0DE1" w:rsidP="00512FBC">
      <w:pPr>
        <w:spacing w:after="0" w:line="240" w:lineRule="auto"/>
        <w:ind w:firstLine="709"/>
        <w:jc w:val="center"/>
        <w:rPr>
          <w:rFonts w:ascii="Times New Roman" w:eastAsia="Times New Roman" w:hAnsi="Times New Roman"/>
          <w:b/>
          <w:sz w:val="24"/>
          <w:szCs w:val="24"/>
        </w:rPr>
      </w:pPr>
    </w:p>
    <w:p w:rsidR="000A0DE1" w:rsidRDefault="000A0DE1" w:rsidP="00512FBC">
      <w:pPr>
        <w:spacing w:after="0" w:line="240" w:lineRule="auto"/>
        <w:ind w:firstLine="709"/>
        <w:jc w:val="center"/>
        <w:rPr>
          <w:rFonts w:ascii="Times New Roman" w:eastAsia="Times New Roman" w:hAnsi="Times New Roman"/>
          <w:b/>
          <w:sz w:val="24"/>
          <w:szCs w:val="24"/>
        </w:rPr>
      </w:pPr>
    </w:p>
    <w:p w:rsidR="000A0DE1" w:rsidRDefault="000A0DE1" w:rsidP="00512FBC">
      <w:pPr>
        <w:spacing w:after="0" w:line="240" w:lineRule="auto"/>
        <w:ind w:firstLine="709"/>
        <w:jc w:val="center"/>
        <w:rPr>
          <w:rFonts w:ascii="Times New Roman" w:eastAsia="Times New Roman" w:hAnsi="Times New Roman"/>
          <w:b/>
          <w:sz w:val="24"/>
          <w:szCs w:val="24"/>
        </w:rPr>
      </w:pPr>
    </w:p>
    <w:p w:rsidR="000A0DE1" w:rsidRDefault="000A0DE1" w:rsidP="00512FBC">
      <w:pPr>
        <w:spacing w:after="0" w:line="240" w:lineRule="auto"/>
        <w:ind w:firstLine="709"/>
        <w:jc w:val="center"/>
        <w:rPr>
          <w:rFonts w:ascii="Times New Roman" w:eastAsia="Times New Roman" w:hAnsi="Times New Roman"/>
          <w:b/>
          <w:sz w:val="24"/>
          <w:szCs w:val="24"/>
        </w:rPr>
      </w:pPr>
    </w:p>
    <w:p w:rsidR="00512FBC" w:rsidRPr="00DF2AE2" w:rsidRDefault="00512FBC" w:rsidP="00512FBC">
      <w:pPr>
        <w:spacing w:after="0" w:line="240" w:lineRule="auto"/>
        <w:ind w:firstLine="709"/>
        <w:jc w:val="center"/>
        <w:rPr>
          <w:rFonts w:ascii="Times New Roman" w:eastAsia="Times New Roman" w:hAnsi="Times New Roman"/>
          <w:b/>
          <w:sz w:val="24"/>
          <w:szCs w:val="24"/>
        </w:rPr>
      </w:pPr>
      <w:r w:rsidRPr="00DF2AE2">
        <w:rPr>
          <w:rFonts w:ascii="Times New Roman" w:eastAsia="Times New Roman" w:hAnsi="Times New Roman"/>
          <w:b/>
          <w:sz w:val="24"/>
          <w:szCs w:val="24"/>
        </w:rPr>
        <w:lastRenderedPageBreak/>
        <w:t>Содержание учебного плана</w:t>
      </w:r>
    </w:p>
    <w:p w:rsidR="006A749F" w:rsidRPr="00DF2AE2" w:rsidRDefault="006A749F" w:rsidP="006A749F">
      <w:pPr>
        <w:spacing w:after="0" w:line="240" w:lineRule="auto"/>
        <w:jc w:val="center"/>
        <w:rPr>
          <w:rFonts w:ascii="Times New Roman" w:hAnsi="Times New Roman"/>
          <w:b/>
          <w:sz w:val="24"/>
          <w:szCs w:val="24"/>
        </w:rPr>
      </w:pPr>
      <w:r w:rsidRPr="00DF2AE2">
        <w:rPr>
          <w:rFonts w:ascii="Times New Roman" w:hAnsi="Times New Roman"/>
          <w:b/>
          <w:sz w:val="24"/>
          <w:szCs w:val="24"/>
        </w:rPr>
        <w:t>дополнительной общеобразовательной программы «Юный энергетик»</w:t>
      </w:r>
    </w:p>
    <w:p w:rsidR="00512FBC" w:rsidRPr="00DF2AE2" w:rsidRDefault="00512FBC" w:rsidP="00512FBC">
      <w:pPr>
        <w:spacing w:after="0" w:line="240" w:lineRule="auto"/>
        <w:ind w:firstLine="709"/>
        <w:jc w:val="center"/>
        <w:rPr>
          <w:rFonts w:ascii="Times New Roman" w:eastAsia="Times New Roman" w:hAnsi="Times New Roman"/>
          <w:b/>
          <w:sz w:val="24"/>
          <w:szCs w:val="24"/>
        </w:rPr>
      </w:pPr>
      <w:r w:rsidRPr="00DF2AE2">
        <w:rPr>
          <w:rFonts w:ascii="Times New Roman" w:eastAsia="Times New Roman" w:hAnsi="Times New Roman"/>
          <w:b/>
          <w:sz w:val="24"/>
          <w:szCs w:val="24"/>
        </w:rPr>
        <w:t xml:space="preserve">1 год Модуль 1 «Основы электроники» </w:t>
      </w:r>
      <w:r w:rsidR="00571CEC" w:rsidRPr="00DF2AE2">
        <w:rPr>
          <w:rFonts w:ascii="Times New Roman" w:eastAsia="Times New Roman" w:hAnsi="Times New Roman"/>
          <w:b/>
          <w:sz w:val="24"/>
          <w:szCs w:val="24"/>
        </w:rPr>
        <w:t>- 34 часа</w:t>
      </w: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1.</w:t>
      </w:r>
      <w:r w:rsidR="00B82935" w:rsidRPr="00DF2AE2">
        <w:rPr>
          <w:rFonts w:ascii="Times New Roman" w:hAnsi="Times New Roman"/>
          <w:b/>
          <w:sz w:val="24"/>
          <w:szCs w:val="24"/>
        </w:rPr>
        <w:t xml:space="preserve"> </w:t>
      </w:r>
      <w:r w:rsidRPr="00DF2AE2">
        <w:rPr>
          <w:rFonts w:ascii="Times New Roman" w:hAnsi="Times New Roman"/>
          <w:b/>
          <w:sz w:val="24"/>
          <w:szCs w:val="24"/>
        </w:rPr>
        <w:t xml:space="preserve">Введение в курс </w:t>
      </w:r>
      <w:r w:rsidR="00571CEC" w:rsidRPr="00DF2AE2">
        <w:rPr>
          <w:rFonts w:ascii="Times New Roman" w:hAnsi="Times New Roman"/>
          <w:b/>
          <w:sz w:val="24"/>
          <w:szCs w:val="24"/>
        </w:rPr>
        <w:t xml:space="preserve">- </w:t>
      </w:r>
      <w:r w:rsidR="00614AF6" w:rsidRPr="00DF2AE2">
        <w:rPr>
          <w:rFonts w:ascii="Times New Roman" w:hAnsi="Times New Roman"/>
          <w:b/>
          <w:sz w:val="24"/>
          <w:szCs w:val="24"/>
        </w:rPr>
        <w:t>1</w:t>
      </w:r>
      <w:r w:rsidR="00571CEC" w:rsidRPr="00DF2AE2">
        <w:rPr>
          <w:rFonts w:ascii="Times New Roman" w:hAnsi="Times New Roman"/>
          <w:b/>
          <w:sz w:val="24"/>
          <w:szCs w:val="24"/>
        </w:rPr>
        <w:t xml:space="preserve"> час</w:t>
      </w:r>
    </w:p>
    <w:p w:rsidR="00512FBC" w:rsidRPr="00DF2AE2" w:rsidRDefault="00DF08F7" w:rsidP="00512FBC">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b/>
          <w:sz w:val="24"/>
          <w:szCs w:val="24"/>
        </w:rPr>
        <w:t>Теория.</w:t>
      </w:r>
      <w:r w:rsidRPr="00DF2AE2">
        <w:rPr>
          <w:rFonts w:ascii="Times New Roman" w:hAnsi="Times New Roman"/>
          <w:sz w:val="24"/>
          <w:szCs w:val="24"/>
        </w:rPr>
        <w:t xml:space="preserve"> </w:t>
      </w:r>
      <w:r w:rsidR="00512FBC" w:rsidRPr="00DF2AE2">
        <w:rPr>
          <w:rFonts w:ascii="Times New Roman" w:hAnsi="Times New Roman"/>
          <w:sz w:val="24"/>
          <w:szCs w:val="24"/>
        </w:rPr>
        <w:t>Формирование представлений о проектно-исследовательском курсе. Знакомство с конструктором и его возможностями, с элементами электрической цепи: источник питания, ключ, лампа накаливания, соединительные проводники, с принципами работы электрических цепей, с обозначением элементов цепи.</w:t>
      </w:r>
    </w:p>
    <w:p w:rsidR="00614AF6" w:rsidRPr="00DF2AE2" w:rsidRDefault="00614AF6" w:rsidP="00512FBC">
      <w:pPr>
        <w:overflowPunct w:val="0"/>
        <w:autoSpaceDE w:val="0"/>
        <w:autoSpaceDN w:val="0"/>
        <w:adjustRightInd w:val="0"/>
        <w:spacing w:after="0" w:line="240" w:lineRule="auto"/>
        <w:ind w:firstLine="709"/>
        <w:jc w:val="both"/>
        <w:rPr>
          <w:rFonts w:ascii="Times New Roman" w:hAnsi="Times New Roman"/>
          <w:b/>
          <w:sz w:val="24"/>
          <w:szCs w:val="24"/>
        </w:rPr>
      </w:pP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 xml:space="preserve">2. Юный энергетик </w:t>
      </w:r>
      <w:r w:rsidR="00571CEC" w:rsidRPr="00DF2AE2">
        <w:rPr>
          <w:rFonts w:ascii="Times New Roman" w:hAnsi="Times New Roman"/>
          <w:b/>
          <w:sz w:val="24"/>
          <w:szCs w:val="24"/>
        </w:rPr>
        <w:t>- 13 часов</w:t>
      </w:r>
    </w:p>
    <w:p w:rsidR="00512FBC" w:rsidRPr="00DF2AE2" w:rsidRDefault="00614AF6" w:rsidP="00512FBC">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b/>
          <w:sz w:val="24"/>
          <w:szCs w:val="24"/>
        </w:rPr>
        <w:t>Теория.</w:t>
      </w:r>
      <w:r w:rsidRPr="00DF2AE2">
        <w:rPr>
          <w:rFonts w:ascii="Times New Roman" w:hAnsi="Times New Roman"/>
          <w:sz w:val="24"/>
          <w:szCs w:val="24"/>
        </w:rPr>
        <w:t xml:space="preserve"> </w:t>
      </w:r>
      <w:r w:rsidR="00512FBC" w:rsidRPr="00DF2AE2">
        <w:rPr>
          <w:rFonts w:ascii="Times New Roman" w:eastAsia="Times New Roman" w:hAnsi="Times New Roman"/>
          <w:sz w:val="24"/>
          <w:szCs w:val="24"/>
        </w:rPr>
        <w:t xml:space="preserve">Охрана труда и электробезопасность. </w:t>
      </w:r>
      <w:r w:rsidR="00512FBC" w:rsidRPr="00DF2AE2">
        <w:rPr>
          <w:rFonts w:ascii="Times New Roman" w:hAnsi="Times New Roman"/>
          <w:sz w:val="24"/>
          <w:szCs w:val="24"/>
        </w:rPr>
        <w:t>Техника безопасности (ТБ) при проведении электромонтажных работ.</w:t>
      </w:r>
    </w:p>
    <w:p w:rsidR="00512FBC" w:rsidRPr="00DF2AE2" w:rsidRDefault="00512FBC" w:rsidP="00512FBC">
      <w:pPr>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Охрана труда. Термины и определения. Охрана труда при выполнении работы с инструментами. Краткие сведения из истории развития </w:t>
      </w:r>
      <w:proofErr w:type="spellStart"/>
      <w:r w:rsidRPr="00DF2AE2">
        <w:rPr>
          <w:rFonts w:ascii="Times New Roman" w:eastAsia="Times New Roman" w:hAnsi="Times New Roman"/>
          <w:sz w:val="24"/>
          <w:szCs w:val="24"/>
        </w:rPr>
        <w:t>электроизмерений</w:t>
      </w:r>
      <w:proofErr w:type="spellEnd"/>
      <w:r w:rsidRPr="00DF2AE2">
        <w:rPr>
          <w:rFonts w:ascii="Times New Roman" w:eastAsia="Times New Roman" w:hAnsi="Times New Roman"/>
          <w:sz w:val="24"/>
          <w:szCs w:val="24"/>
        </w:rPr>
        <w:t>. Основные понятия и определения измерительной техники.</w:t>
      </w: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eastAsia="Times New Roman" w:hAnsi="Times New Roman"/>
          <w:sz w:val="24"/>
          <w:szCs w:val="24"/>
        </w:rPr>
        <w:t>Производство и передача электроэнергии, основные понятия. Основы электроснабжения и представление об электричестве. Знакомство с профессией электрик.</w:t>
      </w:r>
    </w:p>
    <w:p w:rsidR="00512FBC" w:rsidRPr="00DF2AE2" w:rsidRDefault="00512FBC" w:rsidP="00512FBC">
      <w:pPr>
        <w:pStyle w:val="af1"/>
        <w:tabs>
          <w:tab w:val="left" w:pos="8505"/>
        </w:tabs>
        <w:spacing w:after="0" w:line="240" w:lineRule="auto"/>
        <w:ind w:right="45" w:firstLine="709"/>
        <w:jc w:val="both"/>
        <w:rPr>
          <w:rFonts w:ascii="Times New Roman" w:hAnsi="Times New Roman"/>
          <w:sz w:val="24"/>
          <w:szCs w:val="24"/>
        </w:rPr>
      </w:pPr>
      <w:r w:rsidRPr="00DF2AE2">
        <w:rPr>
          <w:rFonts w:ascii="Times New Roman" w:hAnsi="Times New Roman"/>
          <w:sz w:val="24"/>
          <w:szCs w:val="24"/>
        </w:rPr>
        <w:t xml:space="preserve">Источник тока. </w:t>
      </w:r>
      <w:r w:rsidR="00D31117">
        <w:rPr>
          <w:rFonts w:ascii="Times New Roman" w:hAnsi="Times New Roman"/>
          <w:sz w:val="24"/>
          <w:szCs w:val="24"/>
        </w:rPr>
        <w:t xml:space="preserve">Источники питания. Батарейки и аккумуляторы. </w:t>
      </w:r>
      <w:r w:rsidRPr="00DF2AE2">
        <w:rPr>
          <w:rFonts w:ascii="Times New Roman" w:hAnsi="Times New Roman"/>
          <w:sz w:val="24"/>
          <w:szCs w:val="24"/>
        </w:rPr>
        <w:t>Формирование представлений о практическом применении овощей в роли источников тока. Формирование первоначальных  представлений  процесса электризации тел.</w:t>
      </w:r>
    </w:p>
    <w:p w:rsidR="00614AF6" w:rsidRPr="00DF2AE2" w:rsidRDefault="00B82935" w:rsidP="00512FBC">
      <w:pPr>
        <w:pStyle w:val="af1"/>
        <w:tabs>
          <w:tab w:val="left" w:pos="8505"/>
        </w:tabs>
        <w:spacing w:after="0" w:line="240" w:lineRule="auto"/>
        <w:ind w:right="45" w:firstLine="709"/>
        <w:jc w:val="both"/>
        <w:rPr>
          <w:rFonts w:ascii="Times New Roman" w:hAnsi="Times New Roman"/>
          <w:sz w:val="24"/>
          <w:szCs w:val="24"/>
        </w:rPr>
      </w:pPr>
      <w:r w:rsidRPr="00DF2AE2">
        <w:rPr>
          <w:rFonts w:ascii="Times New Roman" w:hAnsi="Times New Roman"/>
          <w:b/>
          <w:sz w:val="24"/>
          <w:szCs w:val="24"/>
        </w:rPr>
        <w:t>Практика.</w:t>
      </w:r>
      <w:r w:rsidRPr="00DF2AE2">
        <w:rPr>
          <w:rFonts w:ascii="Times New Roman" w:hAnsi="Times New Roman"/>
          <w:sz w:val="24"/>
          <w:szCs w:val="24"/>
        </w:rPr>
        <w:t xml:space="preserve"> </w:t>
      </w:r>
      <w:r w:rsidRPr="00DF2AE2">
        <w:rPr>
          <w:rFonts w:ascii="Times New Roman" w:eastAsia="Times New Roman" w:hAnsi="Times New Roman"/>
          <w:sz w:val="24"/>
          <w:szCs w:val="24"/>
        </w:rPr>
        <w:t xml:space="preserve">Экскурсия на подстанцию Заволжского ПО (знакомство с оборудованием, применяемым на ПС, правилами поведения вблизи </w:t>
      </w:r>
      <w:proofErr w:type="spellStart"/>
      <w:r w:rsidRPr="00DF2AE2">
        <w:rPr>
          <w:rFonts w:ascii="Times New Roman" w:eastAsia="Times New Roman" w:hAnsi="Times New Roman"/>
          <w:sz w:val="24"/>
          <w:szCs w:val="24"/>
        </w:rPr>
        <w:t>энергообъектов</w:t>
      </w:r>
      <w:proofErr w:type="spellEnd"/>
      <w:r w:rsidRPr="00DF2AE2">
        <w:rPr>
          <w:rFonts w:ascii="Times New Roman" w:eastAsia="Times New Roman" w:hAnsi="Times New Roman"/>
          <w:sz w:val="24"/>
          <w:szCs w:val="24"/>
        </w:rPr>
        <w:t xml:space="preserve">). Экскурсия в Заволжское </w:t>
      </w:r>
      <w:proofErr w:type="gramStart"/>
      <w:r w:rsidRPr="00DF2AE2">
        <w:rPr>
          <w:rFonts w:ascii="Times New Roman" w:eastAsia="Times New Roman" w:hAnsi="Times New Roman"/>
          <w:sz w:val="24"/>
          <w:szCs w:val="24"/>
        </w:rPr>
        <w:t>ПО</w:t>
      </w:r>
      <w:proofErr w:type="gramEnd"/>
      <w:r w:rsidRPr="00DF2AE2">
        <w:rPr>
          <w:rFonts w:ascii="Times New Roman" w:eastAsia="Times New Roman" w:hAnsi="Times New Roman"/>
          <w:sz w:val="24"/>
          <w:szCs w:val="24"/>
        </w:rPr>
        <w:t xml:space="preserve"> (</w:t>
      </w:r>
      <w:proofErr w:type="gramStart"/>
      <w:r w:rsidR="008425C5">
        <w:rPr>
          <w:rFonts w:ascii="Times New Roman" w:eastAsia="Times New Roman" w:hAnsi="Times New Roman"/>
          <w:sz w:val="24"/>
          <w:szCs w:val="24"/>
        </w:rPr>
        <w:t>в</w:t>
      </w:r>
      <w:r w:rsidRPr="00DF2AE2">
        <w:rPr>
          <w:rFonts w:ascii="Times New Roman" w:eastAsia="Times New Roman" w:hAnsi="Times New Roman"/>
          <w:sz w:val="24"/>
          <w:szCs w:val="24"/>
        </w:rPr>
        <w:t>стреча</w:t>
      </w:r>
      <w:proofErr w:type="gramEnd"/>
      <w:r w:rsidRPr="00DF2AE2">
        <w:rPr>
          <w:rFonts w:ascii="Times New Roman" w:eastAsia="Times New Roman" w:hAnsi="Times New Roman"/>
          <w:sz w:val="24"/>
          <w:szCs w:val="24"/>
        </w:rPr>
        <w:t xml:space="preserve"> с работниками предприятия, знакомство со структурой </w:t>
      </w:r>
      <w:proofErr w:type="spellStart"/>
      <w:r w:rsidRPr="00DF2AE2">
        <w:rPr>
          <w:rFonts w:ascii="Times New Roman" w:eastAsia="Times New Roman" w:hAnsi="Times New Roman"/>
          <w:sz w:val="24"/>
          <w:szCs w:val="24"/>
        </w:rPr>
        <w:t>РЭСа</w:t>
      </w:r>
      <w:proofErr w:type="spellEnd"/>
      <w:r w:rsidRPr="00DF2AE2">
        <w:rPr>
          <w:rFonts w:ascii="Times New Roman" w:eastAsia="Times New Roman" w:hAnsi="Times New Roman"/>
          <w:sz w:val="24"/>
          <w:szCs w:val="24"/>
        </w:rPr>
        <w:t xml:space="preserve">). Исследование альтернативных источников энергии (картофель, фрукты). Подготовка и защита мини-проекта «Профессия – энергетик». Подготовка и проведение </w:t>
      </w:r>
      <w:proofErr w:type="spellStart"/>
      <w:r w:rsidRPr="00DF2AE2">
        <w:rPr>
          <w:rFonts w:ascii="Times New Roman" w:eastAsia="Times New Roman" w:hAnsi="Times New Roman"/>
          <w:sz w:val="24"/>
          <w:szCs w:val="24"/>
        </w:rPr>
        <w:t>квест-игры</w:t>
      </w:r>
      <w:proofErr w:type="spellEnd"/>
      <w:r w:rsidRPr="00DF2AE2">
        <w:rPr>
          <w:rFonts w:ascii="Times New Roman" w:eastAsia="Times New Roman" w:hAnsi="Times New Roman"/>
          <w:sz w:val="24"/>
          <w:szCs w:val="24"/>
        </w:rPr>
        <w:t xml:space="preserve">, </w:t>
      </w:r>
      <w:proofErr w:type="gramStart"/>
      <w:r w:rsidRPr="00DF2AE2">
        <w:rPr>
          <w:rFonts w:ascii="Times New Roman" w:eastAsia="Times New Roman" w:hAnsi="Times New Roman"/>
          <w:sz w:val="24"/>
          <w:szCs w:val="24"/>
        </w:rPr>
        <w:t>приуроченной</w:t>
      </w:r>
      <w:proofErr w:type="gramEnd"/>
      <w:r w:rsidRPr="00DF2AE2">
        <w:rPr>
          <w:rFonts w:ascii="Times New Roman" w:eastAsia="Times New Roman" w:hAnsi="Times New Roman"/>
          <w:sz w:val="24"/>
          <w:szCs w:val="24"/>
        </w:rPr>
        <w:t xml:space="preserve"> ко Дню энергетика.</w:t>
      </w: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3.</w:t>
      </w:r>
      <w:r w:rsidR="00B82935" w:rsidRPr="00DF2AE2">
        <w:rPr>
          <w:rFonts w:ascii="Times New Roman" w:hAnsi="Times New Roman"/>
          <w:b/>
          <w:sz w:val="24"/>
          <w:szCs w:val="24"/>
        </w:rPr>
        <w:t xml:space="preserve"> </w:t>
      </w:r>
      <w:r w:rsidRPr="00DF2AE2">
        <w:rPr>
          <w:rFonts w:ascii="Times New Roman" w:hAnsi="Times New Roman"/>
          <w:b/>
          <w:sz w:val="24"/>
          <w:szCs w:val="24"/>
        </w:rPr>
        <w:t xml:space="preserve">Простые электрические схемы </w:t>
      </w:r>
      <w:r w:rsidR="00571CEC" w:rsidRPr="00DF2AE2">
        <w:rPr>
          <w:rFonts w:ascii="Times New Roman" w:hAnsi="Times New Roman"/>
          <w:b/>
          <w:sz w:val="24"/>
          <w:szCs w:val="24"/>
        </w:rPr>
        <w:t>- 14 часов</w:t>
      </w:r>
    </w:p>
    <w:p w:rsidR="00512FBC" w:rsidRPr="00DF2AE2" w:rsidRDefault="00B82935" w:rsidP="00512FBC">
      <w:pPr>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hAnsi="Times New Roman"/>
          <w:b/>
          <w:sz w:val="24"/>
          <w:szCs w:val="24"/>
        </w:rPr>
        <w:t xml:space="preserve">Теория. </w:t>
      </w:r>
      <w:r w:rsidR="00512FBC" w:rsidRPr="00DF2AE2">
        <w:rPr>
          <w:rFonts w:ascii="Times New Roman" w:hAnsi="Times New Roman"/>
          <w:sz w:val="24"/>
          <w:szCs w:val="24"/>
        </w:rPr>
        <w:t>Исторические сведения.</w:t>
      </w:r>
      <w:r w:rsidRPr="00DF2AE2">
        <w:rPr>
          <w:rFonts w:ascii="Times New Roman" w:hAnsi="Times New Roman"/>
          <w:sz w:val="24"/>
          <w:szCs w:val="24"/>
        </w:rPr>
        <w:t xml:space="preserve"> Электрическая цепь и её составляющие. </w:t>
      </w:r>
      <w:r w:rsidR="00512FBC" w:rsidRPr="00DF2AE2">
        <w:rPr>
          <w:rFonts w:ascii="Times New Roman" w:hAnsi="Times New Roman"/>
          <w:sz w:val="24"/>
          <w:szCs w:val="24"/>
        </w:rPr>
        <w:t xml:space="preserve">Способы управления электрической цепью. </w:t>
      </w:r>
      <w:r w:rsidR="00512FBC" w:rsidRPr="00DF2AE2">
        <w:rPr>
          <w:rFonts w:ascii="Times New Roman" w:eastAsia="Times New Roman" w:hAnsi="Times New Roman"/>
          <w:sz w:val="24"/>
          <w:szCs w:val="24"/>
        </w:rPr>
        <w:t>Составление электрических схем. Чтение электрических схем. Условные и графические обозначения. Определение неисправности в схемах.</w:t>
      </w:r>
    </w:p>
    <w:p w:rsidR="00B82935" w:rsidRPr="00DF2AE2" w:rsidRDefault="00B82935" w:rsidP="00512FBC">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eastAsia="Times New Roman" w:hAnsi="Times New Roman"/>
          <w:sz w:val="24"/>
          <w:szCs w:val="24"/>
        </w:rPr>
        <w:t xml:space="preserve">Источники света, их устройство, преимущества и недостатки. </w:t>
      </w:r>
      <w:proofErr w:type="gramStart"/>
      <w:r w:rsidRPr="00DF2AE2">
        <w:rPr>
          <w:rFonts w:ascii="Times New Roman" w:eastAsia="Times New Roman" w:hAnsi="Times New Roman"/>
          <w:sz w:val="24"/>
          <w:szCs w:val="24"/>
        </w:rPr>
        <w:t xml:space="preserve">Резисторы, </w:t>
      </w:r>
      <w:r w:rsidR="00660571">
        <w:rPr>
          <w:rFonts w:ascii="Times New Roman" w:eastAsia="Times New Roman" w:hAnsi="Times New Roman"/>
          <w:sz w:val="24"/>
          <w:szCs w:val="24"/>
        </w:rPr>
        <w:t>реостаты, электродвигатель, электрогенератор, проводники, диэлектрики</w:t>
      </w:r>
      <w:r w:rsidRPr="00DF2AE2">
        <w:rPr>
          <w:rFonts w:ascii="Times New Roman" w:eastAsia="Times New Roman" w:hAnsi="Times New Roman"/>
          <w:sz w:val="24"/>
          <w:szCs w:val="24"/>
        </w:rPr>
        <w:t>: понятие, устройство, принцип работы</w:t>
      </w:r>
      <w:r w:rsidR="00660571">
        <w:rPr>
          <w:rFonts w:ascii="Times New Roman" w:eastAsia="Times New Roman" w:hAnsi="Times New Roman"/>
          <w:sz w:val="24"/>
          <w:szCs w:val="24"/>
        </w:rPr>
        <w:t>, историческая справка</w:t>
      </w:r>
      <w:r w:rsidRPr="00DF2AE2">
        <w:rPr>
          <w:rFonts w:ascii="Times New Roman" w:eastAsia="Times New Roman" w:hAnsi="Times New Roman"/>
          <w:sz w:val="24"/>
          <w:szCs w:val="24"/>
        </w:rPr>
        <w:t>.</w:t>
      </w:r>
      <w:proofErr w:type="gramEnd"/>
    </w:p>
    <w:p w:rsidR="00512FBC" w:rsidRPr="00DF2AE2" w:rsidRDefault="00B82935" w:rsidP="00512FBC">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b/>
          <w:sz w:val="24"/>
          <w:szCs w:val="24"/>
        </w:rPr>
        <w:t xml:space="preserve">Практика. </w:t>
      </w:r>
      <w:r w:rsidR="008C4A67" w:rsidRPr="008C4A67">
        <w:rPr>
          <w:rFonts w:ascii="Times New Roman" w:hAnsi="Times New Roman"/>
          <w:sz w:val="24"/>
          <w:szCs w:val="24"/>
        </w:rPr>
        <w:t xml:space="preserve">Знакомство с электронным конструктором </w:t>
      </w:r>
      <w:r w:rsidR="00660571">
        <w:rPr>
          <w:rFonts w:ascii="Times New Roman" w:hAnsi="Times New Roman"/>
          <w:sz w:val="24"/>
          <w:szCs w:val="24"/>
        </w:rPr>
        <w:t>«</w:t>
      </w:r>
      <w:r w:rsidR="008C4A67" w:rsidRPr="008C4A67">
        <w:rPr>
          <w:rFonts w:ascii="Times New Roman" w:hAnsi="Times New Roman"/>
          <w:sz w:val="24"/>
          <w:szCs w:val="24"/>
        </w:rPr>
        <w:t>Знаток</w:t>
      </w:r>
      <w:r w:rsidR="00660571">
        <w:rPr>
          <w:rFonts w:ascii="Times New Roman" w:hAnsi="Times New Roman"/>
          <w:sz w:val="24"/>
          <w:szCs w:val="24"/>
        </w:rPr>
        <w:t>»</w:t>
      </w:r>
      <w:r w:rsidR="008C4A67" w:rsidRPr="008C4A67">
        <w:rPr>
          <w:rFonts w:ascii="Times New Roman" w:hAnsi="Times New Roman"/>
          <w:sz w:val="24"/>
          <w:szCs w:val="24"/>
        </w:rPr>
        <w:t>.</w:t>
      </w:r>
      <w:r w:rsidR="008C4A67">
        <w:rPr>
          <w:rFonts w:ascii="Times New Roman" w:hAnsi="Times New Roman"/>
          <w:b/>
          <w:sz w:val="24"/>
          <w:szCs w:val="24"/>
        </w:rPr>
        <w:t xml:space="preserve"> </w:t>
      </w:r>
      <w:r w:rsidR="00512FBC" w:rsidRPr="00DF2AE2">
        <w:rPr>
          <w:rFonts w:ascii="Times New Roman" w:hAnsi="Times New Roman"/>
          <w:sz w:val="24"/>
          <w:szCs w:val="24"/>
        </w:rPr>
        <w:t xml:space="preserve">Сборка простых электрических схем, учимся чертить схему фонарика, электроснабжения в доме, находить в больших схемах знакомые элементы. Знакомство с резистором, </w:t>
      </w:r>
      <w:r w:rsidR="00174CA5">
        <w:rPr>
          <w:rFonts w:ascii="Times New Roman" w:hAnsi="Times New Roman"/>
          <w:sz w:val="24"/>
          <w:szCs w:val="24"/>
        </w:rPr>
        <w:t>реостатом, электродвигателем при сборке электрических схем</w:t>
      </w:r>
      <w:proofErr w:type="gramStart"/>
      <w:r w:rsidR="00174CA5">
        <w:rPr>
          <w:rFonts w:ascii="Times New Roman" w:hAnsi="Times New Roman"/>
          <w:sz w:val="24"/>
          <w:szCs w:val="24"/>
        </w:rPr>
        <w:t>.</w:t>
      </w:r>
      <w:r w:rsidR="00512FBC" w:rsidRPr="00DF2AE2">
        <w:rPr>
          <w:rFonts w:ascii="Times New Roman" w:hAnsi="Times New Roman"/>
          <w:sz w:val="24"/>
          <w:szCs w:val="24"/>
        </w:rPr>
        <w:t>.</w:t>
      </w:r>
      <w:proofErr w:type="gramEnd"/>
    </w:p>
    <w:p w:rsidR="00B82935" w:rsidRPr="00DF2AE2" w:rsidRDefault="00B82935" w:rsidP="00512FBC">
      <w:pPr>
        <w:overflowPunct w:val="0"/>
        <w:autoSpaceDE w:val="0"/>
        <w:autoSpaceDN w:val="0"/>
        <w:adjustRightInd w:val="0"/>
        <w:spacing w:after="0" w:line="240" w:lineRule="auto"/>
        <w:ind w:firstLine="709"/>
        <w:jc w:val="both"/>
        <w:rPr>
          <w:rFonts w:ascii="Times New Roman" w:hAnsi="Times New Roman"/>
          <w:b/>
          <w:sz w:val="24"/>
          <w:szCs w:val="24"/>
        </w:rPr>
      </w:pP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4.</w:t>
      </w:r>
      <w:r w:rsidR="00B82935" w:rsidRPr="00DF2AE2">
        <w:rPr>
          <w:rFonts w:ascii="Times New Roman" w:hAnsi="Times New Roman"/>
          <w:b/>
          <w:sz w:val="24"/>
          <w:szCs w:val="24"/>
        </w:rPr>
        <w:t xml:space="preserve"> </w:t>
      </w:r>
      <w:r w:rsidRPr="00DF2AE2">
        <w:rPr>
          <w:rFonts w:ascii="Times New Roman" w:hAnsi="Times New Roman"/>
          <w:b/>
          <w:sz w:val="24"/>
          <w:szCs w:val="24"/>
        </w:rPr>
        <w:t xml:space="preserve">Последовательное и параллельное соединение </w:t>
      </w:r>
      <w:r w:rsidR="00571CEC" w:rsidRPr="00DF2AE2">
        <w:rPr>
          <w:rFonts w:ascii="Times New Roman" w:hAnsi="Times New Roman"/>
          <w:b/>
          <w:sz w:val="24"/>
          <w:szCs w:val="24"/>
        </w:rPr>
        <w:t>- 4 часа</w:t>
      </w:r>
    </w:p>
    <w:p w:rsidR="00512FBC" w:rsidRPr="00DF2AE2" w:rsidRDefault="00B82935" w:rsidP="00512FBC">
      <w:pPr>
        <w:pStyle w:val="a9"/>
        <w:ind w:firstLine="709"/>
        <w:jc w:val="both"/>
      </w:pPr>
      <w:r w:rsidRPr="00DF2AE2">
        <w:rPr>
          <w:b/>
        </w:rPr>
        <w:t xml:space="preserve">Теория. </w:t>
      </w:r>
      <w:r w:rsidR="00512FBC" w:rsidRPr="00DF2AE2">
        <w:t>Законы последовательного соединения. Особенности последовательного соединения и примеры использования Обозначение видов соединения в электрической цепи. Последовательное включение электрических ламп.</w:t>
      </w:r>
    </w:p>
    <w:p w:rsidR="00512FBC" w:rsidRPr="00DF2AE2" w:rsidRDefault="00512FBC" w:rsidP="00512FBC">
      <w:pPr>
        <w:pStyle w:val="a9"/>
        <w:ind w:firstLine="709"/>
        <w:jc w:val="both"/>
      </w:pPr>
      <w:r w:rsidRPr="00DF2AE2">
        <w:t>Законы параллельного соединения. Особенности параллельного соединения и примеры использования. Смешанные электрические цепи. Обозначение видов соединения в электрической цепи. Параллельное включение электрических ламп.</w:t>
      </w:r>
    </w:p>
    <w:p w:rsidR="00B82935" w:rsidRPr="00DF2AE2" w:rsidRDefault="00B82935" w:rsidP="00B82935">
      <w:pPr>
        <w:pStyle w:val="a9"/>
        <w:ind w:firstLine="709"/>
        <w:jc w:val="both"/>
      </w:pPr>
      <w:r w:rsidRPr="00DF2AE2">
        <w:rPr>
          <w:b/>
        </w:rPr>
        <w:t xml:space="preserve">Практика. </w:t>
      </w:r>
      <w:r w:rsidRPr="00DF2AE2">
        <w:t xml:space="preserve">Знакомство с разными способами соединения проводников, умение находить их в схемах. </w:t>
      </w:r>
      <w:r w:rsidR="00631A22" w:rsidRPr="00DF2AE2">
        <w:t>Изучить законы последовательного и параллельного соединения проводников с помощью эксперимента.</w:t>
      </w:r>
    </w:p>
    <w:p w:rsidR="00B82935" w:rsidRPr="00DF2AE2" w:rsidRDefault="00B82935" w:rsidP="00512FBC">
      <w:pPr>
        <w:pStyle w:val="a9"/>
        <w:ind w:firstLine="709"/>
        <w:jc w:val="both"/>
      </w:pP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 xml:space="preserve">5. Итоговое занятие </w:t>
      </w:r>
      <w:r w:rsidR="00571CEC" w:rsidRPr="00DF2AE2">
        <w:rPr>
          <w:rFonts w:ascii="Times New Roman" w:hAnsi="Times New Roman"/>
          <w:b/>
          <w:sz w:val="24"/>
          <w:szCs w:val="24"/>
        </w:rPr>
        <w:t>- 2 часа</w:t>
      </w:r>
    </w:p>
    <w:p w:rsidR="00512FBC" w:rsidRPr="00DF2AE2" w:rsidRDefault="00631A22" w:rsidP="00512FBC">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b/>
          <w:sz w:val="24"/>
          <w:szCs w:val="24"/>
        </w:rPr>
        <w:t xml:space="preserve">Теория. </w:t>
      </w:r>
      <w:r w:rsidR="00512FBC" w:rsidRPr="00DF2AE2">
        <w:rPr>
          <w:rFonts w:ascii="Times New Roman" w:hAnsi="Times New Roman"/>
          <w:sz w:val="24"/>
          <w:szCs w:val="24"/>
        </w:rPr>
        <w:t xml:space="preserve">Подведение итогов работы за год. Закрепление полученных знаний за первый год </w:t>
      </w:r>
      <w:proofErr w:type="gramStart"/>
      <w:r w:rsidR="00512FBC" w:rsidRPr="00DF2AE2">
        <w:rPr>
          <w:rFonts w:ascii="Times New Roman" w:hAnsi="Times New Roman"/>
          <w:sz w:val="24"/>
          <w:szCs w:val="24"/>
        </w:rPr>
        <w:t>обучения по программе</w:t>
      </w:r>
      <w:proofErr w:type="gramEnd"/>
      <w:r w:rsidR="00512FBC" w:rsidRPr="00DF2AE2">
        <w:rPr>
          <w:rFonts w:ascii="Times New Roman" w:hAnsi="Times New Roman"/>
          <w:sz w:val="24"/>
          <w:szCs w:val="24"/>
        </w:rPr>
        <w:t>.</w:t>
      </w:r>
    </w:p>
    <w:p w:rsidR="00631A22" w:rsidRPr="00DF2AE2" w:rsidRDefault="00631A22" w:rsidP="00512FBC">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b/>
          <w:sz w:val="24"/>
          <w:szCs w:val="24"/>
        </w:rPr>
        <w:t xml:space="preserve">Практика. </w:t>
      </w:r>
      <w:r w:rsidRPr="00DF2AE2">
        <w:rPr>
          <w:rFonts w:ascii="Times New Roman" w:hAnsi="Times New Roman"/>
          <w:sz w:val="24"/>
          <w:szCs w:val="24"/>
        </w:rPr>
        <w:t>Подготовка и проведение общешкольной акции «Учимся беречь энергию» в рамках фестиваля «Вместе ярче».</w:t>
      </w:r>
    </w:p>
    <w:p w:rsidR="00512FBC" w:rsidRPr="00DF2AE2" w:rsidRDefault="00512FBC" w:rsidP="00512FBC">
      <w:pPr>
        <w:spacing w:after="0" w:line="240" w:lineRule="auto"/>
        <w:ind w:firstLine="709"/>
        <w:jc w:val="center"/>
        <w:rPr>
          <w:rFonts w:ascii="Times New Roman" w:eastAsia="Times New Roman" w:hAnsi="Times New Roman"/>
          <w:b/>
          <w:sz w:val="24"/>
          <w:szCs w:val="24"/>
        </w:rPr>
      </w:pPr>
      <w:r w:rsidRPr="00DF2AE2">
        <w:rPr>
          <w:rFonts w:ascii="Times New Roman" w:eastAsia="Times New Roman" w:hAnsi="Times New Roman"/>
          <w:b/>
          <w:sz w:val="24"/>
          <w:szCs w:val="24"/>
        </w:rPr>
        <w:lastRenderedPageBreak/>
        <w:t xml:space="preserve">2 год Модуль 2 «Радиоэлектроника» </w:t>
      </w:r>
      <w:r w:rsidR="00571CEC" w:rsidRPr="00DF2AE2">
        <w:rPr>
          <w:rFonts w:ascii="Times New Roman" w:eastAsia="Times New Roman" w:hAnsi="Times New Roman"/>
          <w:b/>
          <w:sz w:val="24"/>
          <w:szCs w:val="24"/>
        </w:rPr>
        <w:t>- 34 часа</w:t>
      </w:r>
    </w:p>
    <w:p w:rsidR="00512FBC" w:rsidRPr="00DF2AE2" w:rsidRDefault="00512FBC" w:rsidP="00512FBC">
      <w:pPr>
        <w:overflowPunct w:val="0"/>
        <w:autoSpaceDE w:val="0"/>
        <w:autoSpaceDN w:val="0"/>
        <w:adjustRightInd w:val="0"/>
        <w:spacing w:after="0" w:line="240" w:lineRule="auto"/>
        <w:ind w:firstLine="709"/>
        <w:jc w:val="both"/>
        <w:rPr>
          <w:rFonts w:ascii="Times New Roman" w:hAnsi="Times New Roman"/>
          <w:b/>
          <w:sz w:val="24"/>
          <w:szCs w:val="24"/>
        </w:rPr>
      </w:pPr>
    </w:p>
    <w:p w:rsidR="00AF1D1F" w:rsidRPr="00DF2AE2"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 xml:space="preserve">1. Вводное занятие </w:t>
      </w:r>
      <w:r w:rsidR="00571CEC" w:rsidRPr="00DF2AE2">
        <w:rPr>
          <w:rFonts w:ascii="Times New Roman" w:hAnsi="Times New Roman"/>
          <w:b/>
          <w:sz w:val="24"/>
          <w:szCs w:val="24"/>
        </w:rPr>
        <w:t>- 2 часа</w:t>
      </w:r>
    </w:p>
    <w:p w:rsidR="00AF1D1F" w:rsidRPr="00DF2AE2" w:rsidRDefault="00631A22" w:rsidP="00AF1D1F">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eastAsia="Times New Roman" w:hAnsi="Times New Roman"/>
          <w:b/>
          <w:sz w:val="24"/>
          <w:szCs w:val="24"/>
        </w:rPr>
        <w:t>Теория.</w:t>
      </w:r>
      <w:r w:rsidRPr="00DF2AE2">
        <w:rPr>
          <w:rFonts w:ascii="Times New Roman" w:eastAsia="Times New Roman" w:hAnsi="Times New Roman"/>
          <w:sz w:val="24"/>
          <w:szCs w:val="24"/>
        </w:rPr>
        <w:t xml:space="preserve"> </w:t>
      </w:r>
      <w:r w:rsidR="00AF1D1F" w:rsidRPr="00DF2AE2">
        <w:rPr>
          <w:rFonts w:ascii="Times New Roman" w:eastAsia="Times New Roman" w:hAnsi="Times New Roman"/>
          <w:sz w:val="24"/>
          <w:szCs w:val="24"/>
        </w:rPr>
        <w:t xml:space="preserve">Охрана труда и электробезопасность. </w:t>
      </w:r>
      <w:r w:rsidR="00AF1D1F" w:rsidRPr="00DF2AE2">
        <w:rPr>
          <w:rFonts w:ascii="Times New Roman" w:hAnsi="Times New Roman"/>
          <w:sz w:val="24"/>
          <w:szCs w:val="24"/>
        </w:rPr>
        <w:t xml:space="preserve">Техника безопасности (ТБ) при проведении электромонтажных работ. </w:t>
      </w:r>
      <w:r w:rsidR="00AF1D1F" w:rsidRPr="00DF2AE2">
        <w:rPr>
          <w:rFonts w:ascii="Times New Roman" w:hAnsi="Times New Roman"/>
          <w:sz w:val="24"/>
          <w:szCs w:val="24"/>
          <w:shd w:val="clear" w:color="auto" w:fill="FFFFFF"/>
        </w:rPr>
        <w:t>Поражение человека электрическим током.</w:t>
      </w:r>
    </w:p>
    <w:p w:rsidR="00AF1D1F" w:rsidRPr="00DF2AE2" w:rsidRDefault="00AF1D1F" w:rsidP="00AF1D1F">
      <w:pPr>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Основы электроснабжения и представление об электричестве.</w:t>
      </w:r>
    </w:p>
    <w:p w:rsidR="005C2BBF" w:rsidRPr="00DF2AE2" w:rsidRDefault="00631A22" w:rsidP="00AF1D1F">
      <w:pPr>
        <w:overflowPunct w:val="0"/>
        <w:autoSpaceDE w:val="0"/>
        <w:autoSpaceDN w:val="0"/>
        <w:adjustRightInd w:val="0"/>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Практика.</w:t>
      </w:r>
      <w:r w:rsidRPr="00DF2AE2">
        <w:rPr>
          <w:rFonts w:ascii="Times New Roman" w:eastAsia="Times New Roman" w:hAnsi="Times New Roman"/>
          <w:sz w:val="24"/>
          <w:szCs w:val="24"/>
        </w:rPr>
        <w:t xml:space="preserve"> Составление памяток по технике безопасности при работе с электрическим током.</w:t>
      </w:r>
      <w:r w:rsidR="00E723E4">
        <w:rPr>
          <w:rFonts w:ascii="Times New Roman" w:eastAsia="Times New Roman" w:hAnsi="Times New Roman"/>
          <w:sz w:val="24"/>
          <w:szCs w:val="24"/>
        </w:rPr>
        <w:t xml:space="preserve"> Знакомство с приемами оказания первой помощи при поражении электрическим током.</w:t>
      </w:r>
    </w:p>
    <w:p w:rsidR="00631A22" w:rsidRPr="00DF2AE2" w:rsidRDefault="00631A22" w:rsidP="00AF1D1F">
      <w:pPr>
        <w:overflowPunct w:val="0"/>
        <w:autoSpaceDE w:val="0"/>
        <w:autoSpaceDN w:val="0"/>
        <w:adjustRightInd w:val="0"/>
        <w:spacing w:after="0" w:line="240" w:lineRule="auto"/>
        <w:ind w:firstLine="709"/>
        <w:jc w:val="both"/>
        <w:rPr>
          <w:rFonts w:ascii="Times New Roman" w:eastAsia="Times New Roman" w:hAnsi="Times New Roman"/>
          <w:sz w:val="24"/>
          <w:szCs w:val="24"/>
        </w:rPr>
      </w:pPr>
    </w:p>
    <w:p w:rsidR="00AF1D1F" w:rsidRPr="00DF2AE2"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2.</w:t>
      </w:r>
      <w:r w:rsidR="00D53BD9" w:rsidRPr="00DF2AE2">
        <w:rPr>
          <w:rFonts w:ascii="Times New Roman" w:hAnsi="Times New Roman"/>
          <w:b/>
          <w:sz w:val="24"/>
          <w:szCs w:val="24"/>
        </w:rPr>
        <w:t xml:space="preserve"> </w:t>
      </w:r>
      <w:r w:rsidRPr="00DF2AE2">
        <w:rPr>
          <w:rFonts w:ascii="Times New Roman" w:hAnsi="Times New Roman"/>
          <w:b/>
          <w:sz w:val="24"/>
          <w:szCs w:val="24"/>
        </w:rPr>
        <w:t xml:space="preserve">Последовательное и параллельное соединение </w:t>
      </w:r>
      <w:r w:rsidR="00571CEC" w:rsidRPr="00DF2AE2">
        <w:rPr>
          <w:rFonts w:ascii="Times New Roman" w:hAnsi="Times New Roman"/>
          <w:b/>
          <w:sz w:val="24"/>
          <w:szCs w:val="24"/>
        </w:rPr>
        <w:t>- 6 часов</w:t>
      </w:r>
    </w:p>
    <w:p w:rsidR="005E7E54" w:rsidRPr="00DF2AE2" w:rsidRDefault="005E7E54" w:rsidP="005E7E54">
      <w:pPr>
        <w:pStyle w:val="a9"/>
        <w:ind w:firstLine="709"/>
        <w:jc w:val="both"/>
      </w:pPr>
      <w:r w:rsidRPr="00DF2AE2">
        <w:rPr>
          <w:b/>
        </w:rPr>
        <w:t xml:space="preserve">Теория. </w:t>
      </w:r>
      <w:r w:rsidRPr="00DF2AE2">
        <w:t>Законы последовательного соединения. Особенности последовательного соединения и примеры использования Обозначение видов соединения в электрической цепи. Последовательное включение электрических ламп.</w:t>
      </w:r>
    </w:p>
    <w:p w:rsidR="005E7E54" w:rsidRPr="00DF2AE2" w:rsidRDefault="005E7E54" w:rsidP="005E7E54">
      <w:pPr>
        <w:pStyle w:val="a9"/>
        <w:ind w:firstLine="709"/>
        <w:jc w:val="both"/>
      </w:pPr>
      <w:r w:rsidRPr="00DF2AE2">
        <w:t>Законы параллельного соединения. Особенности параллельного соединения и примеры использования. Смешанные электрические цепи. Обозначение видов соединения в электрической цепи. Параллельное включение электрических ламп.</w:t>
      </w:r>
    </w:p>
    <w:p w:rsidR="005E7E54" w:rsidRPr="00DF2AE2" w:rsidRDefault="005E7E54" w:rsidP="005E7E54">
      <w:pPr>
        <w:pStyle w:val="a9"/>
        <w:ind w:firstLine="709"/>
        <w:jc w:val="both"/>
      </w:pPr>
      <w:r w:rsidRPr="00DF2AE2">
        <w:rPr>
          <w:b/>
        </w:rPr>
        <w:t xml:space="preserve">Практика. </w:t>
      </w:r>
      <w:r w:rsidRPr="00DF2AE2">
        <w:t>Изучить законы последовательного и параллельного</w:t>
      </w:r>
      <w:r w:rsidR="00B776D4">
        <w:t xml:space="preserve">, а также смешанного, </w:t>
      </w:r>
      <w:r w:rsidRPr="00DF2AE2">
        <w:t xml:space="preserve">соединения </w:t>
      </w:r>
      <w:r>
        <w:t>батарей, переключателей, ламп</w:t>
      </w:r>
      <w:r w:rsidRPr="00DF2AE2">
        <w:t xml:space="preserve"> с помощью эксперимента.</w:t>
      </w:r>
      <w:r>
        <w:t xml:space="preserve"> </w:t>
      </w:r>
      <w:r w:rsidR="00B776D4">
        <w:t>Презентация отчета по проделанной работе по исследованию различных схем соединения.</w:t>
      </w:r>
    </w:p>
    <w:p w:rsidR="00AF1D1F" w:rsidRPr="00DF2AE2"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p>
    <w:p w:rsidR="00AF1D1F"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r w:rsidRPr="00DF2AE2">
        <w:rPr>
          <w:rFonts w:ascii="Times New Roman" w:hAnsi="Times New Roman"/>
          <w:b/>
          <w:sz w:val="24"/>
          <w:szCs w:val="24"/>
        </w:rPr>
        <w:t>3.</w:t>
      </w:r>
      <w:r w:rsidR="00D53BD9" w:rsidRPr="00DF2AE2">
        <w:rPr>
          <w:rFonts w:ascii="Times New Roman" w:hAnsi="Times New Roman"/>
          <w:b/>
          <w:sz w:val="24"/>
          <w:szCs w:val="24"/>
        </w:rPr>
        <w:t xml:space="preserve"> </w:t>
      </w:r>
      <w:r w:rsidRPr="00DF2AE2">
        <w:rPr>
          <w:rFonts w:ascii="Times New Roman" w:hAnsi="Times New Roman"/>
          <w:b/>
          <w:sz w:val="24"/>
          <w:szCs w:val="24"/>
        </w:rPr>
        <w:t xml:space="preserve">Схемы на интегральных элементах </w:t>
      </w:r>
      <w:r w:rsidR="00571CEC" w:rsidRPr="00DF2AE2">
        <w:rPr>
          <w:rFonts w:ascii="Times New Roman" w:hAnsi="Times New Roman"/>
          <w:b/>
          <w:sz w:val="24"/>
          <w:szCs w:val="24"/>
        </w:rPr>
        <w:t>- 12 часов</w:t>
      </w:r>
    </w:p>
    <w:p w:rsidR="00C4017B" w:rsidRPr="00C4017B" w:rsidRDefault="00C4017B" w:rsidP="00C4017B">
      <w:pPr>
        <w:overflowPunct w:val="0"/>
        <w:autoSpaceDE w:val="0"/>
        <w:autoSpaceDN w:val="0"/>
        <w:adjustRightInd w:val="0"/>
        <w:spacing w:after="0" w:line="240" w:lineRule="auto"/>
        <w:ind w:firstLine="709"/>
        <w:jc w:val="both"/>
        <w:rPr>
          <w:rFonts w:ascii="Times New Roman" w:hAnsi="Times New Roman"/>
          <w:sz w:val="24"/>
          <w:szCs w:val="24"/>
        </w:rPr>
      </w:pPr>
      <w:r w:rsidRPr="00C4017B">
        <w:rPr>
          <w:rFonts w:ascii="Times New Roman" w:hAnsi="Times New Roman"/>
          <w:b/>
          <w:sz w:val="24"/>
          <w:szCs w:val="24"/>
        </w:rPr>
        <w:t xml:space="preserve">Теория. </w:t>
      </w:r>
      <w:r w:rsidRPr="00C4017B">
        <w:rPr>
          <w:rFonts w:ascii="Times New Roman" w:hAnsi="Times New Roman"/>
          <w:sz w:val="24"/>
          <w:szCs w:val="24"/>
        </w:rPr>
        <w:t xml:space="preserve">Знакомство с микроэлектроникой как областью науки и техники, занимающейся физическими и техническими проблемами создания интегральных схем. Схемы на интегральных элементах: понятие, особенности, </w:t>
      </w:r>
      <w:r>
        <w:rPr>
          <w:rFonts w:ascii="Times New Roman" w:hAnsi="Times New Roman"/>
          <w:sz w:val="24"/>
          <w:szCs w:val="24"/>
        </w:rPr>
        <w:t>функции, применение.</w:t>
      </w:r>
    </w:p>
    <w:p w:rsidR="00C4017B" w:rsidRPr="00DF2AE2" w:rsidRDefault="00AF1D1F" w:rsidP="00C4017B">
      <w:pPr>
        <w:overflowPunct w:val="0"/>
        <w:autoSpaceDE w:val="0"/>
        <w:autoSpaceDN w:val="0"/>
        <w:adjustRightInd w:val="0"/>
        <w:spacing w:after="0" w:line="240" w:lineRule="auto"/>
        <w:ind w:firstLine="709"/>
        <w:jc w:val="both"/>
        <w:rPr>
          <w:rFonts w:ascii="Times New Roman" w:hAnsi="Times New Roman"/>
          <w:sz w:val="24"/>
          <w:szCs w:val="24"/>
        </w:rPr>
      </w:pPr>
      <w:r w:rsidRPr="00DF2AE2">
        <w:rPr>
          <w:rFonts w:ascii="Times New Roman" w:hAnsi="Times New Roman"/>
          <w:sz w:val="24"/>
          <w:szCs w:val="24"/>
        </w:rPr>
        <w:t>Знакомство с интегральными схемами: музыкальная, сигнальная, «звездные войны»</w:t>
      </w:r>
      <w:r w:rsidR="00C4017B">
        <w:rPr>
          <w:rFonts w:ascii="Times New Roman" w:hAnsi="Times New Roman"/>
          <w:sz w:val="24"/>
          <w:szCs w:val="24"/>
        </w:rPr>
        <w:t>,</w:t>
      </w:r>
      <w:r w:rsidR="00C4017B" w:rsidRPr="00C4017B">
        <w:rPr>
          <w:rFonts w:ascii="Times New Roman" w:hAnsi="Times New Roman"/>
          <w:sz w:val="24"/>
          <w:szCs w:val="24"/>
        </w:rPr>
        <w:t xml:space="preserve"> </w:t>
      </w:r>
      <w:r w:rsidR="00C4017B" w:rsidRPr="00DF2AE2">
        <w:rPr>
          <w:rFonts w:ascii="Times New Roman" w:hAnsi="Times New Roman"/>
          <w:sz w:val="24"/>
          <w:szCs w:val="24"/>
        </w:rPr>
        <w:t>с устройством динамика и микрофона.</w:t>
      </w:r>
    </w:p>
    <w:p w:rsidR="00C4017B" w:rsidRPr="00DF2AE2" w:rsidRDefault="00C4017B" w:rsidP="00C4017B">
      <w:pPr>
        <w:overflowPunct w:val="0"/>
        <w:autoSpaceDE w:val="0"/>
        <w:autoSpaceDN w:val="0"/>
        <w:adjustRightInd w:val="0"/>
        <w:spacing w:after="0" w:line="240" w:lineRule="auto"/>
        <w:ind w:firstLine="709"/>
        <w:jc w:val="both"/>
        <w:rPr>
          <w:rFonts w:ascii="Times New Roman" w:hAnsi="Times New Roman"/>
          <w:sz w:val="24"/>
          <w:szCs w:val="24"/>
        </w:rPr>
      </w:pPr>
      <w:r w:rsidRPr="00C4017B">
        <w:rPr>
          <w:rFonts w:ascii="Times New Roman" w:hAnsi="Times New Roman"/>
          <w:b/>
          <w:sz w:val="24"/>
          <w:szCs w:val="24"/>
        </w:rPr>
        <w:t>Практика.</w:t>
      </w:r>
      <w:r>
        <w:rPr>
          <w:rFonts w:ascii="Times New Roman" w:hAnsi="Times New Roman"/>
          <w:sz w:val="24"/>
          <w:szCs w:val="24"/>
        </w:rPr>
        <w:t xml:space="preserve"> </w:t>
      </w:r>
      <w:r w:rsidR="00AF1D1F" w:rsidRPr="00DF2AE2">
        <w:rPr>
          <w:rFonts w:ascii="Times New Roman" w:hAnsi="Times New Roman"/>
          <w:sz w:val="24"/>
          <w:szCs w:val="24"/>
        </w:rPr>
        <w:t xml:space="preserve"> </w:t>
      </w:r>
      <w:r>
        <w:rPr>
          <w:rFonts w:ascii="Times New Roman" w:hAnsi="Times New Roman"/>
          <w:sz w:val="24"/>
          <w:szCs w:val="24"/>
        </w:rPr>
        <w:t>С</w:t>
      </w:r>
      <w:r w:rsidR="00AF1D1F" w:rsidRPr="00DF2AE2">
        <w:rPr>
          <w:rFonts w:ascii="Times New Roman" w:hAnsi="Times New Roman"/>
          <w:sz w:val="24"/>
          <w:szCs w:val="24"/>
        </w:rPr>
        <w:t xml:space="preserve">борка </w:t>
      </w:r>
      <w:r>
        <w:rPr>
          <w:rFonts w:ascii="Times New Roman" w:hAnsi="Times New Roman"/>
          <w:sz w:val="24"/>
          <w:szCs w:val="24"/>
        </w:rPr>
        <w:t xml:space="preserve">электрических </w:t>
      </w:r>
      <w:r w:rsidR="00AF1D1F" w:rsidRPr="00DF2AE2">
        <w:rPr>
          <w:rFonts w:ascii="Times New Roman" w:hAnsi="Times New Roman"/>
          <w:sz w:val="24"/>
          <w:szCs w:val="24"/>
        </w:rPr>
        <w:t>цепей</w:t>
      </w:r>
      <w:r>
        <w:rPr>
          <w:rFonts w:ascii="Times New Roman" w:hAnsi="Times New Roman"/>
          <w:sz w:val="24"/>
          <w:szCs w:val="24"/>
        </w:rPr>
        <w:t xml:space="preserve">, содержащие схемы на интегральных элементах: </w:t>
      </w:r>
      <w:r w:rsidRPr="00DF2AE2">
        <w:rPr>
          <w:rFonts w:ascii="Times New Roman" w:hAnsi="Times New Roman"/>
          <w:sz w:val="24"/>
          <w:szCs w:val="24"/>
        </w:rPr>
        <w:t>музыкальная, сигнальная, «звездные войны»</w:t>
      </w:r>
      <w:r>
        <w:rPr>
          <w:rFonts w:ascii="Times New Roman" w:hAnsi="Times New Roman"/>
          <w:sz w:val="24"/>
          <w:szCs w:val="24"/>
        </w:rPr>
        <w:t>,</w:t>
      </w:r>
      <w:r w:rsidRPr="00C4017B">
        <w:rPr>
          <w:rFonts w:ascii="Times New Roman" w:hAnsi="Times New Roman"/>
          <w:sz w:val="24"/>
          <w:szCs w:val="24"/>
        </w:rPr>
        <w:t xml:space="preserve"> </w:t>
      </w:r>
      <w:r w:rsidRPr="00DF2AE2">
        <w:rPr>
          <w:rFonts w:ascii="Times New Roman" w:hAnsi="Times New Roman"/>
          <w:sz w:val="24"/>
          <w:szCs w:val="24"/>
        </w:rPr>
        <w:t>с устройством динамика и микрофона.</w:t>
      </w:r>
    </w:p>
    <w:p w:rsidR="00C4017B" w:rsidRDefault="00C4017B" w:rsidP="00AF1D1F">
      <w:pPr>
        <w:overflowPunct w:val="0"/>
        <w:autoSpaceDE w:val="0"/>
        <w:autoSpaceDN w:val="0"/>
        <w:adjustRightInd w:val="0"/>
        <w:spacing w:after="0" w:line="240" w:lineRule="auto"/>
        <w:ind w:firstLine="709"/>
        <w:jc w:val="both"/>
        <w:rPr>
          <w:rFonts w:ascii="Times New Roman" w:hAnsi="Times New Roman"/>
          <w:sz w:val="24"/>
          <w:szCs w:val="24"/>
        </w:rPr>
      </w:pPr>
    </w:p>
    <w:p w:rsidR="00AF1D1F" w:rsidRPr="007878EC"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r w:rsidRPr="007878EC">
        <w:rPr>
          <w:rFonts w:ascii="Times New Roman" w:hAnsi="Times New Roman"/>
          <w:b/>
          <w:sz w:val="24"/>
          <w:szCs w:val="24"/>
        </w:rPr>
        <w:t xml:space="preserve">4. Радиоприемник </w:t>
      </w:r>
      <w:r w:rsidR="00571CEC" w:rsidRPr="007878EC">
        <w:rPr>
          <w:rFonts w:ascii="Times New Roman" w:hAnsi="Times New Roman"/>
          <w:b/>
          <w:sz w:val="24"/>
          <w:szCs w:val="24"/>
        </w:rPr>
        <w:t>- 10 часов</w:t>
      </w:r>
    </w:p>
    <w:p w:rsidR="007878EC" w:rsidRPr="007878EC" w:rsidRDefault="007878EC" w:rsidP="00AF1D1F">
      <w:pPr>
        <w:overflowPunct w:val="0"/>
        <w:autoSpaceDE w:val="0"/>
        <w:autoSpaceDN w:val="0"/>
        <w:adjustRightInd w:val="0"/>
        <w:spacing w:after="0" w:line="240" w:lineRule="auto"/>
        <w:ind w:firstLine="709"/>
        <w:jc w:val="both"/>
        <w:rPr>
          <w:rFonts w:ascii="Times New Roman" w:hAnsi="Times New Roman"/>
          <w:sz w:val="24"/>
          <w:szCs w:val="24"/>
        </w:rPr>
      </w:pPr>
      <w:r w:rsidRPr="007878EC">
        <w:rPr>
          <w:rFonts w:ascii="Times New Roman" w:hAnsi="Times New Roman"/>
          <w:b/>
          <w:sz w:val="24"/>
          <w:szCs w:val="24"/>
        </w:rPr>
        <w:t xml:space="preserve">Теория. </w:t>
      </w:r>
      <w:r w:rsidRPr="007878EC">
        <w:rPr>
          <w:rFonts w:ascii="Times New Roman" w:hAnsi="Times New Roman"/>
          <w:sz w:val="24"/>
          <w:szCs w:val="24"/>
        </w:rPr>
        <w:t xml:space="preserve">Историческая справка об изобретении радио А.С. Поповым. Знакомство с принципами радиосвязи. </w:t>
      </w:r>
      <w:r w:rsidRPr="007878EC">
        <w:rPr>
          <w:rFonts w:ascii="Times New Roman" w:hAnsi="Times New Roman"/>
          <w:color w:val="333333"/>
          <w:sz w:val="24"/>
          <w:szCs w:val="24"/>
          <w:shd w:val="clear" w:color="auto" w:fill="FFFFFF"/>
        </w:rPr>
        <w:t>Устройство и принцип работы радиоприёмника. Современные радиоприемники. Схема простейшего радиоприёмника.</w:t>
      </w:r>
    </w:p>
    <w:p w:rsidR="00AF1D1F" w:rsidRPr="007878EC" w:rsidRDefault="007878EC" w:rsidP="00AF1D1F">
      <w:pPr>
        <w:overflowPunct w:val="0"/>
        <w:autoSpaceDE w:val="0"/>
        <w:autoSpaceDN w:val="0"/>
        <w:adjustRightInd w:val="0"/>
        <w:spacing w:after="0" w:line="240" w:lineRule="auto"/>
        <w:ind w:firstLine="709"/>
        <w:jc w:val="both"/>
        <w:rPr>
          <w:rFonts w:ascii="Times New Roman" w:hAnsi="Times New Roman"/>
          <w:sz w:val="24"/>
          <w:szCs w:val="24"/>
        </w:rPr>
      </w:pPr>
      <w:r w:rsidRPr="007878EC">
        <w:rPr>
          <w:rFonts w:ascii="Times New Roman" w:hAnsi="Times New Roman"/>
          <w:b/>
          <w:sz w:val="24"/>
          <w:szCs w:val="24"/>
        </w:rPr>
        <w:t>Практика.</w:t>
      </w:r>
      <w:r>
        <w:rPr>
          <w:rFonts w:ascii="Times New Roman" w:hAnsi="Times New Roman"/>
          <w:sz w:val="24"/>
          <w:szCs w:val="24"/>
        </w:rPr>
        <w:t xml:space="preserve"> </w:t>
      </w:r>
      <w:r w:rsidR="00AF1D1F" w:rsidRPr="007878EC">
        <w:rPr>
          <w:rFonts w:ascii="Times New Roman" w:hAnsi="Times New Roman"/>
          <w:sz w:val="24"/>
          <w:szCs w:val="24"/>
        </w:rPr>
        <w:t xml:space="preserve">Знакомство с устройством «радиоприемник», сборка простейшего радиоприемника </w:t>
      </w:r>
      <w:r w:rsidR="00E07927">
        <w:rPr>
          <w:rFonts w:ascii="Times New Roman" w:hAnsi="Times New Roman"/>
          <w:sz w:val="24"/>
          <w:szCs w:val="24"/>
        </w:rPr>
        <w:t>и других видов (радиоприемника с усилителем, громкого радиоприемника и др.).</w:t>
      </w:r>
    </w:p>
    <w:p w:rsidR="00AF1D1F" w:rsidRPr="007878EC"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p>
    <w:p w:rsidR="00AF1D1F" w:rsidRPr="007878EC" w:rsidRDefault="00AF1D1F" w:rsidP="00AF1D1F">
      <w:pPr>
        <w:overflowPunct w:val="0"/>
        <w:autoSpaceDE w:val="0"/>
        <w:autoSpaceDN w:val="0"/>
        <w:adjustRightInd w:val="0"/>
        <w:spacing w:after="0" w:line="240" w:lineRule="auto"/>
        <w:ind w:firstLine="709"/>
        <w:jc w:val="both"/>
        <w:rPr>
          <w:rFonts w:ascii="Times New Roman" w:hAnsi="Times New Roman"/>
          <w:b/>
          <w:sz w:val="24"/>
          <w:szCs w:val="24"/>
        </w:rPr>
      </w:pPr>
      <w:r w:rsidRPr="007878EC">
        <w:rPr>
          <w:rFonts w:ascii="Times New Roman" w:hAnsi="Times New Roman"/>
          <w:b/>
          <w:sz w:val="24"/>
          <w:szCs w:val="24"/>
        </w:rPr>
        <w:t>5.</w:t>
      </w:r>
      <w:r w:rsidR="00D53BD9" w:rsidRPr="007878EC">
        <w:rPr>
          <w:rFonts w:ascii="Times New Roman" w:hAnsi="Times New Roman"/>
          <w:b/>
          <w:sz w:val="24"/>
          <w:szCs w:val="24"/>
        </w:rPr>
        <w:t xml:space="preserve"> </w:t>
      </w:r>
      <w:r w:rsidRPr="007878EC">
        <w:rPr>
          <w:rFonts w:ascii="Times New Roman" w:hAnsi="Times New Roman"/>
          <w:b/>
          <w:sz w:val="24"/>
          <w:szCs w:val="24"/>
        </w:rPr>
        <w:t xml:space="preserve">Итоговое занятие </w:t>
      </w:r>
      <w:r w:rsidR="00571CEC" w:rsidRPr="007878EC">
        <w:rPr>
          <w:rFonts w:ascii="Times New Roman" w:hAnsi="Times New Roman"/>
          <w:b/>
          <w:sz w:val="24"/>
          <w:szCs w:val="24"/>
        </w:rPr>
        <w:t>- 4 часа</w:t>
      </w:r>
    </w:p>
    <w:p w:rsidR="00AF1D1F" w:rsidRDefault="00E72453" w:rsidP="00AF1D1F">
      <w:pPr>
        <w:overflowPunct w:val="0"/>
        <w:autoSpaceDE w:val="0"/>
        <w:autoSpaceDN w:val="0"/>
        <w:adjustRightInd w:val="0"/>
        <w:spacing w:after="0" w:line="240" w:lineRule="auto"/>
        <w:ind w:firstLine="709"/>
        <w:jc w:val="both"/>
        <w:rPr>
          <w:rFonts w:ascii="Times New Roman" w:hAnsi="Times New Roman"/>
          <w:sz w:val="24"/>
          <w:szCs w:val="24"/>
        </w:rPr>
      </w:pPr>
      <w:r w:rsidRPr="00E72453">
        <w:rPr>
          <w:rFonts w:ascii="Times New Roman" w:hAnsi="Times New Roman"/>
          <w:b/>
          <w:sz w:val="24"/>
          <w:szCs w:val="24"/>
        </w:rPr>
        <w:t>Практика.</w:t>
      </w:r>
      <w:r>
        <w:rPr>
          <w:rFonts w:ascii="Times New Roman" w:hAnsi="Times New Roman"/>
          <w:sz w:val="24"/>
          <w:szCs w:val="24"/>
        </w:rPr>
        <w:t xml:space="preserve"> </w:t>
      </w:r>
      <w:r w:rsidR="00AF1D1F" w:rsidRPr="007878EC">
        <w:rPr>
          <w:rFonts w:ascii="Times New Roman" w:hAnsi="Times New Roman"/>
          <w:sz w:val="24"/>
          <w:szCs w:val="24"/>
        </w:rPr>
        <w:t xml:space="preserve">Игра «ЗНАТОК». Экскурсия </w:t>
      </w:r>
      <w:r w:rsidR="00AF1D1F" w:rsidRPr="007878EC">
        <w:rPr>
          <w:rFonts w:ascii="Times New Roman" w:hAnsi="Times New Roman"/>
          <w:bCs/>
          <w:sz w:val="24"/>
          <w:szCs w:val="24"/>
        </w:rPr>
        <w:t>в  Ершовский РЭС, филиал ОАО МРСК Волги - Саратовские РС.</w:t>
      </w:r>
      <w:r w:rsidR="00AF1D1F" w:rsidRPr="007878EC">
        <w:rPr>
          <w:rFonts w:ascii="Times New Roman" w:hAnsi="Times New Roman"/>
          <w:sz w:val="24"/>
          <w:szCs w:val="24"/>
        </w:rPr>
        <w:t xml:space="preserve"> Подведение итогов. Демонстрация достижений. Защита творческих работ, проектов.</w:t>
      </w:r>
    </w:p>
    <w:p w:rsidR="00AF1D1F" w:rsidRDefault="00AF1D1F" w:rsidP="00B837FD">
      <w:pPr>
        <w:spacing w:after="0" w:line="240" w:lineRule="auto"/>
        <w:ind w:firstLine="709"/>
        <w:jc w:val="center"/>
        <w:rPr>
          <w:rFonts w:ascii="Times New Roman" w:hAnsi="Times New Roman"/>
          <w:b/>
          <w:sz w:val="24"/>
          <w:szCs w:val="24"/>
        </w:rPr>
      </w:pPr>
      <w:r w:rsidRPr="00DF2AE2">
        <w:rPr>
          <w:rFonts w:ascii="Times New Roman" w:hAnsi="Times New Roman"/>
          <w:b/>
          <w:sz w:val="24"/>
          <w:szCs w:val="24"/>
        </w:rPr>
        <w:t>1.5. Формы аттестации и их периодичность</w:t>
      </w:r>
    </w:p>
    <w:p w:rsidR="00AF1D1F" w:rsidRPr="00DF2AE2" w:rsidRDefault="00AF1D1F" w:rsidP="00AF1D1F">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Контроль и оценка результатов освоения программы «Юный электрик» осуществляется преподавателем в процессе проведения практических занятий, а также выполнения </w:t>
      </w:r>
      <w:proofErr w:type="gramStart"/>
      <w:r w:rsidRPr="00DF2AE2">
        <w:rPr>
          <w:rFonts w:ascii="Times New Roman" w:eastAsia="Times New Roman" w:hAnsi="Times New Roman"/>
          <w:sz w:val="24"/>
          <w:szCs w:val="24"/>
        </w:rPr>
        <w:t>обучающимися</w:t>
      </w:r>
      <w:proofErr w:type="gramEnd"/>
      <w:r w:rsidRPr="00DF2AE2">
        <w:rPr>
          <w:rFonts w:ascii="Times New Roman" w:eastAsia="Times New Roman" w:hAnsi="Times New Roman"/>
          <w:sz w:val="24"/>
          <w:szCs w:val="24"/>
        </w:rPr>
        <w:t xml:space="preserve"> индивидуальных проектов, исследований либо в конце каждого занятия, либо по окончании того или иного вида работ.</w:t>
      </w:r>
    </w:p>
    <w:p w:rsidR="00AF1D1F" w:rsidRPr="00DF2AE2" w:rsidRDefault="00AF1D1F" w:rsidP="00AF1D1F">
      <w:pPr>
        <w:pStyle w:val="a5"/>
        <w:shd w:val="clear" w:color="auto" w:fill="FFFFFF"/>
        <w:spacing w:before="0" w:beforeAutospacing="0" w:after="0" w:afterAutospacing="0"/>
        <w:ind w:firstLine="709"/>
        <w:jc w:val="both"/>
      </w:pPr>
      <w:r w:rsidRPr="00DF2AE2">
        <w:t>Курс способствует формированию отношения школьников к труду, научно-техническому творчеству, профессии, развивает способности самостоятельно мыслить, творчески подходить к работе.</w:t>
      </w:r>
    </w:p>
    <w:p w:rsidR="00AF1D1F" w:rsidRPr="00DF2AE2" w:rsidRDefault="00AF1D1F" w:rsidP="00B837FD">
      <w:pPr>
        <w:pStyle w:val="a5"/>
        <w:shd w:val="clear" w:color="auto" w:fill="FFFFFF"/>
        <w:spacing w:before="0" w:beforeAutospacing="0" w:after="0" w:afterAutospacing="0"/>
        <w:ind w:firstLine="709"/>
        <w:jc w:val="both"/>
      </w:pPr>
      <w:r w:rsidRPr="00DF2AE2">
        <w:t>Способом определения результативности работы за год является: участие школьников в региональных и федеральных конкурсах, олимпиадах, соревнованиях, демонстрация научно-технических проектов учащихся на форумах и фестивалях, защита проектов.</w:t>
      </w:r>
    </w:p>
    <w:p w:rsidR="00AF1D1F" w:rsidRPr="00DF2AE2" w:rsidRDefault="00AF1D1F" w:rsidP="00AF1D1F">
      <w:pPr>
        <w:pStyle w:val="a5"/>
        <w:shd w:val="clear" w:color="auto" w:fill="FFFFFF"/>
        <w:spacing w:before="0" w:beforeAutospacing="0" w:after="0" w:afterAutospacing="0"/>
        <w:ind w:firstLine="709"/>
        <w:jc w:val="both"/>
        <w:rPr>
          <w:b/>
        </w:rPr>
      </w:pPr>
      <w:r w:rsidRPr="00DF2AE2">
        <w:rPr>
          <w:b/>
        </w:rPr>
        <w:t>Формы выявления и фиксации результатов:</w:t>
      </w:r>
    </w:p>
    <w:p w:rsidR="00AF1D1F" w:rsidRPr="00DF2AE2" w:rsidRDefault="00AF1D1F" w:rsidP="00AF1D1F">
      <w:pPr>
        <w:pStyle w:val="a5"/>
        <w:shd w:val="clear" w:color="auto" w:fill="FFFFFF"/>
        <w:spacing w:before="0" w:beforeAutospacing="0" w:after="0" w:afterAutospacing="0"/>
        <w:ind w:firstLine="709"/>
        <w:jc w:val="both"/>
      </w:pPr>
      <w:r w:rsidRPr="00DF2AE2">
        <w:t>- анализ мероприятия,</w:t>
      </w:r>
    </w:p>
    <w:p w:rsidR="00AF1D1F" w:rsidRPr="00DF2AE2" w:rsidRDefault="00AF1D1F" w:rsidP="00AF1D1F">
      <w:pPr>
        <w:pStyle w:val="a5"/>
        <w:shd w:val="clear" w:color="auto" w:fill="FFFFFF"/>
        <w:spacing w:before="0" w:beforeAutospacing="0" w:after="0" w:afterAutospacing="0"/>
        <w:ind w:firstLine="709"/>
        <w:jc w:val="both"/>
      </w:pPr>
      <w:r w:rsidRPr="00DF2AE2">
        <w:t>- диагностические игры,</w:t>
      </w:r>
    </w:p>
    <w:p w:rsidR="00AF1D1F" w:rsidRPr="00DF2AE2" w:rsidRDefault="00AF1D1F" w:rsidP="00AF1D1F">
      <w:pPr>
        <w:pStyle w:val="a5"/>
        <w:shd w:val="clear" w:color="auto" w:fill="FFFFFF"/>
        <w:spacing w:before="0" w:beforeAutospacing="0" w:after="0" w:afterAutospacing="0"/>
        <w:ind w:firstLine="709"/>
        <w:jc w:val="both"/>
      </w:pPr>
      <w:r w:rsidRPr="00DF2AE2">
        <w:t>- анкетирование,</w:t>
      </w:r>
    </w:p>
    <w:p w:rsidR="00AF1D1F" w:rsidRPr="00DF2AE2" w:rsidRDefault="00AF1D1F" w:rsidP="00AF1D1F">
      <w:pPr>
        <w:pStyle w:val="a5"/>
        <w:shd w:val="clear" w:color="auto" w:fill="FFFFFF"/>
        <w:spacing w:before="0" w:beforeAutospacing="0" w:after="0" w:afterAutospacing="0"/>
        <w:ind w:firstLine="709"/>
        <w:jc w:val="both"/>
      </w:pPr>
      <w:r w:rsidRPr="00DF2AE2">
        <w:t>- диагностическая беседа,</w:t>
      </w:r>
    </w:p>
    <w:p w:rsidR="00AF1D1F" w:rsidRPr="00DF2AE2" w:rsidRDefault="00AF1D1F" w:rsidP="00AF1D1F">
      <w:pPr>
        <w:pStyle w:val="a5"/>
        <w:shd w:val="clear" w:color="auto" w:fill="FFFFFF"/>
        <w:spacing w:before="0" w:beforeAutospacing="0" w:after="0" w:afterAutospacing="0"/>
        <w:ind w:firstLine="709"/>
        <w:jc w:val="both"/>
      </w:pPr>
      <w:r w:rsidRPr="00DF2AE2">
        <w:lastRenderedPageBreak/>
        <w:t>- конкурсы, соревнования, конференции,</w:t>
      </w:r>
    </w:p>
    <w:p w:rsidR="00AF1D1F" w:rsidRPr="00DF2AE2" w:rsidRDefault="00AF1D1F" w:rsidP="00AF1D1F">
      <w:pPr>
        <w:pStyle w:val="a5"/>
        <w:shd w:val="clear" w:color="auto" w:fill="FFFFFF"/>
        <w:spacing w:before="0" w:beforeAutospacing="0" w:after="0" w:afterAutospacing="0"/>
        <w:ind w:firstLine="709"/>
        <w:jc w:val="both"/>
      </w:pPr>
      <w:r w:rsidRPr="00DF2AE2">
        <w:t>- зачеты по темам.</w:t>
      </w:r>
    </w:p>
    <w:p w:rsidR="00976C8E" w:rsidRPr="00DF2AE2" w:rsidRDefault="00976C8E" w:rsidP="00976C8E">
      <w:pPr>
        <w:pStyle w:val="a5"/>
        <w:shd w:val="clear" w:color="auto" w:fill="FFFFFF"/>
        <w:spacing w:before="0" w:beforeAutospacing="0" w:after="0" w:afterAutospacing="0"/>
        <w:ind w:firstLine="709"/>
        <w:jc w:val="both"/>
      </w:pPr>
      <w:r w:rsidRPr="00DF2AE2">
        <w:t>Подведение итогов по результатам освоения материала данной программы может быть в форме коллективного обсуждения во время проведения защиты модели технического объекта во время выставки внутри творческого объединения.</w:t>
      </w:r>
    </w:p>
    <w:p w:rsidR="00AF1D1F" w:rsidRPr="00DF2AE2" w:rsidRDefault="00AF1D1F" w:rsidP="00AF1D1F">
      <w:pPr>
        <w:pStyle w:val="a5"/>
        <w:shd w:val="clear" w:color="auto" w:fill="FFFFFF"/>
        <w:spacing w:before="0" w:beforeAutospacing="0" w:after="0" w:afterAutospacing="0"/>
        <w:ind w:firstLine="709"/>
        <w:jc w:val="both"/>
      </w:pPr>
    </w:p>
    <w:p w:rsidR="00AF1D1F" w:rsidRPr="00DF2AE2" w:rsidRDefault="00AF1D1F" w:rsidP="004038A7">
      <w:pPr>
        <w:spacing w:after="0" w:line="240" w:lineRule="auto"/>
        <w:contextualSpacing/>
        <w:jc w:val="center"/>
        <w:rPr>
          <w:rFonts w:ascii="Times New Roman" w:eastAsia="Times New Roman" w:hAnsi="Times New Roman"/>
          <w:b/>
          <w:sz w:val="24"/>
          <w:szCs w:val="24"/>
        </w:rPr>
      </w:pPr>
      <w:r w:rsidRPr="00DF2AE2">
        <w:rPr>
          <w:rFonts w:ascii="Times New Roman" w:eastAsia="Times New Roman" w:hAnsi="Times New Roman"/>
          <w:b/>
          <w:sz w:val="24"/>
          <w:szCs w:val="24"/>
        </w:rPr>
        <w:t>РАЗДЕЛ №2 «КОМПЛЕКС ОРГАНИЗАЦИОННО-ПЕДАГОГИЧЕСКИХ</w:t>
      </w:r>
      <w:r w:rsidR="004038A7" w:rsidRPr="00DF2AE2">
        <w:rPr>
          <w:rFonts w:ascii="Times New Roman" w:eastAsia="Times New Roman" w:hAnsi="Times New Roman"/>
          <w:b/>
          <w:sz w:val="24"/>
          <w:szCs w:val="24"/>
        </w:rPr>
        <w:t xml:space="preserve"> </w:t>
      </w:r>
      <w:r w:rsidRPr="00DF2AE2">
        <w:rPr>
          <w:rFonts w:ascii="Times New Roman" w:eastAsia="Times New Roman" w:hAnsi="Times New Roman"/>
          <w:b/>
          <w:sz w:val="24"/>
          <w:szCs w:val="24"/>
        </w:rPr>
        <w:t>УСЛОВИЙ»</w:t>
      </w:r>
    </w:p>
    <w:p w:rsidR="00AE33C8" w:rsidRPr="00DF2AE2" w:rsidRDefault="00AE33C8" w:rsidP="00AF1D1F">
      <w:pPr>
        <w:spacing w:after="0" w:line="240" w:lineRule="auto"/>
        <w:ind w:left="360"/>
        <w:contextualSpacing/>
        <w:jc w:val="center"/>
        <w:rPr>
          <w:rFonts w:ascii="Times New Roman" w:eastAsia="Times New Roman" w:hAnsi="Times New Roman"/>
          <w:b/>
          <w:sz w:val="24"/>
          <w:szCs w:val="24"/>
        </w:rPr>
      </w:pPr>
    </w:p>
    <w:p w:rsidR="00AF1D1F" w:rsidRDefault="00AF1D1F" w:rsidP="00AF1D1F">
      <w:pPr>
        <w:tabs>
          <w:tab w:val="left" w:pos="2820"/>
          <w:tab w:val="left" w:pos="2970"/>
          <w:tab w:val="center" w:pos="4819"/>
        </w:tabs>
        <w:spacing w:after="0" w:line="240" w:lineRule="auto"/>
        <w:jc w:val="center"/>
        <w:rPr>
          <w:rFonts w:ascii="Times New Roman" w:hAnsi="Times New Roman"/>
          <w:b/>
          <w:sz w:val="24"/>
          <w:szCs w:val="24"/>
        </w:rPr>
      </w:pPr>
      <w:r w:rsidRPr="00DF2AE2">
        <w:rPr>
          <w:rFonts w:ascii="Times New Roman" w:hAnsi="Times New Roman"/>
          <w:b/>
          <w:sz w:val="24"/>
          <w:szCs w:val="24"/>
        </w:rPr>
        <w:t xml:space="preserve">2.1. Методическое обеспечение </w:t>
      </w:r>
    </w:p>
    <w:p w:rsidR="00AF1D1F" w:rsidRPr="00DF2AE2" w:rsidRDefault="00AF1D1F" w:rsidP="00AF1D1F">
      <w:pPr>
        <w:spacing w:after="0" w:line="240" w:lineRule="auto"/>
        <w:ind w:firstLine="708"/>
        <w:jc w:val="both"/>
        <w:rPr>
          <w:rFonts w:ascii="Times New Roman" w:hAnsi="Times New Roman"/>
          <w:sz w:val="24"/>
          <w:szCs w:val="24"/>
        </w:rPr>
      </w:pPr>
      <w:r w:rsidRPr="00DF2AE2">
        <w:rPr>
          <w:rFonts w:ascii="Times New Roman" w:hAnsi="Times New Roman"/>
          <w:sz w:val="24"/>
          <w:szCs w:val="24"/>
        </w:rPr>
        <w:t xml:space="preserve">Образовательный процесс проходит </w:t>
      </w:r>
      <w:r w:rsidRPr="00DF2AE2">
        <w:rPr>
          <w:rFonts w:ascii="Times New Roman" w:hAnsi="Times New Roman"/>
          <w:b/>
          <w:sz w:val="24"/>
          <w:szCs w:val="24"/>
        </w:rPr>
        <w:t xml:space="preserve">в очной форме, </w:t>
      </w:r>
      <w:r w:rsidRPr="00DF2AE2">
        <w:rPr>
          <w:rFonts w:ascii="Times New Roman" w:hAnsi="Times New Roman"/>
          <w:sz w:val="24"/>
          <w:szCs w:val="24"/>
        </w:rPr>
        <w:t>построен в соответствии с нормативными документами</w:t>
      </w:r>
      <w:r w:rsidR="00796B42" w:rsidRPr="00DF2AE2">
        <w:rPr>
          <w:rFonts w:ascii="Times New Roman" w:hAnsi="Times New Roman"/>
          <w:sz w:val="24"/>
          <w:szCs w:val="24"/>
        </w:rPr>
        <w:t>.</w:t>
      </w:r>
    </w:p>
    <w:p w:rsidR="00796B42" w:rsidRPr="00DF2AE2" w:rsidRDefault="00796B42" w:rsidP="00796B42">
      <w:pPr>
        <w:widowControl w:val="0"/>
        <w:overflowPunct w:val="0"/>
        <w:autoSpaceDE w:val="0"/>
        <w:autoSpaceDN w:val="0"/>
        <w:adjustRightInd w:val="0"/>
        <w:spacing w:after="0" w:line="240" w:lineRule="auto"/>
        <w:ind w:firstLine="709"/>
        <w:jc w:val="both"/>
        <w:rPr>
          <w:rFonts w:ascii="Times New Roman" w:eastAsia="Times New Roman" w:hAnsi="Times New Roman"/>
          <w:b/>
          <w:sz w:val="24"/>
          <w:szCs w:val="24"/>
        </w:rPr>
      </w:pPr>
      <w:r w:rsidRPr="00DF2AE2">
        <w:rPr>
          <w:rFonts w:ascii="Times New Roman" w:eastAsia="Times New Roman" w:hAnsi="Times New Roman"/>
          <w:b/>
          <w:sz w:val="24"/>
          <w:szCs w:val="24"/>
        </w:rPr>
        <w:t>Обучение по программе основывается на следующих принципах:</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w:t>
      </w:r>
      <w:r w:rsidR="003B275A" w:rsidRPr="00DF2AE2">
        <w:rPr>
          <w:rFonts w:ascii="Times New Roman" w:eastAsia="Times New Roman" w:hAnsi="Times New Roman"/>
          <w:b/>
          <w:sz w:val="24"/>
          <w:szCs w:val="24"/>
        </w:rPr>
        <w:t xml:space="preserve"> </w:t>
      </w:r>
      <w:r w:rsidRPr="00DF2AE2">
        <w:rPr>
          <w:rFonts w:ascii="Times New Roman" w:eastAsia="Times New Roman" w:hAnsi="Times New Roman"/>
          <w:sz w:val="24"/>
          <w:szCs w:val="24"/>
        </w:rPr>
        <w:t>научности и доступности:</w:t>
      </w:r>
      <w:r w:rsidRPr="00DF2AE2">
        <w:rPr>
          <w:rFonts w:ascii="Times New Roman" w:eastAsia="Times New Roman" w:hAnsi="Times New Roman"/>
          <w:b/>
          <w:sz w:val="24"/>
          <w:szCs w:val="24"/>
        </w:rPr>
        <w:t xml:space="preserve"> </w:t>
      </w:r>
      <w:r w:rsidRPr="00DF2AE2">
        <w:rPr>
          <w:rFonts w:ascii="Times New Roman" w:eastAsia="Times New Roman" w:hAnsi="Times New Roman"/>
          <w:sz w:val="24"/>
          <w:szCs w:val="24"/>
        </w:rPr>
        <w:t>программа опирается на новейшие достижения, а доступность достигается путем применения современных образовательных технологий;</w:t>
      </w:r>
    </w:p>
    <w:p w:rsidR="00796B42" w:rsidRPr="00DF2AE2" w:rsidRDefault="00796B42" w:rsidP="00796B42">
      <w:pPr>
        <w:widowControl w:val="0"/>
        <w:overflowPunct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DF2AE2">
        <w:rPr>
          <w:rFonts w:ascii="Times New Roman" w:eastAsia="Times New Roman" w:hAnsi="Times New Roman"/>
          <w:b/>
          <w:sz w:val="24"/>
          <w:szCs w:val="24"/>
        </w:rPr>
        <w:t>-</w:t>
      </w:r>
      <w:r w:rsidR="003B275A" w:rsidRPr="00DF2AE2">
        <w:rPr>
          <w:rFonts w:ascii="Times New Roman" w:eastAsia="Times New Roman" w:hAnsi="Times New Roman"/>
          <w:b/>
          <w:sz w:val="24"/>
          <w:szCs w:val="24"/>
        </w:rPr>
        <w:t xml:space="preserve"> </w:t>
      </w:r>
      <w:r w:rsidRPr="00DF2AE2">
        <w:rPr>
          <w:rFonts w:ascii="Times New Roman" w:eastAsia="Times New Roman" w:hAnsi="Times New Roman"/>
          <w:sz w:val="24"/>
          <w:szCs w:val="24"/>
        </w:rPr>
        <w:t xml:space="preserve">последовательности: построение учебного содержания курса  последовательно от общего к частному, от простого к сложному с учётом реализации внутрипредметных и межпредметных связей; </w:t>
      </w:r>
      <w:proofErr w:type="gramEnd"/>
    </w:p>
    <w:p w:rsidR="00796B42" w:rsidRPr="00DF2AE2" w:rsidRDefault="00796B42" w:rsidP="00796B42">
      <w:pPr>
        <w:shd w:val="clear" w:color="auto" w:fill="FFFFFF"/>
        <w:suppressAutoHyphens/>
        <w:spacing w:after="0" w:line="240" w:lineRule="auto"/>
        <w:ind w:firstLine="709"/>
        <w:jc w:val="both"/>
        <w:rPr>
          <w:rFonts w:ascii="Times New Roman" w:eastAsia="Times New Roman" w:hAnsi="Times New Roman"/>
          <w:sz w:val="24"/>
          <w:szCs w:val="24"/>
          <w:lang w:eastAsia="ar-SA"/>
        </w:rPr>
      </w:pPr>
      <w:r w:rsidRPr="00DF2AE2">
        <w:rPr>
          <w:rFonts w:ascii="Times New Roman" w:eastAsia="Times New Roman" w:hAnsi="Times New Roman"/>
          <w:b/>
          <w:bCs/>
          <w:iCs/>
          <w:sz w:val="24"/>
          <w:szCs w:val="24"/>
        </w:rPr>
        <w:t>-</w:t>
      </w:r>
      <w:r w:rsidR="003B275A" w:rsidRPr="00DF2AE2">
        <w:rPr>
          <w:rFonts w:ascii="Times New Roman" w:eastAsia="Times New Roman" w:hAnsi="Times New Roman"/>
          <w:b/>
          <w:bCs/>
          <w:iCs/>
          <w:sz w:val="24"/>
          <w:szCs w:val="24"/>
        </w:rPr>
        <w:t xml:space="preserve"> </w:t>
      </w:r>
      <w:r w:rsidRPr="00DF2AE2">
        <w:rPr>
          <w:rFonts w:ascii="Times New Roman" w:eastAsia="Times New Roman" w:hAnsi="Times New Roman"/>
          <w:bCs/>
          <w:iCs/>
          <w:sz w:val="24"/>
          <w:szCs w:val="24"/>
        </w:rPr>
        <w:t>индивидуализации</w:t>
      </w:r>
      <w:r w:rsidRPr="00DF2AE2">
        <w:rPr>
          <w:rFonts w:ascii="Times New Roman" w:eastAsia="Times New Roman" w:hAnsi="Times New Roman"/>
          <w:sz w:val="24"/>
          <w:szCs w:val="24"/>
        </w:rPr>
        <w:t xml:space="preserve">: </w:t>
      </w:r>
      <w:r w:rsidRPr="00DF2AE2">
        <w:rPr>
          <w:rFonts w:ascii="Times New Roman" w:eastAsia="Times New Roman" w:hAnsi="Times New Roman"/>
          <w:sz w:val="24"/>
          <w:szCs w:val="24"/>
          <w:lang w:eastAsia="ar-SA"/>
        </w:rPr>
        <w:t>учёт индивидуальных возможностей, способностей, потребностей и интересов обучающихся;</w:t>
      </w:r>
    </w:p>
    <w:p w:rsidR="00796B42" w:rsidRPr="00DF2AE2" w:rsidRDefault="00796B42" w:rsidP="00796B42">
      <w:pPr>
        <w:tabs>
          <w:tab w:val="left" w:pos="993"/>
        </w:tabs>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bCs/>
          <w:sz w:val="24"/>
          <w:szCs w:val="24"/>
          <w:lang w:eastAsia="ar-SA"/>
        </w:rPr>
        <w:t>-</w:t>
      </w:r>
      <w:r w:rsidR="003B275A" w:rsidRPr="00DF2AE2">
        <w:rPr>
          <w:rFonts w:ascii="Times New Roman" w:eastAsia="Times New Roman" w:hAnsi="Times New Roman"/>
          <w:b/>
          <w:bCs/>
          <w:sz w:val="24"/>
          <w:szCs w:val="24"/>
          <w:lang w:eastAsia="ar-SA"/>
        </w:rPr>
        <w:t xml:space="preserve"> </w:t>
      </w:r>
      <w:r w:rsidRPr="00DF2AE2">
        <w:rPr>
          <w:rFonts w:ascii="Times New Roman" w:eastAsia="Times New Roman" w:hAnsi="Times New Roman"/>
          <w:bCs/>
          <w:sz w:val="24"/>
          <w:szCs w:val="24"/>
          <w:lang w:eastAsia="ar-SA"/>
        </w:rPr>
        <w:t>гуманизма</w:t>
      </w:r>
      <w:r w:rsidRPr="00DF2AE2">
        <w:rPr>
          <w:rFonts w:ascii="Times New Roman" w:eastAsia="Times New Roman" w:hAnsi="Times New Roman"/>
          <w:sz w:val="24"/>
          <w:szCs w:val="24"/>
          <w:lang w:eastAsia="ar-SA"/>
        </w:rPr>
        <w:t>, в основе которого лежит убеждение в способности человека к совершенствованию и идея о праве обучающегося на удовлетворение его потребностей и интересов;</w:t>
      </w:r>
    </w:p>
    <w:p w:rsidR="00796B42" w:rsidRPr="00DF2AE2" w:rsidRDefault="00796B42" w:rsidP="00796B42">
      <w:pPr>
        <w:tabs>
          <w:tab w:val="left" w:pos="993"/>
        </w:tabs>
        <w:spacing w:after="0" w:line="240" w:lineRule="auto"/>
        <w:ind w:firstLine="709"/>
        <w:jc w:val="both"/>
        <w:rPr>
          <w:rFonts w:ascii="Times New Roman" w:eastAsia="Times New Roman" w:hAnsi="Times New Roman"/>
          <w:sz w:val="24"/>
          <w:szCs w:val="24"/>
          <w:lang w:eastAsia="ar-SA"/>
        </w:rPr>
      </w:pPr>
      <w:r w:rsidRPr="00DF2AE2">
        <w:rPr>
          <w:rFonts w:ascii="Times New Roman" w:eastAsia="Times New Roman" w:hAnsi="Times New Roman"/>
          <w:b/>
          <w:bCs/>
          <w:sz w:val="24"/>
          <w:szCs w:val="24"/>
          <w:lang w:eastAsia="ar-SA"/>
        </w:rPr>
        <w:t>-</w:t>
      </w:r>
      <w:r w:rsidR="003B275A" w:rsidRPr="00DF2AE2">
        <w:rPr>
          <w:rFonts w:ascii="Times New Roman" w:eastAsia="Times New Roman" w:hAnsi="Times New Roman"/>
          <w:b/>
          <w:bCs/>
          <w:sz w:val="24"/>
          <w:szCs w:val="24"/>
          <w:lang w:eastAsia="ar-SA"/>
        </w:rPr>
        <w:t xml:space="preserve"> </w:t>
      </w:r>
      <w:proofErr w:type="spellStart"/>
      <w:r w:rsidRPr="00DF2AE2">
        <w:rPr>
          <w:rFonts w:ascii="Times New Roman" w:eastAsia="Times New Roman" w:hAnsi="Times New Roman"/>
          <w:bCs/>
          <w:sz w:val="24"/>
          <w:szCs w:val="24"/>
          <w:lang w:eastAsia="ar-SA"/>
        </w:rPr>
        <w:t>креативности</w:t>
      </w:r>
      <w:proofErr w:type="spellEnd"/>
      <w:r w:rsidRPr="00DF2AE2">
        <w:rPr>
          <w:rFonts w:ascii="Times New Roman" w:eastAsia="Times New Roman" w:hAnsi="Times New Roman"/>
          <w:sz w:val="24"/>
          <w:szCs w:val="24"/>
          <w:lang w:eastAsia="ar-SA"/>
        </w:rPr>
        <w:t>, предусматривающей поощрение творческой  активности обучающихся.</w:t>
      </w:r>
    </w:p>
    <w:p w:rsidR="00796B42" w:rsidRPr="00DF2AE2" w:rsidRDefault="00796B42" w:rsidP="00796B42">
      <w:pPr>
        <w:pStyle w:val="a5"/>
        <w:shd w:val="clear" w:color="auto" w:fill="FFFFFF"/>
        <w:spacing w:before="0" w:beforeAutospacing="0" w:after="0" w:afterAutospacing="0"/>
        <w:ind w:firstLine="709"/>
        <w:jc w:val="both"/>
      </w:pPr>
      <w:r w:rsidRPr="00DF2AE2">
        <w:t>Занятия по данной программе состоят из теоретической и практической частей, причём</w:t>
      </w:r>
      <w:r w:rsidR="003B275A" w:rsidRPr="00DF2AE2">
        <w:t xml:space="preserve"> их соотношение </w:t>
      </w:r>
      <w:r w:rsidR="00AE5F4D" w:rsidRPr="00DF2AE2">
        <w:t xml:space="preserve">примерно </w:t>
      </w:r>
      <w:r w:rsidR="003B275A" w:rsidRPr="00DF2AE2">
        <w:t>одинаковое. Это связано с тем, что темы</w:t>
      </w:r>
      <w:r w:rsidR="009D43DB" w:rsidRPr="00DF2AE2">
        <w:t xml:space="preserve"> по электричеству не </w:t>
      </w:r>
      <w:r w:rsidR="008425C5">
        <w:t>преподаются</w:t>
      </w:r>
      <w:r w:rsidR="009D43DB" w:rsidRPr="00DF2AE2">
        <w:t xml:space="preserve"> на уроках для данного возраста детей</w:t>
      </w:r>
      <w:r w:rsidRPr="00DF2AE2">
        <w:t>.</w:t>
      </w:r>
      <w:r w:rsidR="009D43DB" w:rsidRPr="00DF2AE2">
        <w:t xml:space="preserve"> Поэтому сначала целесообразно теоретическое изложение вопроса, а также всесторонний и систематизированный  анализ научной литературы по выбранной теме. </w:t>
      </w:r>
      <w:r w:rsidRPr="00DF2AE2">
        <w:t xml:space="preserve"> </w:t>
      </w:r>
      <w:r w:rsidR="009D43DB" w:rsidRPr="00DF2AE2">
        <w:t>Далее теоретический материал следует подкрепить практическими примерами.</w:t>
      </w:r>
      <w:r w:rsidR="006F55E5" w:rsidRPr="00DF2AE2">
        <w:t xml:space="preserve"> </w:t>
      </w:r>
      <w:r w:rsidRPr="00DF2AE2">
        <w:t>Форму занятий можно определить как кружковую, творческую, самостоятельную деятельность детей. Организационная часть обеспечивает наличие всех необходимых для работы материалов и инструментов, дидактическое обеспечение учебного занятия, актуализацию правил техники безопасности при каждом виде деятельности.</w:t>
      </w:r>
    </w:p>
    <w:p w:rsidR="00796B42" w:rsidRPr="00DF2AE2" w:rsidRDefault="00796B42" w:rsidP="00796B42">
      <w:pPr>
        <w:pStyle w:val="a5"/>
        <w:shd w:val="clear" w:color="auto" w:fill="FFFFFF"/>
        <w:spacing w:before="0" w:beforeAutospacing="0" w:after="0" w:afterAutospacing="0"/>
        <w:ind w:firstLine="709"/>
        <w:jc w:val="both"/>
      </w:pPr>
      <w:r w:rsidRPr="00DF2AE2">
        <w:rPr>
          <w:b/>
        </w:rPr>
        <w:t>Теоретическая часть</w:t>
      </w:r>
      <w:r w:rsidRPr="00DF2AE2">
        <w:t xml:space="preserve"> занятия включает в себя необходимую информацию о содержании и особенностях организации предстоящей деятельности. Методика организации занятий может быть представлена следующим образом: на занятиях учащиеся знакомятся с различными элементами электрических цепей и их возможными соединениями.</w:t>
      </w:r>
    </w:p>
    <w:p w:rsidR="00796B42" w:rsidRPr="00DF2AE2" w:rsidRDefault="00796B42" w:rsidP="00796B42">
      <w:pPr>
        <w:pStyle w:val="a5"/>
        <w:shd w:val="clear" w:color="auto" w:fill="FFFFFF"/>
        <w:spacing w:before="0" w:beforeAutospacing="0" w:after="0" w:afterAutospacing="0"/>
        <w:ind w:firstLine="709"/>
        <w:jc w:val="both"/>
      </w:pPr>
      <w:r w:rsidRPr="00DF2AE2">
        <w:t xml:space="preserve">Освоение материала в основном происходит в процессе </w:t>
      </w:r>
      <w:r w:rsidRPr="00DF2AE2">
        <w:rPr>
          <w:b/>
        </w:rPr>
        <w:t>практической творческой деятельности.</w:t>
      </w:r>
      <w:r w:rsidRPr="00DF2AE2">
        <w:t xml:space="preserve"> Закономерности использования разных способов соединения элементов могут быть представлены в виде правил, алгоритмов, технологических карт. Так, в работе над моделью или макетом технического объекта учащиеся всегда должны добиваться точности употребления терминов, стремиться к соблюдению порядка выполнения операций в соответствии с планом деятельности, выделять сборочные единицы модели, используя полученную в теоретической части занятия информацию.</w:t>
      </w:r>
    </w:p>
    <w:p w:rsidR="00796B42" w:rsidRPr="00DF2AE2" w:rsidRDefault="00796B42" w:rsidP="00796B42">
      <w:pPr>
        <w:pStyle w:val="a5"/>
        <w:shd w:val="clear" w:color="auto" w:fill="FFFFFF"/>
        <w:spacing w:before="0" w:beforeAutospacing="0" w:after="0" w:afterAutospacing="0"/>
        <w:ind w:firstLine="709"/>
        <w:jc w:val="both"/>
      </w:pPr>
      <w:r w:rsidRPr="00DF2AE2">
        <w:t>Важным условием придания обучению проблемного характера является подбор материала для изучения. Каждый последующий этап включает в себя новые, более сложные задания, требующие теоретического осмысления. Прохождение каждой новой теоретической темы предполагает постоянное повторение пройденных тем, обращение к которым диктует практика. Такие методические приемы, как «</w:t>
      </w:r>
      <w:proofErr w:type="spellStart"/>
      <w:r w:rsidRPr="00DF2AE2">
        <w:t>забегание</w:t>
      </w:r>
      <w:proofErr w:type="spellEnd"/>
      <w:r w:rsidRPr="00DF2AE2">
        <w:t xml:space="preserve"> вперед», «возвращение к пройденному» придают объемность «линейному», последовательному изложению материала в данной программе, что способствует лучшему ее усвоению.</w:t>
      </w:r>
    </w:p>
    <w:p w:rsidR="00796B42" w:rsidRPr="00DF2AE2" w:rsidRDefault="00796B42" w:rsidP="00796B42">
      <w:pPr>
        <w:pStyle w:val="a5"/>
        <w:shd w:val="clear" w:color="auto" w:fill="FFFFFF"/>
        <w:spacing w:before="0" w:beforeAutospacing="0" w:after="0" w:afterAutospacing="0"/>
        <w:ind w:firstLine="709"/>
        <w:jc w:val="both"/>
      </w:pPr>
      <w:r w:rsidRPr="00DF2AE2">
        <w:t xml:space="preserve">Успешному освоению </w:t>
      </w:r>
      <w:r w:rsidR="00B837FD" w:rsidRPr="00DF2AE2">
        <w:t>обще</w:t>
      </w:r>
      <w:r w:rsidRPr="00DF2AE2">
        <w:t xml:space="preserve">образовательной программы будет способствовать </w:t>
      </w:r>
      <w:r w:rsidRPr="00DF2AE2">
        <w:rPr>
          <w:b/>
        </w:rPr>
        <w:t>метод проектов,</w:t>
      </w:r>
      <w:r w:rsidRPr="00DF2AE2">
        <w:t xml:space="preserve"> который развивает способности инициировать идеи, искать пути решения проблем, планировать направление и способы достижения планируемого результата, конструктивного общения со сверстниками и взрослыми. Прием объяснения ребенком собственных действий, а также прием совместного обсуждения вопросов, возникающих по ходу работы, с педагогом или другими детьми при индивидуально-групповой форме занятий помогают расширить </w:t>
      </w:r>
      <w:r w:rsidRPr="00DF2AE2">
        <w:lastRenderedPageBreak/>
        <w:t xml:space="preserve">представления о средствах, способах, возможностях данной творческой деятельности и тем самым способствуют развитию воображения, мышления, логики, присвоению коммуникативной компетенции. </w:t>
      </w:r>
    </w:p>
    <w:p w:rsidR="00796B42" w:rsidRPr="00DF2AE2" w:rsidRDefault="00796B42" w:rsidP="00796B42">
      <w:pPr>
        <w:pStyle w:val="a5"/>
        <w:shd w:val="clear" w:color="auto" w:fill="FFFFFF"/>
        <w:spacing w:before="0" w:beforeAutospacing="0" w:after="0" w:afterAutospacing="0"/>
        <w:ind w:firstLine="709"/>
        <w:jc w:val="both"/>
      </w:pPr>
      <w:r w:rsidRPr="00DF2AE2">
        <w:rPr>
          <w:b/>
        </w:rPr>
        <w:t>Методический прием оценки и самооценки</w:t>
      </w:r>
      <w:r w:rsidRPr="00DF2AE2">
        <w:t xml:space="preserve"> призван культивировать чувство творческой неудовлетворенности, основанное на противоречии между идеальным образом данной работы и ее конкретным воплощением. Это чувство заставляет автора вновь обращаться к уже готовой модели с целью ее усовершенствования, и тем самым оно становится психологической основой для развития познавательных способностей, мотивацией к техническому творчеству. Для преодоления трудностей, возникающих по ходу создания модели, ребенку может быть предложен ряд упражнений, направленных на формирование необходимых навыков. Так, например, для достижения результата по созданию новой для ребенка технической модели ему предлагается воспользоваться уже знакомой технологической картой. Систематическое использование технологических карт предоставляет ребенку возможность освоить технологию создания технических моделей и самостоятельно планировать время выполнения работы.</w:t>
      </w:r>
    </w:p>
    <w:p w:rsidR="00796B42" w:rsidRPr="00DF2AE2" w:rsidRDefault="00796B42" w:rsidP="00B837FD">
      <w:pPr>
        <w:pStyle w:val="a5"/>
        <w:shd w:val="clear" w:color="auto" w:fill="FFFFFF"/>
        <w:spacing w:before="0" w:beforeAutospacing="0" w:after="0" w:afterAutospacing="0"/>
        <w:ind w:firstLine="709"/>
        <w:jc w:val="both"/>
      </w:pPr>
      <w:proofErr w:type="gramStart"/>
      <w:r w:rsidRPr="00DF2AE2">
        <w:t xml:space="preserve">Среди методов, направленных на стимулирование творческой деятельности, можно выделить </w:t>
      </w:r>
      <w:r w:rsidRPr="00DF2AE2">
        <w:rPr>
          <w:b/>
        </w:rPr>
        <w:t>методы, связанные непосредственно с содержанием этой деятельности</w:t>
      </w:r>
      <w:r w:rsidRPr="00DF2AE2">
        <w:t xml:space="preserve">, а также </w:t>
      </w:r>
      <w:r w:rsidRPr="00DF2AE2">
        <w:rPr>
          <w:b/>
        </w:rPr>
        <w:t>методы, воздействующие на нее извне путем создания на занятиях обстановки, располагающей к творчеству:</w:t>
      </w:r>
      <w:r w:rsidRPr="00DF2AE2">
        <w:t xml:space="preserve"> подбор увлекательных и посильных ребенку творческих заданий, проблемная ситуация, разнообразие форм организации учебно-познавательной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детскому</w:t>
      </w:r>
      <w:proofErr w:type="gramEnd"/>
      <w:r w:rsidRPr="00DF2AE2">
        <w:t xml:space="preserve"> творчеству, индивидуальный подход, Значительно оживить процесс обучения позволяет организация соревнований с техническими моделями различного уровня и поощрение активности участия членов творческого коллектива в различных формах презентаций, выступлений, конкурсов. Подведение итогов по результатам освоения материала данной программы может быть в форме коллективного обсуждения во время проведения защиты модели технического объекта во время выставки внутри творческого объединения.</w:t>
      </w:r>
    </w:p>
    <w:p w:rsidR="00796B42" w:rsidRPr="00DF2AE2" w:rsidRDefault="00796B42" w:rsidP="00796B42">
      <w:pPr>
        <w:spacing w:after="0" w:line="240" w:lineRule="auto"/>
        <w:ind w:firstLine="709"/>
        <w:jc w:val="both"/>
        <w:rPr>
          <w:rFonts w:ascii="Times New Roman" w:eastAsia="Times New Roman" w:hAnsi="Times New Roman"/>
          <w:b/>
          <w:i/>
          <w:sz w:val="24"/>
          <w:szCs w:val="24"/>
        </w:rPr>
      </w:pPr>
      <w:r w:rsidRPr="00DF2AE2">
        <w:rPr>
          <w:rFonts w:ascii="Times New Roman" w:eastAsia="Times New Roman" w:hAnsi="Times New Roman"/>
          <w:b/>
          <w:i/>
          <w:sz w:val="24"/>
          <w:szCs w:val="24"/>
        </w:rPr>
        <w:t>Учебная деятельность</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Педагогическое обоснование содержания программы: формирование познавательного интереса;</w:t>
      </w:r>
      <w:bookmarkStart w:id="0" w:name="_GoBack"/>
      <w:bookmarkEnd w:id="0"/>
      <w:r w:rsidRPr="00DF2AE2">
        <w:rPr>
          <w:rFonts w:ascii="Times New Roman" w:eastAsia="Times New Roman" w:hAnsi="Times New Roman"/>
          <w:sz w:val="24"/>
          <w:szCs w:val="24"/>
        </w:rPr>
        <w:t xml:space="preserve"> изучение основных законов физики; понимание принципов работы электронных устройств.</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Методы обучения:</w:t>
      </w:r>
      <w:r w:rsidRPr="00DF2AE2">
        <w:rPr>
          <w:rFonts w:ascii="Times New Roman" w:eastAsia="Times New Roman" w:hAnsi="Times New Roman"/>
          <w:sz w:val="24"/>
          <w:szCs w:val="24"/>
        </w:rPr>
        <w:t xml:space="preserve"> беседа, фронтальные исследовательские работы.</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Методики / технологии обучения:</w:t>
      </w:r>
      <w:r w:rsidRPr="00DF2AE2">
        <w:rPr>
          <w:rFonts w:ascii="Times New Roman" w:eastAsia="Times New Roman" w:hAnsi="Times New Roman"/>
          <w:sz w:val="24"/>
          <w:szCs w:val="24"/>
        </w:rPr>
        <w:t xml:space="preserve"> моделирование физических процессов, применение видеоматериалов, экспериментальные задания.</w:t>
      </w:r>
    </w:p>
    <w:p w:rsidR="00B837FD" w:rsidRPr="00DF2AE2" w:rsidRDefault="00796B42" w:rsidP="00B837FD">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sz w:val="24"/>
          <w:szCs w:val="24"/>
        </w:rPr>
        <w:t>Формы учебной работы: групповая и индивидуальная.</w:t>
      </w:r>
    </w:p>
    <w:p w:rsidR="00796B42" w:rsidRPr="00DF2AE2" w:rsidRDefault="00796B42" w:rsidP="00B837FD">
      <w:pPr>
        <w:spacing w:after="0" w:line="240" w:lineRule="auto"/>
        <w:ind w:firstLine="709"/>
        <w:jc w:val="both"/>
        <w:rPr>
          <w:rFonts w:ascii="Times New Roman" w:eastAsia="Times New Roman" w:hAnsi="Times New Roman"/>
          <w:b/>
          <w:i/>
          <w:sz w:val="24"/>
          <w:szCs w:val="24"/>
        </w:rPr>
      </w:pPr>
      <w:r w:rsidRPr="00DF2AE2">
        <w:rPr>
          <w:rFonts w:ascii="Times New Roman" w:eastAsia="Times New Roman" w:hAnsi="Times New Roman"/>
          <w:b/>
          <w:i/>
          <w:sz w:val="24"/>
          <w:szCs w:val="24"/>
        </w:rPr>
        <w:t>Воспитывающая деятельность</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Содержательные направления</w:t>
      </w:r>
      <w:r w:rsidRPr="00DF2AE2">
        <w:rPr>
          <w:rFonts w:ascii="Times New Roman" w:eastAsia="Times New Roman" w:hAnsi="Times New Roman"/>
          <w:sz w:val="24"/>
          <w:szCs w:val="24"/>
        </w:rPr>
        <w:t xml:space="preserve"> воспитательной работы: развитие социальных навыков.</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 xml:space="preserve">Методы воспитания: </w:t>
      </w:r>
      <w:r w:rsidRPr="00DF2AE2">
        <w:rPr>
          <w:rFonts w:ascii="Times New Roman" w:eastAsia="Times New Roman" w:hAnsi="Times New Roman"/>
          <w:sz w:val="24"/>
          <w:szCs w:val="24"/>
        </w:rPr>
        <w:t>беседа.</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Методики / технологии воспитания:</w:t>
      </w:r>
      <w:r w:rsidRPr="00DF2AE2">
        <w:rPr>
          <w:rFonts w:ascii="Times New Roman" w:hAnsi="Times New Roman"/>
          <w:sz w:val="24"/>
          <w:szCs w:val="24"/>
        </w:rPr>
        <w:t xml:space="preserve"> </w:t>
      </w:r>
      <w:r w:rsidRPr="00DF2AE2">
        <w:rPr>
          <w:rFonts w:ascii="Times New Roman" w:eastAsia="Times New Roman" w:hAnsi="Times New Roman"/>
          <w:sz w:val="24"/>
          <w:szCs w:val="24"/>
        </w:rPr>
        <w:t>культивирования настроения доброжелательности; снятие страха перед деятельностью; скрытая помощь.</w:t>
      </w:r>
    </w:p>
    <w:p w:rsidR="00796B42" w:rsidRPr="00DF2AE2" w:rsidRDefault="00796B42" w:rsidP="00976C8E">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Формы воспитательной работы:</w:t>
      </w:r>
      <w:r w:rsidRPr="00DF2AE2">
        <w:rPr>
          <w:rFonts w:ascii="Times New Roman" w:eastAsia="Times New Roman" w:hAnsi="Times New Roman"/>
          <w:sz w:val="24"/>
          <w:szCs w:val="24"/>
        </w:rPr>
        <w:t xml:space="preserve"> индивидуальные.</w:t>
      </w:r>
    </w:p>
    <w:p w:rsidR="00796B42" w:rsidRPr="00DF2AE2" w:rsidRDefault="00796B42" w:rsidP="00796B42">
      <w:pPr>
        <w:spacing w:after="0" w:line="240" w:lineRule="auto"/>
        <w:ind w:firstLine="709"/>
        <w:jc w:val="both"/>
        <w:rPr>
          <w:rFonts w:ascii="Times New Roman" w:eastAsia="Times New Roman" w:hAnsi="Times New Roman"/>
          <w:b/>
          <w:i/>
          <w:sz w:val="24"/>
          <w:szCs w:val="24"/>
        </w:rPr>
      </w:pPr>
      <w:r w:rsidRPr="00DF2AE2">
        <w:rPr>
          <w:rFonts w:ascii="Times New Roman" w:eastAsia="Times New Roman" w:hAnsi="Times New Roman"/>
          <w:b/>
          <w:i/>
          <w:sz w:val="24"/>
          <w:szCs w:val="24"/>
        </w:rPr>
        <w:t>Развивающая деятельность</w:t>
      </w:r>
    </w:p>
    <w:p w:rsidR="00796B42" w:rsidRPr="00DF2AE2" w:rsidRDefault="00796B42" w:rsidP="00796B42">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Содержательные направления</w:t>
      </w:r>
      <w:r w:rsidRPr="00DF2AE2">
        <w:rPr>
          <w:rFonts w:ascii="Times New Roman" w:eastAsia="Times New Roman" w:hAnsi="Times New Roman"/>
          <w:sz w:val="24"/>
          <w:szCs w:val="24"/>
        </w:rPr>
        <w:t xml:space="preserve"> развивающей деятельности: развитие умений анализа и синтеза, развитие внимания, памяти, когнитивных способностей; формированию коммуникативных навыков; развитию умения строить информационные модели изучаемых процессов.</w:t>
      </w:r>
    </w:p>
    <w:p w:rsidR="00796B42" w:rsidRPr="00DF2AE2" w:rsidRDefault="00796B42" w:rsidP="00B837FD">
      <w:pPr>
        <w:spacing w:after="0" w:line="240" w:lineRule="auto"/>
        <w:ind w:firstLine="709"/>
        <w:jc w:val="both"/>
        <w:rPr>
          <w:rFonts w:ascii="Times New Roman" w:eastAsia="Times New Roman" w:hAnsi="Times New Roman"/>
          <w:sz w:val="24"/>
          <w:szCs w:val="24"/>
        </w:rPr>
      </w:pPr>
      <w:r w:rsidRPr="00DF2AE2">
        <w:rPr>
          <w:rFonts w:ascii="Times New Roman" w:eastAsia="Times New Roman" w:hAnsi="Times New Roman"/>
          <w:b/>
          <w:sz w:val="24"/>
          <w:szCs w:val="24"/>
        </w:rPr>
        <w:t>Методики/технологии развития:</w:t>
      </w:r>
      <w:r w:rsidRPr="00DF2AE2">
        <w:rPr>
          <w:rFonts w:ascii="Times New Roman" w:eastAsia="Times New Roman" w:hAnsi="Times New Roman"/>
          <w:sz w:val="24"/>
          <w:szCs w:val="24"/>
        </w:rPr>
        <w:t xml:space="preserve"> применение видеоматериалов, решение экспериментальных задач, создание технологических карт деятельности.</w:t>
      </w:r>
    </w:p>
    <w:p w:rsidR="00796B42" w:rsidRPr="00DF2AE2" w:rsidRDefault="00796B42" w:rsidP="00796B42">
      <w:pPr>
        <w:pStyle w:val="af1"/>
        <w:spacing w:after="0" w:line="240" w:lineRule="auto"/>
        <w:ind w:firstLine="709"/>
        <w:jc w:val="both"/>
        <w:rPr>
          <w:rFonts w:ascii="Times New Roman" w:hAnsi="Times New Roman"/>
          <w:b/>
          <w:sz w:val="24"/>
          <w:szCs w:val="24"/>
        </w:rPr>
      </w:pPr>
      <w:r w:rsidRPr="00DF2AE2">
        <w:rPr>
          <w:rFonts w:ascii="Times New Roman" w:hAnsi="Times New Roman"/>
          <w:b/>
          <w:sz w:val="24"/>
          <w:szCs w:val="24"/>
        </w:rPr>
        <w:t>Формы организации занятий</w:t>
      </w:r>
    </w:p>
    <w:p w:rsidR="00796B42" w:rsidRPr="00DF2AE2" w:rsidRDefault="00796B42" w:rsidP="00796B42">
      <w:pPr>
        <w:pStyle w:val="af1"/>
        <w:spacing w:after="0" w:line="240" w:lineRule="auto"/>
        <w:ind w:firstLine="709"/>
        <w:jc w:val="both"/>
        <w:rPr>
          <w:rFonts w:ascii="Times New Roman" w:hAnsi="Times New Roman"/>
          <w:b/>
          <w:bCs/>
          <w:sz w:val="24"/>
          <w:szCs w:val="24"/>
        </w:rPr>
      </w:pPr>
      <w:r w:rsidRPr="00DF2AE2">
        <w:rPr>
          <w:rFonts w:ascii="Times New Roman" w:hAnsi="Times New Roman"/>
          <w:sz w:val="24"/>
          <w:szCs w:val="24"/>
        </w:rPr>
        <w:t>Основными формами учебного процесса являются:</w:t>
      </w:r>
    </w:p>
    <w:p w:rsidR="00796B42" w:rsidRPr="00DF2AE2" w:rsidRDefault="00796B42" w:rsidP="00796B42">
      <w:pPr>
        <w:pStyle w:val="af1"/>
        <w:numPr>
          <w:ilvl w:val="0"/>
          <w:numId w:val="3"/>
        </w:numPr>
        <w:tabs>
          <w:tab w:val="left" w:pos="993"/>
        </w:tabs>
        <w:spacing w:after="0" w:line="240" w:lineRule="auto"/>
        <w:ind w:left="0" w:firstLine="709"/>
        <w:jc w:val="both"/>
        <w:rPr>
          <w:rFonts w:ascii="Times New Roman" w:hAnsi="Times New Roman"/>
          <w:b/>
          <w:bCs/>
          <w:sz w:val="24"/>
          <w:szCs w:val="24"/>
        </w:rPr>
      </w:pPr>
      <w:r w:rsidRPr="00DF2AE2">
        <w:rPr>
          <w:rFonts w:ascii="Times New Roman" w:hAnsi="Times New Roman"/>
          <w:sz w:val="24"/>
          <w:szCs w:val="24"/>
        </w:rPr>
        <w:t>групповые учебно-практические и теоретические занятия;</w:t>
      </w:r>
    </w:p>
    <w:p w:rsidR="00796B42" w:rsidRPr="00DF2AE2" w:rsidRDefault="00796B42" w:rsidP="00796B42">
      <w:pPr>
        <w:pStyle w:val="af1"/>
        <w:numPr>
          <w:ilvl w:val="0"/>
          <w:numId w:val="3"/>
        </w:numPr>
        <w:tabs>
          <w:tab w:val="left" w:pos="993"/>
        </w:tabs>
        <w:spacing w:after="0" w:line="240" w:lineRule="auto"/>
        <w:ind w:left="0" w:firstLine="709"/>
        <w:jc w:val="both"/>
        <w:rPr>
          <w:rFonts w:ascii="Times New Roman" w:hAnsi="Times New Roman"/>
          <w:b/>
          <w:bCs/>
          <w:sz w:val="24"/>
          <w:szCs w:val="24"/>
        </w:rPr>
      </w:pPr>
      <w:r w:rsidRPr="00DF2AE2">
        <w:rPr>
          <w:rFonts w:ascii="Times New Roman" w:hAnsi="Times New Roman"/>
          <w:sz w:val="24"/>
          <w:szCs w:val="24"/>
        </w:rPr>
        <w:t xml:space="preserve"> работа по индивидуальным планам (исследовательские проекты);</w:t>
      </w:r>
    </w:p>
    <w:p w:rsidR="00796B42" w:rsidRPr="00DF2AE2" w:rsidRDefault="00796B42" w:rsidP="00796B42">
      <w:pPr>
        <w:pStyle w:val="af1"/>
        <w:numPr>
          <w:ilvl w:val="0"/>
          <w:numId w:val="3"/>
        </w:numPr>
        <w:tabs>
          <w:tab w:val="left" w:pos="993"/>
        </w:tabs>
        <w:spacing w:after="0" w:line="240" w:lineRule="auto"/>
        <w:ind w:left="0" w:firstLine="709"/>
        <w:jc w:val="both"/>
        <w:rPr>
          <w:rFonts w:ascii="Times New Roman" w:hAnsi="Times New Roman"/>
          <w:b/>
          <w:bCs/>
          <w:sz w:val="24"/>
          <w:szCs w:val="24"/>
        </w:rPr>
      </w:pPr>
      <w:r w:rsidRPr="00DF2AE2">
        <w:rPr>
          <w:rFonts w:ascii="Times New Roman" w:hAnsi="Times New Roman"/>
          <w:sz w:val="24"/>
          <w:szCs w:val="24"/>
        </w:rPr>
        <w:t xml:space="preserve"> участие в соревнованиях между группами;</w:t>
      </w:r>
    </w:p>
    <w:p w:rsidR="00796B42" w:rsidRPr="00DF2AE2" w:rsidRDefault="00796B42" w:rsidP="00796B42">
      <w:pPr>
        <w:pStyle w:val="af1"/>
        <w:numPr>
          <w:ilvl w:val="0"/>
          <w:numId w:val="3"/>
        </w:numPr>
        <w:tabs>
          <w:tab w:val="left" w:pos="993"/>
        </w:tabs>
        <w:spacing w:after="0" w:line="240" w:lineRule="auto"/>
        <w:ind w:left="0" w:firstLine="709"/>
        <w:jc w:val="both"/>
        <w:rPr>
          <w:rFonts w:ascii="Times New Roman" w:hAnsi="Times New Roman"/>
          <w:b/>
          <w:bCs/>
          <w:sz w:val="24"/>
          <w:szCs w:val="24"/>
        </w:rPr>
      </w:pPr>
      <w:r w:rsidRPr="00DF2AE2">
        <w:rPr>
          <w:rFonts w:ascii="Times New Roman" w:hAnsi="Times New Roman"/>
          <w:sz w:val="24"/>
          <w:szCs w:val="24"/>
        </w:rPr>
        <w:t>экскурсии;</w:t>
      </w:r>
    </w:p>
    <w:p w:rsidR="00796B42" w:rsidRPr="00DF2AE2" w:rsidRDefault="00796B42" w:rsidP="00796B42">
      <w:pPr>
        <w:pStyle w:val="af1"/>
        <w:numPr>
          <w:ilvl w:val="0"/>
          <w:numId w:val="3"/>
        </w:numPr>
        <w:tabs>
          <w:tab w:val="left" w:pos="993"/>
        </w:tabs>
        <w:spacing w:after="0" w:line="240" w:lineRule="auto"/>
        <w:ind w:left="0" w:firstLine="709"/>
        <w:jc w:val="both"/>
        <w:rPr>
          <w:rFonts w:ascii="Times New Roman" w:hAnsi="Times New Roman"/>
          <w:b/>
          <w:bCs/>
          <w:sz w:val="24"/>
          <w:szCs w:val="24"/>
        </w:rPr>
      </w:pPr>
      <w:r w:rsidRPr="00DF2AE2">
        <w:rPr>
          <w:rFonts w:ascii="Times New Roman" w:hAnsi="Times New Roman"/>
          <w:spacing w:val="-1"/>
          <w:sz w:val="24"/>
          <w:szCs w:val="24"/>
        </w:rPr>
        <w:t>комбинированные занятия.</w:t>
      </w:r>
    </w:p>
    <w:p w:rsidR="00796B42" w:rsidRPr="00DF2AE2" w:rsidRDefault="00796B42" w:rsidP="00B837FD">
      <w:pPr>
        <w:spacing w:after="0" w:line="240" w:lineRule="auto"/>
        <w:ind w:firstLine="709"/>
        <w:jc w:val="both"/>
        <w:rPr>
          <w:rFonts w:ascii="Times New Roman" w:hAnsi="Times New Roman"/>
          <w:sz w:val="24"/>
          <w:szCs w:val="24"/>
        </w:rPr>
      </w:pPr>
      <w:r w:rsidRPr="00DF2AE2">
        <w:rPr>
          <w:rFonts w:ascii="Times New Roman" w:hAnsi="Times New Roman"/>
          <w:sz w:val="24"/>
          <w:szCs w:val="24"/>
        </w:rPr>
        <w:lastRenderedPageBreak/>
        <w:t>При организации самостоятельной работы и работы по индивидуальным учебным заданиям используются инструктаж, консультации, разработка и реализация индивидуальных творческих и исследовательских проектов.</w:t>
      </w:r>
    </w:p>
    <w:p w:rsidR="00796B42" w:rsidRPr="00DF2AE2" w:rsidRDefault="00796B42" w:rsidP="00796B42">
      <w:pPr>
        <w:spacing w:after="0" w:line="240" w:lineRule="auto"/>
        <w:ind w:firstLine="709"/>
        <w:jc w:val="both"/>
        <w:rPr>
          <w:rFonts w:ascii="Times New Roman" w:hAnsi="Times New Roman"/>
          <w:sz w:val="24"/>
          <w:szCs w:val="24"/>
        </w:rPr>
      </w:pPr>
      <w:r w:rsidRPr="00DF2AE2">
        <w:rPr>
          <w:rFonts w:ascii="Times New Roman" w:hAnsi="Times New Roman"/>
          <w:b/>
          <w:sz w:val="24"/>
          <w:szCs w:val="24"/>
        </w:rPr>
        <w:t>Основные методы обучения</w:t>
      </w:r>
    </w:p>
    <w:p w:rsidR="00796B42" w:rsidRPr="00DF2AE2" w:rsidRDefault="00796B42" w:rsidP="00796B42">
      <w:pPr>
        <w:pStyle w:val="a7"/>
        <w:spacing w:after="0" w:line="240" w:lineRule="auto"/>
        <w:ind w:left="0" w:firstLine="709"/>
        <w:jc w:val="both"/>
        <w:rPr>
          <w:rFonts w:ascii="Times New Roman" w:hAnsi="Times New Roman" w:cs="Times New Roman"/>
          <w:sz w:val="24"/>
          <w:szCs w:val="24"/>
        </w:rPr>
      </w:pPr>
      <w:r w:rsidRPr="00DF2AE2">
        <w:rPr>
          <w:rFonts w:ascii="Times New Roman" w:hAnsi="Times New Roman" w:cs="Times New Roman"/>
          <w:sz w:val="24"/>
          <w:szCs w:val="24"/>
        </w:rPr>
        <w:t>1. Устный.</w:t>
      </w:r>
    </w:p>
    <w:p w:rsidR="00796B42" w:rsidRPr="00DF2AE2" w:rsidRDefault="00796B42" w:rsidP="00796B42">
      <w:pPr>
        <w:pStyle w:val="a7"/>
        <w:spacing w:after="0" w:line="240" w:lineRule="auto"/>
        <w:ind w:left="0" w:firstLine="709"/>
        <w:jc w:val="both"/>
        <w:rPr>
          <w:rFonts w:ascii="Times New Roman" w:hAnsi="Times New Roman" w:cs="Times New Roman"/>
          <w:sz w:val="24"/>
          <w:szCs w:val="24"/>
        </w:rPr>
      </w:pPr>
      <w:r w:rsidRPr="00DF2AE2">
        <w:rPr>
          <w:rFonts w:ascii="Times New Roman" w:hAnsi="Times New Roman" w:cs="Times New Roman"/>
          <w:sz w:val="24"/>
          <w:szCs w:val="24"/>
        </w:rPr>
        <w:t>2. Проблемный.</w:t>
      </w:r>
    </w:p>
    <w:p w:rsidR="00796B42" w:rsidRPr="00DF2AE2" w:rsidRDefault="00796B42" w:rsidP="00796B42">
      <w:pPr>
        <w:pStyle w:val="a7"/>
        <w:spacing w:after="0" w:line="240" w:lineRule="auto"/>
        <w:ind w:left="0" w:firstLine="709"/>
        <w:jc w:val="both"/>
        <w:rPr>
          <w:rFonts w:ascii="Times New Roman" w:hAnsi="Times New Roman" w:cs="Times New Roman"/>
          <w:sz w:val="24"/>
          <w:szCs w:val="24"/>
        </w:rPr>
      </w:pPr>
      <w:r w:rsidRPr="00DF2AE2">
        <w:rPr>
          <w:rFonts w:ascii="Times New Roman" w:hAnsi="Times New Roman" w:cs="Times New Roman"/>
          <w:sz w:val="24"/>
          <w:szCs w:val="24"/>
        </w:rPr>
        <w:t>3. Частично-поисковый.</w:t>
      </w:r>
    </w:p>
    <w:p w:rsidR="00796B42" w:rsidRPr="00DF2AE2" w:rsidRDefault="00796B42" w:rsidP="00796B42">
      <w:pPr>
        <w:pStyle w:val="a7"/>
        <w:spacing w:after="0" w:line="240" w:lineRule="auto"/>
        <w:ind w:left="0" w:firstLine="709"/>
        <w:jc w:val="both"/>
        <w:rPr>
          <w:rFonts w:ascii="Times New Roman" w:hAnsi="Times New Roman" w:cs="Times New Roman"/>
          <w:sz w:val="24"/>
          <w:szCs w:val="24"/>
        </w:rPr>
      </w:pPr>
      <w:r w:rsidRPr="00DF2AE2">
        <w:rPr>
          <w:rFonts w:ascii="Times New Roman" w:hAnsi="Times New Roman" w:cs="Times New Roman"/>
          <w:sz w:val="24"/>
          <w:szCs w:val="24"/>
        </w:rPr>
        <w:t>4. Исследовательский.</w:t>
      </w:r>
    </w:p>
    <w:p w:rsidR="00796B42" w:rsidRPr="00DF2AE2" w:rsidRDefault="00796B42" w:rsidP="00796B42">
      <w:pPr>
        <w:pStyle w:val="a7"/>
        <w:spacing w:after="0" w:line="240" w:lineRule="auto"/>
        <w:ind w:left="0" w:firstLine="709"/>
        <w:jc w:val="both"/>
        <w:rPr>
          <w:rFonts w:ascii="Times New Roman" w:hAnsi="Times New Roman" w:cs="Times New Roman"/>
          <w:sz w:val="24"/>
          <w:szCs w:val="24"/>
        </w:rPr>
      </w:pPr>
      <w:r w:rsidRPr="00DF2AE2">
        <w:rPr>
          <w:rFonts w:ascii="Times New Roman" w:hAnsi="Times New Roman" w:cs="Times New Roman"/>
          <w:sz w:val="24"/>
          <w:szCs w:val="24"/>
        </w:rPr>
        <w:t>5. Проектный.</w:t>
      </w:r>
    </w:p>
    <w:p w:rsidR="00796B42" w:rsidRPr="00DF2AE2" w:rsidRDefault="00796B42" w:rsidP="00796B42">
      <w:pPr>
        <w:pStyle w:val="a7"/>
        <w:spacing w:after="0" w:line="240" w:lineRule="auto"/>
        <w:ind w:left="0" w:firstLine="709"/>
        <w:jc w:val="both"/>
        <w:rPr>
          <w:rFonts w:ascii="Times New Roman" w:hAnsi="Times New Roman" w:cs="Times New Roman"/>
          <w:sz w:val="24"/>
          <w:szCs w:val="24"/>
        </w:rPr>
      </w:pPr>
      <w:r w:rsidRPr="00DF2AE2">
        <w:rPr>
          <w:rFonts w:ascii="Times New Roman" w:hAnsi="Times New Roman" w:cs="Times New Roman"/>
          <w:spacing w:val="-29"/>
          <w:sz w:val="24"/>
          <w:szCs w:val="24"/>
        </w:rPr>
        <w:t xml:space="preserve">6. </w:t>
      </w:r>
      <w:r w:rsidRPr="00DF2AE2">
        <w:rPr>
          <w:rFonts w:ascii="Times New Roman" w:hAnsi="Times New Roman" w:cs="Times New Roman"/>
          <w:sz w:val="24"/>
          <w:szCs w:val="24"/>
        </w:rPr>
        <w:t>Формирование  </w:t>
      </w:r>
      <w:r w:rsidRPr="00DF2AE2">
        <w:rPr>
          <w:rStyle w:val="apple-converted-space"/>
          <w:rFonts w:ascii="Times New Roman" w:hAnsi="Times New Roman" w:cs="Times New Roman"/>
          <w:sz w:val="24"/>
          <w:szCs w:val="24"/>
        </w:rPr>
        <w:t> </w:t>
      </w:r>
      <w:r w:rsidRPr="00DF2AE2">
        <w:rPr>
          <w:rFonts w:ascii="Times New Roman" w:hAnsi="Times New Roman" w:cs="Times New Roman"/>
          <w:sz w:val="24"/>
          <w:szCs w:val="24"/>
        </w:rPr>
        <w:t>и  </w:t>
      </w:r>
      <w:r w:rsidRPr="00DF2AE2">
        <w:rPr>
          <w:rStyle w:val="apple-converted-space"/>
          <w:rFonts w:ascii="Times New Roman" w:hAnsi="Times New Roman" w:cs="Times New Roman"/>
          <w:sz w:val="24"/>
          <w:szCs w:val="24"/>
        </w:rPr>
        <w:t> </w:t>
      </w:r>
      <w:r w:rsidRPr="00DF2AE2">
        <w:rPr>
          <w:rFonts w:ascii="Times New Roman" w:hAnsi="Times New Roman" w:cs="Times New Roman"/>
          <w:sz w:val="24"/>
          <w:szCs w:val="24"/>
        </w:rPr>
        <w:t>совершенствование  </w:t>
      </w:r>
      <w:r w:rsidRPr="00DF2AE2">
        <w:rPr>
          <w:rStyle w:val="apple-converted-space"/>
          <w:rFonts w:ascii="Times New Roman" w:hAnsi="Times New Roman" w:cs="Times New Roman"/>
          <w:sz w:val="24"/>
          <w:szCs w:val="24"/>
        </w:rPr>
        <w:t> </w:t>
      </w:r>
      <w:r w:rsidRPr="00DF2AE2">
        <w:rPr>
          <w:rFonts w:ascii="Times New Roman" w:hAnsi="Times New Roman" w:cs="Times New Roman"/>
          <w:sz w:val="24"/>
          <w:szCs w:val="24"/>
        </w:rPr>
        <w:t>умений  </w:t>
      </w:r>
      <w:r w:rsidRPr="00DF2AE2">
        <w:rPr>
          <w:rStyle w:val="apple-converted-space"/>
          <w:rFonts w:ascii="Times New Roman" w:hAnsi="Times New Roman" w:cs="Times New Roman"/>
          <w:sz w:val="24"/>
          <w:szCs w:val="24"/>
        </w:rPr>
        <w:t> </w:t>
      </w:r>
      <w:r w:rsidRPr="00DF2AE2">
        <w:rPr>
          <w:rFonts w:ascii="Times New Roman" w:hAnsi="Times New Roman" w:cs="Times New Roman"/>
          <w:sz w:val="24"/>
          <w:szCs w:val="24"/>
        </w:rPr>
        <w:t>и  </w:t>
      </w:r>
      <w:r w:rsidRPr="00DF2AE2">
        <w:rPr>
          <w:rStyle w:val="apple-converted-space"/>
          <w:rFonts w:ascii="Times New Roman" w:hAnsi="Times New Roman" w:cs="Times New Roman"/>
          <w:sz w:val="24"/>
          <w:szCs w:val="24"/>
        </w:rPr>
        <w:t> </w:t>
      </w:r>
      <w:r w:rsidRPr="00DF2AE2">
        <w:rPr>
          <w:rFonts w:ascii="Times New Roman" w:hAnsi="Times New Roman" w:cs="Times New Roman"/>
          <w:sz w:val="24"/>
          <w:szCs w:val="24"/>
        </w:rPr>
        <w:t>навыков  (изучение  </w:t>
      </w:r>
      <w:r w:rsidRPr="00DF2AE2">
        <w:rPr>
          <w:rStyle w:val="apple-converted-space"/>
          <w:rFonts w:ascii="Times New Roman" w:hAnsi="Times New Roman" w:cs="Times New Roman"/>
          <w:sz w:val="24"/>
          <w:szCs w:val="24"/>
        </w:rPr>
        <w:t> </w:t>
      </w:r>
      <w:r w:rsidRPr="00DF2AE2">
        <w:rPr>
          <w:rFonts w:ascii="Times New Roman" w:hAnsi="Times New Roman" w:cs="Times New Roman"/>
          <w:sz w:val="24"/>
          <w:szCs w:val="24"/>
        </w:rPr>
        <w:t>нового материала, практика).</w:t>
      </w:r>
    </w:p>
    <w:p w:rsidR="00796B42" w:rsidRPr="00DF2AE2" w:rsidRDefault="00796B42" w:rsidP="00796B42">
      <w:pPr>
        <w:pStyle w:val="af1"/>
        <w:spacing w:after="0" w:line="240" w:lineRule="auto"/>
        <w:ind w:firstLine="709"/>
        <w:jc w:val="both"/>
        <w:rPr>
          <w:rFonts w:ascii="Times New Roman" w:hAnsi="Times New Roman"/>
          <w:b/>
          <w:sz w:val="24"/>
          <w:szCs w:val="24"/>
        </w:rPr>
      </w:pPr>
      <w:r w:rsidRPr="00DF2AE2">
        <w:rPr>
          <w:rFonts w:ascii="Times New Roman" w:hAnsi="Times New Roman"/>
          <w:spacing w:val="-12"/>
          <w:sz w:val="24"/>
          <w:szCs w:val="24"/>
        </w:rPr>
        <w:t>7. </w:t>
      </w:r>
      <w:r w:rsidRPr="00DF2AE2">
        <w:rPr>
          <w:rFonts w:ascii="Times New Roman" w:hAnsi="Times New Roman"/>
          <w:spacing w:val="-1"/>
          <w:sz w:val="24"/>
          <w:szCs w:val="24"/>
        </w:rPr>
        <w:t>Обобщение и систематизация знаний (самостоятельная работа, творческая работа,</w:t>
      </w:r>
      <w:r w:rsidRPr="00DF2AE2">
        <w:rPr>
          <w:rStyle w:val="apple-converted-space"/>
          <w:rFonts w:ascii="Times New Roman" w:hAnsi="Times New Roman"/>
          <w:spacing w:val="-1"/>
          <w:sz w:val="24"/>
          <w:szCs w:val="24"/>
        </w:rPr>
        <w:t> </w:t>
      </w:r>
      <w:r w:rsidRPr="00DF2AE2">
        <w:rPr>
          <w:rFonts w:ascii="Times New Roman" w:hAnsi="Times New Roman"/>
          <w:sz w:val="24"/>
          <w:szCs w:val="24"/>
        </w:rPr>
        <w:t>дискуссия).</w:t>
      </w:r>
    </w:p>
    <w:p w:rsidR="00796B42" w:rsidRPr="00DF2AE2" w:rsidRDefault="00796B42" w:rsidP="00796B42">
      <w:pPr>
        <w:pStyle w:val="af1"/>
        <w:spacing w:after="0" w:line="240" w:lineRule="auto"/>
        <w:ind w:firstLine="709"/>
        <w:jc w:val="both"/>
        <w:rPr>
          <w:rFonts w:ascii="Times New Roman" w:hAnsi="Times New Roman"/>
          <w:b/>
          <w:sz w:val="24"/>
          <w:szCs w:val="24"/>
        </w:rPr>
      </w:pPr>
      <w:r w:rsidRPr="00DF2AE2">
        <w:rPr>
          <w:rFonts w:ascii="Times New Roman" w:hAnsi="Times New Roman"/>
          <w:spacing w:val="-15"/>
          <w:sz w:val="24"/>
          <w:szCs w:val="24"/>
        </w:rPr>
        <w:t>8.  </w:t>
      </w:r>
      <w:r w:rsidRPr="00DF2AE2">
        <w:rPr>
          <w:rFonts w:ascii="Times New Roman" w:hAnsi="Times New Roman"/>
          <w:sz w:val="24"/>
          <w:szCs w:val="24"/>
        </w:rPr>
        <w:t>Контроль и проверка умений и навыков (самостоятельная работа).</w:t>
      </w:r>
    </w:p>
    <w:p w:rsidR="00796B42" w:rsidRPr="00DF2AE2" w:rsidRDefault="00796B42" w:rsidP="00796B42">
      <w:pPr>
        <w:pStyle w:val="af1"/>
        <w:spacing w:after="0" w:line="240" w:lineRule="auto"/>
        <w:ind w:firstLine="709"/>
        <w:jc w:val="both"/>
        <w:rPr>
          <w:rFonts w:ascii="Times New Roman" w:hAnsi="Times New Roman"/>
          <w:b/>
          <w:spacing w:val="-1"/>
          <w:sz w:val="24"/>
          <w:szCs w:val="24"/>
        </w:rPr>
      </w:pPr>
      <w:r w:rsidRPr="00DF2AE2">
        <w:rPr>
          <w:rFonts w:ascii="Times New Roman" w:hAnsi="Times New Roman"/>
          <w:spacing w:val="-15"/>
          <w:sz w:val="24"/>
          <w:szCs w:val="24"/>
        </w:rPr>
        <w:t xml:space="preserve">9. </w:t>
      </w:r>
      <w:r w:rsidRPr="00DF2AE2">
        <w:rPr>
          <w:rFonts w:ascii="Times New Roman" w:hAnsi="Times New Roman"/>
          <w:spacing w:val="-1"/>
          <w:sz w:val="24"/>
          <w:szCs w:val="24"/>
        </w:rPr>
        <w:t>Создание ситуаций творческого поиска.</w:t>
      </w:r>
    </w:p>
    <w:p w:rsidR="00512FBC" w:rsidRPr="00DF2AE2" w:rsidRDefault="00796B42" w:rsidP="00AE33C8">
      <w:pPr>
        <w:pStyle w:val="af1"/>
        <w:spacing w:after="0" w:line="240" w:lineRule="auto"/>
        <w:ind w:firstLine="709"/>
        <w:jc w:val="both"/>
        <w:rPr>
          <w:rFonts w:ascii="Times New Roman" w:hAnsi="Times New Roman"/>
          <w:spacing w:val="-1"/>
          <w:sz w:val="24"/>
          <w:szCs w:val="24"/>
        </w:rPr>
      </w:pPr>
      <w:r w:rsidRPr="00DF2AE2">
        <w:rPr>
          <w:rFonts w:ascii="Times New Roman" w:hAnsi="Times New Roman"/>
          <w:spacing w:val="-15"/>
          <w:sz w:val="24"/>
          <w:szCs w:val="24"/>
        </w:rPr>
        <w:t xml:space="preserve">10. </w:t>
      </w:r>
      <w:r w:rsidRPr="00DF2AE2">
        <w:rPr>
          <w:rFonts w:ascii="Times New Roman" w:hAnsi="Times New Roman"/>
          <w:spacing w:val="-1"/>
          <w:sz w:val="24"/>
          <w:szCs w:val="24"/>
        </w:rPr>
        <w:t>Стимулирование (поощрение).</w:t>
      </w:r>
    </w:p>
    <w:p w:rsidR="004038A7" w:rsidRPr="00DF2AE2" w:rsidRDefault="004038A7" w:rsidP="00AE33C8">
      <w:pPr>
        <w:pStyle w:val="af1"/>
        <w:spacing w:after="0" w:line="240" w:lineRule="auto"/>
        <w:ind w:firstLine="709"/>
        <w:jc w:val="both"/>
        <w:rPr>
          <w:rFonts w:ascii="Times New Roman" w:hAnsi="Times New Roman"/>
          <w:b/>
          <w:spacing w:val="-1"/>
          <w:sz w:val="24"/>
          <w:szCs w:val="24"/>
        </w:rPr>
      </w:pPr>
    </w:p>
    <w:p w:rsidR="00F43690" w:rsidRPr="00DF2AE2" w:rsidRDefault="00976C8E" w:rsidP="00AE33C8">
      <w:pPr>
        <w:pStyle w:val="a5"/>
        <w:shd w:val="clear" w:color="auto" w:fill="FFFFFF"/>
        <w:spacing w:before="0" w:beforeAutospacing="0" w:after="0" w:afterAutospacing="0" w:line="294" w:lineRule="atLeast"/>
        <w:jc w:val="center"/>
        <w:rPr>
          <w:color w:val="000000"/>
        </w:rPr>
      </w:pPr>
      <w:r w:rsidRPr="00DF2AE2">
        <w:rPr>
          <w:b/>
          <w:bCs/>
          <w:color w:val="000000"/>
        </w:rPr>
        <w:t xml:space="preserve">2.2. </w:t>
      </w:r>
      <w:r w:rsidR="00F43690" w:rsidRPr="00DF2AE2">
        <w:rPr>
          <w:b/>
          <w:bCs/>
          <w:color w:val="000000"/>
        </w:rPr>
        <w:t>Условия  реализации программы</w:t>
      </w:r>
    </w:p>
    <w:p w:rsidR="00AE33C8" w:rsidRPr="00DF2AE2" w:rsidRDefault="00AE33C8" w:rsidP="00AE33C8">
      <w:pPr>
        <w:spacing w:after="0" w:line="240" w:lineRule="auto"/>
        <w:ind w:left="360"/>
        <w:contextualSpacing/>
        <w:jc w:val="center"/>
        <w:rPr>
          <w:rFonts w:ascii="Times New Roman" w:eastAsia="Times New Roman" w:hAnsi="Times New Roman"/>
          <w:b/>
          <w:sz w:val="24"/>
          <w:szCs w:val="24"/>
        </w:rPr>
      </w:pPr>
      <w:r w:rsidRPr="00DF2AE2">
        <w:rPr>
          <w:rFonts w:ascii="Times New Roman" w:eastAsia="Times New Roman" w:hAnsi="Times New Roman"/>
          <w:b/>
          <w:sz w:val="24"/>
          <w:szCs w:val="24"/>
        </w:rPr>
        <w:t>Кадровое обеспечение</w:t>
      </w:r>
    </w:p>
    <w:p w:rsidR="00F43690" w:rsidRPr="00DF2AE2" w:rsidRDefault="00F43690" w:rsidP="00F43690">
      <w:pPr>
        <w:pStyle w:val="western"/>
        <w:shd w:val="clear" w:color="auto" w:fill="FFFFFF"/>
        <w:spacing w:before="0" w:beforeAutospacing="0" w:after="0" w:afterAutospacing="0"/>
        <w:ind w:firstLine="709"/>
        <w:jc w:val="both"/>
      </w:pPr>
      <w:r w:rsidRPr="00DF2AE2">
        <w:t xml:space="preserve">Для успешной реализации программы педагог должен иметь педагогическое образование, уверенно владеть знаниями по электронике. Требуются знания и умения по начальному техническому моделированию и конструированию, по работе с электрическими схемами, радиоэлектронике. </w:t>
      </w:r>
    </w:p>
    <w:p w:rsidR="00F43690" w:rsidRPr="00DF2AE2" w:rsidRDefault="00F43690" w:rsidP="00AE33C8">
      <w:pPr>
        <w:pStyle w:val="western"/>
        <w:shd w:val="clear" w:color="auto" w:fill="FFFFFF"/>
        <w:spacing w:before="0" w:beforeAutospacing="0" w:after="0" w:afterAutospacing="0"/>
        <w:ind w:firstLine="709"/>
        <w:jc w:val="both"/>
      </w:pPr>
      <w:r w:rsidRPr="00DF2AE2">
        <w:t>Одно из условий освоения программы – стиль общения педагога с детьми на основе личностно-ориентированной модели. Однако место педагога в обучении детей конструированию меняется по мере овладения ими знаниями, умениями, навыками. Если на 1 году обучения педагог выступает как наставник, и его главной задачей на этом этапе является научить, то для детей 2 года обучения педагог-консультант, помощник. Его задача на этом этапе – содействовать развитию инициативы, выдумки, творчества. Поэтому педагогу необходимы и общепедагогические знания и умения – учет индивидуальных, возрастных и психологических особенностей учащихся, умение общаться с детьми и т.д.</w:t>
      </w:r>
    </w:p>
    <w:p w:rsidR="00F43690" w:rsidRPr="00DF2AE2" w:rsidRDefault="00F43690" w:rsidP="00AE33C8">
      <w:pPr>
        <w:pStyle w:val="western"/>
        <w:shd w:val="clear" w:color="auto" w:fill="FFFFFF"/>
        <w:spacing w:before="0" w:beforeAutospacing="0" w:after="0" w:afterAutospacing="0"/>
        <w:ind w:firstLine="709"/>
        <w:jc w:val="center"/>
        <w:rPr>
          <w:b/>
          <w:bCs/>
        </w:rPr>
      </w:pPr>
      <w:r w:rsidRPr="00DF2AE2">
        <w:rPr>
          <w:b/>
          <w:bCs/>
        </w:rPr>
        <w:t>Психологические условия реализации программы</w:t>
      </w:r>
    </w:p>
    <w:p w:rsidR="00F43690" w:rsidRPr="00DF2AE2" w:rsidRDefault="00F43690" w:rsidP="00AE33C8">
      <w:pPr>
        <w:pStyle w:val="western"/>
        <w:shd w:val="clear" w:color="auto" w:fill="FFFFFF"/>
        <w:spacing w:before="0" w:beforeAutospacing="0" w:after="0" w:afterAutospacing="0"/>
        <w:ind w:firstLine="709"/>
        <w:jc w:val="both"/>
      </w:pPr>
      <w:r w:rsidRPr="00DF2AE2">
        <w:t>Реализация программы предполагает создание ситуации успеха для каждого учащегося через формирование способности интегрировать ранее полученные знания, опыт; через усвоение общезначимых ценностей и норм; владение навыками самообразования; через умение сформировать личную позицию творца. Педагог ориентирует учащегося на высокое качество, помогает определиться с выбором своего увлечения, приобрести первоначальные навыки в мастерстве и открывает для него мир в творчество.</w:t>
      </w:r>
    </w:p>
    <w:p w:rsidR="00AE33C8" w:rsidRPr="00DF2AE2" w:rsidRDefault="00AE33C8" w:rsidP="00AE33C8">
      <w:pPr>
        <w:pStyle w:val="western"/>
        <w:shd w:val="clear" w:color="auto" w:fill="FFFFFF"/>
        <w:spacing w:before="0" w:beforeAutospacing="0" w:after="0" w:afterAutospacing="0"/>
        <w:ind w:firstLine="709"/>
        <w:jc w:val="center"/>
        <w:rPr>
          <w:b/>
        </w:rPr>
      </w:pPr>
      <w:r w:rsidRPr="00DF2AE2">
        <w:rPr>
          <w:b/>
          <w:spacing w:val="-4"/>
        </w:rPr>
        <w:t>Методические материалы</w:t>
      </w:r>
    </w:p>
    <w:p w:rsidR="00AE33C8" w:rsidRPr="00DF2AE2" w:rsidRDefault="00AE33C8" w:rsidP="00AE33C8">
      <w:pPr>
        <w:spacing w:after="0" w:line="240" w:lineRule="auto"/>
        <w:jc w:val="both"/>
        <w:rPr>
          <w:rFonts w:ascii="Times New Roman" w:hAnsi="Times New Roman"/>
          <w:sz w:val="24"/>
          <w:szCs w:val="24"/>
        </w:rPr>
      </w:pPr>
      <w:r w:rsidRPr="00DF2AE2">
        <w:rPr>
          <w:rFonts w:ascii="Times New Roman" w:hAnsi="Times New Roman"/>
          <w:sz w:val="24"/>
          <w:szCs w:val="24"/>
        </w:rPr>
        <w:t>Для реализации программы использу</w:t>
      </w:r>
      <w:r w:rsidRPr="00DF2AE2">
        <w:rPr>
          <w:rFonts w:ascii="Times New Roman" w:hAnsi="Times New Roman"/>
          <w:sz w:val="24"/>
          <w:szCs w:val="24"/>
        </w:rPr>
        <w:softHyphen/>
      </w:r>
      <w:r w:rsidRPr="00DF2AE2">
        <w:rPr>
          <w:rFonts w:ascii="Times New Roman" w:hAnsi="Times New Roman"/>
          <w:spacing w:val="-4"/>
          <w:sz w:val="24"/>
          <w:szCs w:val="24"/>
        </w:rPr>
        <w:t xml:space="preserve">ются следующие методические материалы: </w:t>
      </w:r>
      <w:r w:rsidRPr="00DF2AE2">
        <w:rPr>
          <w:rFonts w:ascii="Times New Roman" w:hAnsi="Times New Roman"/>
          <w:sz w:val="24"/>
          <w:szCs w:val="24"/>
        </w:rPr>
        <w:t>календарный график; методическая литература для педагогов дополнительного образования и обучающихся; ресурсы информационных сетей по методике проведения занятий.</w:t>
      </w:r>
    </w:p>
    <w:p w:rsidR="00AE33C8" w:rsidRPr="00DF2AE2" w:rsidRDefault="00AE33C8" w:rsidP="00AE33C8">
      <w:pPr>
        <w:spacing w:after="0" w:line="240" w:lineRule="auto"/>
        <w:jc w:val="center"/>
        <w:rPr>
          <w:rFonts w:ascii="Times New Roman" w:eastAsia="Times New Roman" w:hAnsi="Times New Roman"/>
          <w:b/>
          <w:sz w:val="24"/>
          <w:szCs w:val="24"/>
        </w:rPr>
      </w:pPr>
      <w:r w:rsidRPr="00DF2AE2">
        <w:rPr>
          <w:rFonts w:ascii="Times New Roman" w:eastAsia="Times New Roman" w:hAnsi="Times New Roman"/>
          <w:b/>
          <w:sz w:val="24"/>
          <w:szCs w:val="24"/>
        </w:rPr>
        <w:t>Материально-техническое обеспечение</w:t>
      </w:r>
    </w:p>
    <w:p w:rsidR="00F43690" w:rsidRPr="00DF2AE2" w:rsidRDefault="00F43690" w:rsidP="00F43690">
      <w:pPr>
        <w:pStyle w:val="a5"/>
        <w:shd w:val="clear" w:color="auto" w:fill="FFFFFF"/>
        <w:spacing w:before="0" w:beforeAutospacing="0" w:after="0" w:afterAutospacing="0" w:line="294" w:lineRule="atLeast"/>
        <w:ind w:firstLine="709"/>
        <w:jc w:val="both"/>
      </w:pPr>
      <w:r w:rsidRPr="00DF2AE2">
        <w:t xml:space="preserve">Помещение для проведения занятий должно быть отдельным и соответствовать санитарно-гигиеническим требованиям. До начала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 </w:t>
      </w:r>
    </w:p>
    <w:p w:rsidR="00F43690" w:rsidRPr="00DF2AE2" w:rsidRDefault="00F43690" w:rsidP="00F43690">
      <w:pPr>
        <w:pStyle w:val="a5"/>
        <w:shd w:val="clear" w:color="auto" w:fill="FFFFFF"/>
        <w:spacing w:before="0" w:beforeAutospacing="0" w:after="0" w:afterAutospacing="0" w:line="294" w:lineRule="atLeast"/>
        <w:ind w:firstLine="709"/>
        <w:jc w:val="both"/>
      </w:pPr>
      <w:r w:rsidRPr="00DF2AE2">
        <w:t xml:space="preserve">Так же для успешной реализации программы необходимо материально-техническое обеспечение: инструменты, материалы, приборы и оборудование. Для занятий по программе необходимы следующие средства и материалы: </w:t>
      </w:r>
    </w:p>
    <w:p w:rsidR="00F43690" w:rsidRPr="00DF2AE2" w:rsidRDefault="00F43690" w:rsidP="00F43690">
      <w:pPr>
        <w:pStyle w:val="a5"/>
        <w:shd w:val="clear" w:color="auto" w:fill="FFFFFF"/>
        <w:spacing w:before="0" w:beforeAutospacing="0" w:after="0" w:afterAutospacing="0"/>
        <w:ind w:firstLine="709"/>
        <w:jc w:val="both"/>
        <w:rPr>
          <w:rFonts w:eastAsia="ChaletCyrillic-LondonSixty"/>
        </w:rPr>
      </w:pPr>
      <w:r w:rsidRPr="00DF2AE2">
        <w:t>1. </w:t>
      </w:r>
      <w:r w:rsidRPr="00DF2AE2">
        <w:rPr>
          <w:rFonts w:eastAsia="ChaletCyrillic-LondonSixty"/>
        </w:rPr>
        <w:t xml:space="preserve">Конструктор «ЗНАТОК».  </w:t>
      </w:r>
    </w:p>
    <w:p w:rsidR="00F43690" w:rsidRPr="00DF2AE2" w:rsidRDefault="00F43690" w:rsidP="00F43690">
      <w:pPr>
        <w:pStyle w:val="a5"/>
        <w:shd w:val="clear" w:color="auto" w:fill="FFFFFF"/>
        <w:spacing w:before="0" w:beforeAutospacing="0" w:after="0" w:afterAutospacing="0"/>
        <w:ind w:firstLine="709"/>
        <w:jc w:val="both"/>
      </w:pPr>
      <w:r w:rsidRPr="00DF2AE2">
        <w:t>2. Инструкции по сборке.</w:t>
      </w:r>
    </w:p>
    <w:p w:rsidR="00F43690" w:rsidRPr="00DF2AE2" w:rsidRDefault="00F43690" w:rsidP="00F43690">
      <w:pPr>
        <w:pStyle w:val="a5"/>
        <w:shd w:val="clear" w:color="auto" w:fill="FFFFFF"/>
        <w:spacing w:before="0" w:beforeAutospacing="0" w:after="0" w:afterAutospacing="0"/>
        <w:ind w:firstLine="709"/>
        <w:jc w:val="both"/>
      </w:pPr>
      <w:r w:rsidRPr="00DF2AE2">
        <w:t xml:space="preserve">3. Книга для учителя. </w:t>
      </w:r>
    </w:p>
    <w:p w:rsidR="00F43690" w:rsidRPr="00DF2AE2" w:rsidRDefault="00F43690" w:rsidP="00F43690">
      <w:pPr>
        <w:pStyle w:val="a5"/>
        <w:shd w:val="clear" w:color="auto" w:fill="FFFFFF"/>
        <w:spacing w:before="0" w:beforeAutospacing="0" w:after="0" w:afterAutospacing="0"/>
        <w:ind w:firstLine="709"/>
        <w:jc w:val="both"/>
      </w:pPr>
      <w:r w:rsidRPr="00DF2AE2">
        <w:t xml:space="preserve">4. Компьютер. </w:t>
      </w:r>
    </w:p>
    <w:p w:rsidR="00F43690" w:rsidRPr="00DF2AE2" w:rsidRDefault="00F43690" w:rsidP="00F43690">
      <w:pPr>
        <w:pStyle w:val="a5"/>
        <w:shd w:val="clear" w:color="auto" w:fill="FFFFFF"/>
        <w:spacing w:before="0" w:beforeAutospacing="0" w:after="0" w:afterAutospacing="0"/>
        <w:ind w:firstLine="709"/>
        <w:jc w:val="both"/>
      </w:pPr>
      <w:r w:rsidRPr="00DF2AE2">
        <w:t>5. Проектор.</w:t>
      </w:r>
    </w:p>
    <w:p w:rsidR="00F43690" w:rsidRPr="00DF2AE2" w:rsidRDefault="00F43690" w:rsidP="00F43690">
      <w:pPr>
        <w:pStyle w:val="a5"/>
        <w:shd w:val="clear" w:color="auto" w:fill="FFFFFF"/>
        <w:spacing w:before="0" w:beforeAutospacing="0" w:after="0" w:afterAutospacing="0"/>
        <w:ind w:firstLine="709"/>
        <w:jc w:val="both"/>
      </w:pPr>
      <w:r w:rsidRPr="00DF2AE2">
        <w:t>6. Технологические карты.</w:t>
      </w:r>
    </w:p>
    <w:p w:rsidR="008425C5" w:rsidRDefault="008425C5" w:rsidP="003C5150">
      <w:pPr>
        <w:spacing w:after="0" w:line="240" w:lineRule="auto"/>
        <w:jc w:val="center"/>
        <w:rPr>
          <w:rFonts w:ascii="Times New Roman" w:hAnsi="Times New Roman"/>
          <w:b/>
          <w:color w:val="FF0000"/>
          <w:sz w:val="24"/>
          <w:szCs w:val="24"/>
        </w:rPr>
        <w:sectPr w:rsidR="008425C5" w:rsidSect="0078358C">
          <w:footerReference w:type="default" r:id="rId9"/>
          <w:pgSz w:w="11900" w:h="16837"/>
          <w:pgMar w:top="567" w:right="851" w:bottom="567" w:left="851" w:header="0" w:footer="0" w:gutter="0"/>
          <w:cols w:space="720" w:equalWidth="0">
            <w:col w:w="10198"/>
          </w:cols>
        </w:sectPr>
      </w:pPr>
    </w:p>
    <w:p w:rsidR="00976C8E" w:rsidRPr="00DF2AE2" w:rsidRDefault="000144B0" w:rsidP="003C5150">
      <w:pPr>
        <w:spacing w:after="0" w:line="240" w:lineRule="auto"/>
        <w:jc w:val="center"/>
        <w:rPr>
          <w:rFonts w:ascii="Times New Roman" w:hAnsi="Times New Roman"/>
          <w:b/>
          <w:sz w:val="24"/>
          <w:szCs w:val="24"/>
        </w:rPr>
      </w:pPr>
      <w:r w:rsidRPr="00DF2AE2">
        <w:rPr>
          <w:rFonts w:ascii="Times New Roman" w:hAnsi="Times New Roman"/>
          <w:b/>
          <w:sz w:val="24"/>
          <w:szCs w:val="24"/>
        </w:rPr>
        <w:lastRenderedPageBreak/>
        <w:t>2.3. Календарный учебный график</w:t>
      </w:r>
    </w:p>
    <w:p w:rsidR="000144B0" w:rsidRPr="00DF2AE2" w:rsidRDefault="000144B0" w:rsidP="000144B0">
      <w:pPr>
        <w:spacing w:after="0" w:line="240" w:lineRule="auto"/>
        <w:jc w:val="center"/>
        <w:rPr>
          <w:rFonts w:ascii="Times New Roman" w:hAnsi="Times New Roman"/>
          <w:b/>
          <w:spacing w:val="-13"/>
          <w:sz w:val="24"/>
          <w:szCs w:val="24"/>
        </w:rPr>
      </w:pPr>
      <w:r w:rsidRPr="00DF2AE2">
        <w:rPr>
          <w:rFonts w:ascii="Times New Roman" w:hAnsi="Times New Roman"/>
          <w:b/>
          <w:spacing w:val="-13"/>
          <w:sz w:val="24"/>
          <w:szCs w:val="24"/>
        </w:rPr>
        <w:t xml:space="preserve">дополнительной общеобразовательной программы </w:t>
      </w:r>
      <w:r w:rsidRPr="00DF2AE2">
        <w:rPr>
          <w:rFonts w:ascii="Times New Roman" w:hAnsi="Times New Roman"/>
          <w:b/>
          <w:sz w:val="24"/>
          <w:szCs w:val="24"/>
        </w:rPr>
        <w:t>«Юный энергетик»</w:t>
      </w:r>
    </w:p>
    <w:p w:rsidR="000144B0" w:rsidRPr="00DF2AE2" w:rsidRDefault="000144B0" w:rsidP="000144B0">
      <w:pPr>
        <w:spacing w:after="0" w:line="240" w:lineRule="auto"/>
        <w:jc w:val="center"/>
        <w:rPr>
          <w:rFonts w:ascii="Times New Roman" w:hAnsi="Times New Roman"/>
          <w:b/>
          <w:sz w:val="24"/>
          <w:szCs w:val="24"/>
        </w:rPr>
      </w:pPr>
      <w:r w:rsidRPr="00DF2AE2">
        <w:rPr>
          <w:rFonts w:ascii="Times New Roman" w:hAnsi="Times New Roman"/>
          <w:b/>
          <w:sz w:val="24"/>
          <w:szCs w:val="24"/>
        </w:rPr>
        <w:t>на 2019-2020 учебный год</w:t>
      </w:r>
    </w:p>
    <w:p w:rsidR="000144B0" w:rsidRPr="00DF2AE2" w:rsidRDefault="000144B0" w:rsidP="000144B0">
      <w:pPr>
        <w:spacing w:after="0" w:line="240" w:lineRule="auto"/>
        <w:jc w:val="center"/>
        <w:rPr>
          <w:rFonts w:ascii="Times New Roman" w:hAnsi="Times New Roman"/>
          <w:b/>
          <w:sz w:val="24"/>
          <w:szCs w:val="24"/>
        </w:rPr>
      </w:pPr>
    </w:p>
    <w:tbl>
      <w:tblPr>
        <w:tblW w:w="1539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1182"/>
        <w:gridCol w:w="957"/>
        <w:gridCol w:w="20"/>
        <w:gridCol w:w="1575"/>
        <w:gridCol w:w="2267"/>
        <w:gridCol w:w="1134"/>
        <w:gridCol w:w="3261"/>
        <w:gridCol w:w="2126"/>
        <w:gridCol w:w="2222"/>
        <w:gridCol w:w="20"/>
      </w:tblGrid>
      <w:tr w:rsidR="000144B0" w:rsidRPr="00DF2AE2" w:rsidTr="008425C5">
        <w:tc>
          <w:tcPr>
            <w:tcW w:w="627"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w:t>
            </w:r>
          </w:p>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proofErr w:type="spellStart"/>
            <w:proofErr w:type="gramStart"/>
            <w:r w:rsidRPr="00DF2AE2">
              <w:rPr>
                <w:rFonts w:ascii="Times New Roman" w:hAnsi="Times New Roman"/>
                <w:b/>
                <w:sz w:val="24"/>
                <w:szCs w:val="24"/>
              </w:rPr>
              <w:t>п</w:t>
            </w:r>
            <w:proofErr w:type="spellEnd"/>
            <w:proofErr w:type="gramEnd"/>
            <w:r w:rsidRPr="00DF2AE2">
              <w:rPr>
                <w:rFonts w:ascii="Times New Roman" w:hAnsi="Times New Roman"/>
                <w:b/>
                <w:sz w:val="24"/>
                <w:szCs w:val="24"/>
              </w:rPr>
              <w:t>/</w:t>
            </w:r>
            <w:proofErr w:type="spellStart"/>
            <w:r w:rsidRPr="00DF2AE2">
              <w:rPr>
                <w:rFonts w:ascii="Times New Roman" w:hAnsi="Times New Roman"/>
                <w:b/>
                <w:sz w:val="24"/>
                <w:szCs w:val="24"/>
              </w:rPr>
              <w:t>п</w:t>
            </w:r>
            <w:proofErr w:type="spellEnd"/>
          </w:p>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p>
        </w:tc>
        <w:tc>
          <w:tcPr>
            <w:tcW w:w="1182"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Месяц</w:t>
            </w:r>
          </w:p>
        </w:tc>
        <w:tc>
          <w:tcPr>
            <w:tcW w:w="977" w:type="dxa"/>
            <w:gridSpan w:val="2"/>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Число</w:t>
            </w:r>
          </w:p>
        </w:tc>
        <w:tc>
          <w:tcPr>
            <w:tcW w:w="1575"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Время</w:t>
            </w:r>
          </w:p>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проведения</w:t>
            </w:r>
          </w:p>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занятия</w:t>
            </w:r>
          </w:p>
        </w:tc>
        <w:tc>
          <w:tcPr>
            <w:tcW w:w="2267"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Форма</w:t>
            </w:r>
          </w:p>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занятия</w:t>
            </w:r>
          </w:p>
        </w:tc>
        <w:tc>
          <w:tcPr>
            <w:tcW w:w="1134"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Кол-во часов</w:t>
            </w:r>
          </w:p>
        </w:tc>
        <w:tc>
          <w:tcPr>
            <w:tcW w:w="3261"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Тема занятия</w:t>
            </w:r>
          </w:p>
        </w:tc>
        <w:tc>
          <w:tcPr>
            <w:tcW w:w="2126" w:type="dxa"/>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Место проведения</w:t>
            </w:r>
          </w:p>
        </w:tc>
        <w:tc>
          <w:tcPr>
            <w:tcW w:w="2242" w:type="dxa"/>
            <w:gridSpan w:val="2"/>
            <w:shd w:val="clear" w:color="auto" w:fill="auto"/>
          </w:tcPr>
          <w:p w:rsidR="000144B0" w:rsidRPr="00DF2AE2" w:rsidRDefault="000144B0"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hAnsi="Times New Roman"/>
                <w:b/>
                <w:sz w:val="24"/>
                <w:szCs w:val="24"/>
              </w:rPr>
              <w:t>Форма контроля</w:t>
            </w:r>
          </w:p>
        </w:tc>
      </w:tr>
      <w:tr w:rsidR="000144B0" w:rsidRPr="00DF2AE2" w:rsidTr="008425C5">
        <w:trPr>
          <w:gridAfter w:val="1"/>
          <w:wAfter w:w="20" w:type="dxa"/>
        </w:trPr>
        <w:tc>
          <w:tcPr>
            <w:tcW w:w="15371" w:type="dxa"/>
            <w:gridSpan w:val="10"/>
            <w:shd w:val="clear" w:color="auto" w:fill="auto"/>
          </w:tcPr>
          <w:p w:rsidR="000144B0" w:rsidRPr="00DF2AE2" w:rsidRDefault="0097741E" w:rsidP="006B2974">
            <w:pPr>
              <w:autoSpaceDE w:val="0"/>
              <w:autoSpaceDN w:val="0"/>
              <w:adjustRightInd w:val="0"/>
              <w:spacing w:after="0" w:line="240" w:lineRule="auto"/>
              <w:jc w:val="center"/>
              <w:rPr>
                <w:rFonts w:ascii="Times New Roman" w:hAnsi="Times New Roman"/>
                <w:b/>
                <w:sz w:val="24"/>
                <w:szCs w:val="24"/>
              </w:rPr>
            </w:pPr>
            <w:r w:rsidRPr="00DF2AE2">
              <w:rPr>
                <w:rFonts w:ascii="Times New Roman" w:eastAsia="Times New Roman" w:hAnsi="Times New Roman"/>
                <w:b/>
                <w:sz w:val="24"/>
                <w:szCs w:val="24"/>
              </w:rPr>
              <w:t>1 год Модуль 1 «Основы электроники»</w:t>
            </w:r>
            <w:r w:rsidR="000144B0" w:rsidRPr="00DF2AE2">
              <w:rPr>
                <w:rFonts w:ascii="Times New Roman" w:hAnsi="Times New Roman"/>
                <w:b/>
                <w:sz w:val="24"/>
                <w:szCs w:val="24"/>
              </w:rPr>
              <w:t xml:space="preserve"> – </w:t>
            </w:r>
            <w:r w:rsidRPr="00DF2AE2">
              <w:rPr>
                <w:rFonts w:ascii="Times New Roman" w:hAnsi="Times New Roman"/>
                <w:b/>
                <w:sz w:val="24"/>
                <w:szCs w:val="24"/>
              </w:rPr>
              <w:t>34</w:t>
            </w:r>
            <w:r w:rsidR="000144B0" w:rsidRPr="00DF2AE2">
              <w:rPr>
                <w:rFonts w:ascii="Times New Roman" w:hAnsi="Times New Roman"/>
                <w:b/>
                <w:sz w:val="24"/>
                <w:szCs w:val="24"/>
              </w:rPr>
              <w:t xml:space="preserve"> часа</w:t>
            </w:r>
          </w:p>
        </w:tc>
      </w:tr>
      <w:tr w:rsidR="000144B0" w:rsidRPr="00DF2AE2" w:rsidTr="008425C5">
        <w:trPr>
          <w:gridAfter w:val="1"/>
          <w:wAfter w:w="20" w:type="dxa"/>
        </w:trPr>
        <w:tc>
          <w:tcPr>
            <w:tcW w:w="15371" w:type="dxa"/>
            <w:gridSpan w:val="10"/>
            <w:shd w:val="clear" w:color="auto" w:fill="auto"/>
          </w:tcPr>
          <w:p w:rsidR="000144B0" w:rsidRPr="00DF2AE2" w:rsidRDefault="0097741E" w:rsidP="006B2974">
            <w:pPr>
              <w:spacing w:after="0" w:line="240" w:lineRule="auto"/>
              <w:jc w:val="center"/>
              <w:rPr>
                <w:rFonts w:ascii="Times New Roman" w:hAnsi="Times New Roman"/>
                <w:sz w:val="24"/>
                <w:szCs w:val="24"/>
                <w:shd w:val="clear" w:color="auto" w:fill="FFFFFF"/>
              </w:rPr>
            </w:pPr>
            <w:r w:rsidRPr="00DF2AE2">
              <w:rPr>
                <w:rFonts w:ascii="Times New Roman" w:hAnsi="Times New Roman"/>
                <w:b/>
                <w:bCs/>
                <w:sz w:val="24"/>
                <w:szCs w:val="24"/>
                <w:shd w:val="clear" w:color="auto" w:fill="FFFFFF"/>
              </w:rPr>
              <w:t xml:space="preserve">Вводное занятие </w:t>
            </w:r>
            <w:r w:rsidR="000144B0" w:rsidRPr="00DF2AE2">
              <w:rPr>
                <w:rFonts w:ascii="Times New Roman" w:hAnsi="Times New Roman"/>
                <w:b/>
                <w:sz w:val="24"/>
                <w:szCs w:val="24"/>
              </w:rPr>
              <w:t xml:space="preserve">- </w:t>
            </w:r>
            <w:r w:rsidRPr="00DF2AE2">
              <w:rPr>
                <w:rFonts w:ascii="Times New Roman" w:hAnsi="Times New Roman"/>
                <w:b/>
                <w:sz w:val="24"/>
                <w:szCs w:val="24"/>
              </w:rPr>
              <w:t>1</w:t>
            </w:r>
            <w:r w:rsidR="000144B0" w:rsidRPr="00DF2AE2">
              <w:rPr>
                <w:rFonts w:ascii="Times New Roman" w:hAnsi="Times New Roman"/>
                <w:b/>
                <w:sz w:val="24"/>
                <w:szCs w:val="24"/>
              </w:rPr>
              <w:t xml:space="preserve"> час</w:t>
            </w:r>
          </w:p>
        </w:tc>
      </w:tr>
      <w:tr w:rsidR="0097741E" w:rsidRPr="00DF2AE2" w:rsidTr="008425C5">
        <w:tc>
          <w:tcPr>
            <w:tcW w:w="627" w:type="dxa"/>
            <w:tcBorders>
              <w:top w:val="single" w:sz="4" w:space="0" w:color="auto"/>
            </w:tcBorders>
            <w:shd w:val="clear" w:color="auto" w:fill="auto"/>
          </w:tcPr>
          <w:p w:rsidR="0097741E" w:rsidRPr="00DF2AE2" w:rsidRDefault="0097741E"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1182" w:type="dxa"/>
            <w:tcBorders>
              <w:top w:val="single" w:sz="4" w:space="0" w:color="auto"/>
            </w:tcBorders>
            <w:shd w:val="clear" w:color="auto" w:fill="auto"/>
          </w:tcPr>
          <w:p w:rsidR="0097741E"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77" w:type="dxa"/>
            <w:gridSpan w:val="2"/>
            <w:tcBorders>
              <w:top w:val="single" w:sz="4" w:space="0" w:color="auto"/>
            </w:tcBorders>
            <w:shd w:val="clear" w:color="auto" w:fill="auto"/>
          </w:tcPr>
          <w:p w:rsidR="0097741E" w:rsidRPr="00DF2AE2" w:rsidRDefault="0097741E" w:rsidP="006B2974">
            <w:pPr>
              <w:autoSpaceDE w:val="0"/>
              <w:autoSpaceDN w:val="0"/>
              <w:adjustRightInd w:val="0"/>
              <w:spacing w:after="0" w:line="240" w:lineRule="auto"/>
              <w:jc w:val="center"/>
              <w:rPr>
                <w:rFonts w:ascii="Times New Roman" w:hAnsi="Times New Roman"/>
                <w:sz w:val="24"/>
                <w:szCs w:val="24"/>
              </w:rPr>
            </w:pPr>
          </w:p>
        </w:tc>
        <w:tc>
          <w:tcPr>
            <w:tcW w:w="1575" w:type="dxa"/>
            <w:tcBorders>
              <w:top w:val="single" w:sz="4" w:space="0" w:color="auto"/>
            </w:tcBorders>
            <w:shd w:val="clear" w:color="auto" w:fill="auto"/>
          </w:tcPr>
          <w:p w:rsidR="0097741E" w:rsidRPr="00DF2AE2" w:rsidRDefault="004038A7" w:rsidP="004038A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tcBorders>
            <w:shd w:val="clear" w:color="auto" w:fill="auto"/>
          </w:tcPr>
          <w:p w:rsidR="0097741E" w:rsidRPr="00DF2AE2" w:rsidRDefault="0097741E" w:rsidP="006B2974">
            <w:pPr>
              <w:widowControl w:val="0"/>
              <w:autoSpaceDE w:val="0"/>
              <w:autoSpaceDN w:val="0"/>
              <w:adjustRightInd w:val="0"/>
              <w:spacing w:after="0" w:line="240" w:lineRule="auto"/>
              <w:jc w:val="center"/>
              <w:rPr>
                <w:rFonts w:ascii="Times New Roman" w:eastAsia="Times New Roman" w:hAnsi="Times New Roman"/>
                <w:sz w:val="24"/>
                <w:szCs w:val="24"/>
              </w:rPr>
            </w:pPr>
            <w:r w:rsidRPr="00DF2AE2">
              <w:rPr>
                <w:rFonts w:ascii="Times New Roman" w:eastAsia="Times New Roman" w:hAnsi="Times New Roman"/>
                <w:sz w:val="24"/>
                <w:szCs w:val="24"/>
              </w:rPr>
              <w:t>Вводная беседа</w:t>
            </w:r>
          </w:p>
        </w:tc>
        <w:tc>
          <w:tcPr>
            <w:tcW w:w="1134" w:type="dxa"/>
            <w:tcBorders>
              <w:top w:val="single" w:sz="4" w:space="0" w:color="auto"/>
            </w:tcBorders>
            <w:shd w:val="clear" w:color="auto" w:fill="auto"/>
          </w:tcPr>
          <w:p w:rsidR="0097741E" w:rsidRPr="00DF2AE2" w:rsidRDefault="00100212"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tcBorders>
            <w:shd w:val="clear" w:color="auto" w:fill="auto"/>
          </w:tcPr>
          <w:p w:rsidR="0097741E" w:rsidRPr="00DF2AE2" w:rsidRDefault="0097741E" w:rsidP="006B2974">
            <w:pPr>
              <w:autoSpaceDE w:val="0"/>
              <w:autoSpaceDN w:val="0"/>
              <w:adjustRightInd w:val="0"/>
              <w:spacing w:after="0" w:line="240" w:lineRule="auto"/>
              <w:rPr>
                <w:rFonts w:ascii="Times New Roman" w:hAnsi="Times New Roman"/>
                <w:sz w:val="24"/>
                <w:szCs w:val="24"/>
              </w:rPr>
            </w:pPr>
            <w:r w:rsidRPr="00DF2AE2">
              <w:rPr>
                <w:rFonts w:ascii="Times New Roman" w:eastAsia="Times New Roman" w:hAnsi="Times New Roman"/>
                <w:sz w:val="24"/>
                <w:szCs w:val="24"/>
              </w:rPr>
              <w:t>Вводное занятие</w:t>
            </w:r>
          </w:p>
        </w:tc>
        <w:tc>
          <w:tcPr>
            <w:tcW w:w="2126" w:type="dxa"/>
            <w:tcBorders>
              <w:top w:val="single" w:sz="4" w:space="0" w:color="auto"/>
            </w:tcBorders>
            <w:shd w:val="clear" w:color="auto" w:fill="auto"/>
          </w:tcPr>
          <w:p w:rsidR="0097741E" w:rsidRPr="00DF2AE2" w:rsidRDefault="0097741E"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w:t>
            </w:r>
            <w:r w:rsidR="001F7C8E" w:rsidRPr="00DF2AE2">
              <w:rPr>
                <w:rFonts w:ascii="Times New Roman" w:hAnsi="Times New Roman"/>
                <w:sz w:val="24"/>
                <w:szCs w:val="24"/>
              </w:rPr>
              <w:t xml:space="preserve"> </w:t>
            </w:r>
            <w:r w:rsidRPr="00DF2AE2">
              <w:rPr>
                <w:rFonts w:ascii="Times New Roman" w:hAnsi="Times New Roman"/>
                <w:sz w:val="24"/>
                <w:szCs w:val="24"/>
              </w:rPr>
              <w:t>39</w:t>
            </w:r>
          </w:p>
          <w:p w:rsidR="0097741E" w:rsidRPr="00DF2AE2" w:rsidRDefault="0097741E"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42" w:type="dxa"/>
            <w:gridSpan w:val="2"/>
            <w:tcBorders>
              <w:top w:val="single" w:sz="4" w:space="0" w:color="auto"/>
            </w:tcBorders>
            <w:shd w:val="clear" w:color="auto" w:fill="auto"/>
          </w:tcPr>
          <w:p w:rsidR="0097741E" w:rsidRPr="00DF2AE2" w:rsidRDefault="00A051D1"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Анкетирование </w:t>
            </w:r>
          </w:p>
          <w:p w:rsidR="0097741E" w:rsidRPr="00DF2AE2" w:rsidRDefault="0097741E" w:rsidP="006B2974">
            <w:pPr>
              <w:autoSpaceDE w:val="0"/>
              <w:autoSpaceDN w:val="0"/>
              <w:adjustRightInd w:val="0"/>
              <w:spacing w:after="0" w:line="240" w:lineRule="auto"/>
              <w:rPr>
                <w:rFonts w:ascii="Times New Roman" w:hAnsi="Times New Roman"/>
                <w:sz w:val="24"/>
                <w:szCs w:val="24"/>
              </w:rPr>
            </w:pPr>
          </w:p>
        </w:tc>
      </w:tr>
      <w:tr w:rsidR="000144B0" w:rsidRPr="00DF2AE2" w:rsidTr="008425C5">
        <w:trPr>
          <w:gridAfter w:val="1"/>
          <w:wAfter w:w="20" w:type="dxa"/>
        </w:trPr>
        <w:tc>
          <w:tcPr>
            <w:tcW w:w="15371" w:type="dxa"/>
            <w:gridSpan w:val="10"/>
            <w:tcBorders>
              <w:bottom w:val="single" w:sz="4" w:space="0" w:color="auto"/>
            </w:tcBorders>
            <w:shd w:val="clear" w:color="auto" w:fill="auto"/>
          </w:tcPr>
          <w:p w:rsidR="000144B0" w:rsidRPr="00DF2AE2" w:rsidRDefault="0097741E"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bCs/>
                <w:sz w:val="24"/>
                <w:szCs w:val="24"/>
                <w:shd w:val="clear" w:color="auto" w:fill="FFFFFF"/>
              </w:rPr>
              <w:t>Юный энергетик</w:t>
            </w:r>
            <w:r w:rsidR="000144B0" w:rsidRPr="00DF2AE2">
              <w:rPr>
                <w:rFonts w:ascii="Times New Roman" w:hAnsi="Times New Roman"/>
                <w:b/>
                <w:sz w:val="24"/>
                <w:szCs w:val="24"/>
              </w:rPr>
              <w:t xml:space="preserve"> - </w:t>
            </w:r>
            <w:r w:rsidR="00154E66" w:rsidRPr="00DF2AE2">
              <w:rPr>
                <w:rFonts w:ascii="Times New Roman" w:hAnsi="Times New Roman"/>
                <w:b/>
                <w:sz w:val="24"/>
                <w:szCs w:val="24"/>
              </w:rPr>
              <w:t>13</w:t>
            </w:r>
            <w:r w:rsidR="000144B0" w:rsidRPr="00DF2AE2">
              <w:rPr>
                <w:rFonts w:ascii="Times New Roman" w:hAnsi="Times New Roman"/>
                <w:b/>
                <w:sz w:val="24"/>
                <w:szCs w:val="24"/>
              </w:rPr>
              <w:t xml:space="preserve"> час</w:t>
            </w:r>
            <w:r w:rsidR="00154E66" w:rsidRPr="00DF2AE2">
              <w:rPr>
                <w:rFonts w:ascii="Times New Roman" w:hAnsi="Times New Roman"/>
                <w:b/>
                <w:sz w:val="24"/>
                <w:szCs w:val="24"/>
              </w:rPr>
              <w:t>ов</w:t>
            </w:r>
          </w:p>
        </w:tc>
      </w:tr>
      <w:tr w:rsidR="004038A7" w:rsidRPr="00DF2AE2" w:rsidTr="008425C5">
        <w:trPr>
          <w:gridAfter w:val="1"/>
          <w:wAfter w:w="20" w:type="dxa"/>
        </w:trPr>
        <w:tc>
          <w:tcPr>
            <w:tcW w:w="627" w:type="dxa"/>
            <w:tcBorders>
              <w:top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презентация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widowControl w:val="0"/>
              <w:autoSpaceDE w:val="0"/>
              <w:autoSpaceDN w:val="0"/>
              <w:adjustRightInd w:val="0"/>
              <w:spacing w:after="0" w:line="240" w:lineRule="auto"/>
              <w:rPr>
                <w:rFonts w:ascii="Times New Roman" w:hAnsi="Times New Roman"/>
                <w:sz w:val="24"/>
                <w:szCs w:val="24"/>
              </w:rPr>
            </w:pPr>
            <w:r w:rsidRPr="00DF2AE2">
              <w:rPr>
                <w:rFonts w:ascii="Times New Roman" w:eastAsia="Times New Roman" w:hAnsi="Times New Roman"/>
                <w:sz w:val="24"/>
                <w:szCs w:val="24"/>
              </w:rPr>
              <w:t xml:space="preserve">Охрана труда и электробезопасность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Тестирование </w:t>
            </w:r>
          </w:p>
        </w:tc>
      </w:tr>
      <w:tr w:rsidR="004038A7" w:rsidRPr="00DF2AE2" w:rsidTr="008425C5">
        <w:trPr>
          <w:gridAfter w:val="1"/>
          <w:wAfter w:w="20" w:type="dxa"/>
        </w:trPr>
        <w:tc>
          <w:tcPr>
            <w:tcW w:w="627" w:type="dxa"/>
            <w:tcBorders>
              <w:top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Экскурсия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354FF3">
            <w:pPr>
              <w:autoSpaceDE w:val="0"/>
              <w:autoSpaceDN w:val="0"/>
              <w:adjustRightInd w:val="0"/>
              <w:spacing w:after="0" w:line="240" w:lineRule="auto"/>
              <w:rPr>
                <w:rFonts w:ascii="Times New Roman" w:hAnsi="Times New Roman"/>
                <w:sz w:val="24"/>
                <w:szCs w:val="24"/>
              </w:rPr>
            </w:pPr>
            <w:r w:rsidRPr="00DF2AE2">
              <w:rPr>
                <w:rFonts w:ascii="Times New Roman" w:eastAsia="Times New Roman" w:hAnsi="Times New Roman"/>
                <w:sz w:val="24"/>
                <w:szCs w:val="24"/>
              </w:rPr>
              <w:t xml:space="preserve">Экскурсия на подстанцию Заволжского ПО (знакомство с оборудованием, применяемым на ПС, правилами поведения вблизи </w:t>
            </w:r>
            <w:proofErr w:type="spellStart"/>
            <w:r w:rsidRPr="00DF2AE2">
              <w:rPr>
                <w:rFonts w:ascii="Times New Roman" w:eastAsia="Times New Roman" w:hAnsi="Times New Roman"/>
                <w:sz w:val="24"/>
                <w:szCs w:val="24"/>
              </w:rPr>
              <w:t>энергообъектов</w:t>
            </w:r>
            <w:proofErr w:type="spellEnd"/>
            <w:r w:rsidRPr="00DF2AE2">
              <w:rPr>
                <w:rFonts w:ascii="Times New Roman" w:eastAsia="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eastAsia="Times New Roman" w:hAnsi="Times New Roman"/>
                <w:sz w:val="24"/>
                <w:szCs w:val="24"/>
              </w:rPr>
              <w:t>Заволжское ПО</w:t>
            </w:r>
          </w:p>
        </w:tc>
        <w:tc>
          <w:tcPr>
            <w:tcW w:w="2222" w:type="dxa"/>
            <w:tcBorders>
              <w:top w:val="single" w:sz="4" w:space="0" w:color="auto"/>
              <w:left w:val="single" w:sz="4" w:space="0" w:color="auto"/>
              <w:bottom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4038A7" w:rsidRPr="00DF2AE2" w:rsidTr="008425C5">
        <w:trPr>
          <w:gridAfter w:val="1"/>
          <w:wAfter w:w="20" w:type="dxa"/>
        </w:trPr>
        <w:tc>
          <w:tcPr>
            <w:tcW w:w="627" w:type="dxa"/>
            <w:tcBorders>
              <w:top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Лекция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Основы электроснабжения</w:t>
            </w:r>
          </w:p>
          <w:p w:rsidR="004038A7" w:rsidRPr="00DF2AE2" w:rsidRDefault="004038A7" w:rsidP="006B2974">
            <w:pPr>
              <w:autoSpaceDE w:val="0"/>
              <w:autoSpaceDN w:val="0"/>
              <w:adjustRightInd w:val="0"/>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w:t>
            </w:r>
          </w:p>
        </w:tc>
      </w:tr>
      <w:tr w:rsidR="004038A7" w:rsidRPr="00DF2AE2" w:rsidTr="008425C5">
        <w:trPr>
          <w:gridAfter w:val="1"/>
          <w:wAfter w:w="20" w:type="dxa"/>
        </w:trPr>
        <w:tc>
          <w:tcPr>
            <w:tcW w:w="627" w:type="dxa"/>
            <w:tcBorders>
              <w:top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Экскурсия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CA4A99">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Экскурсия в Заволжское </w:t>
            </w:r>
            <w:proofErr w:type="gramStart"/>
            <w:r w:rsidRPr="00DF2AE2">
              <w:rPr>
                <w:rFonts w:ascii="Times New Roman" w:eastAsia="Times New Roman" w:hAnsi="Times New Roman"/>
                <w:sz w:val="24"/>
                <w:szCs w:val="24"/>
              </w:rPr>
              <w:t>ПО</w:t>
            </w:r>
            <w:proofErr w:type="gramEnd"/>
            <w:r w:rsidRPr="00DF2AE2">
              <w:rPr>
                <w:rFonts w:ascii="Times New Roman" w:eastAsia="Times New Roman" w:hAnsi="Times New Roman"/>
                <w:sz w:val="24"/>
                <w:szCs w:val="24"/>
              </w:rPr>
              <w:t xml:space="preserve"> (</w:t>
            </w:r>
            <w:proofErr w:type="gramStart"/>
            <w:r w:rsidR="00CA4A99">
              <w:rPr>
                <w:rFonts w:ascii="Times New Roman" w:eastAsia="Times New Roman" w:hAnsi="Times New Roman"/>
                <w:sz w:val="24"/>
                <w:szCs w:val="24"/>
              </w:rPr>
              <w:t>в</w:t>
            </w:r>
            <w:r w:rsidRPr="00DF2AE2">
              <w:rPr>
                <w:rFonts w:ascii="Times New Roman" w:eastAsia="Times New Roman" w:hAnsi="Times New Roman"/>
                <w:sz w:val="24"/>
                <w:szCs w:val="24"/>
              </w:rPr>
              <w:t>стреча</w:t>
            </w:r>
            <w:proofErr w:type="gramEnd"/>
            <w:r w:rsidRPr="00DF2AE2">
              <w:rPr>
                <w:rFonts w:ascii="Times New Roman" w:eastAsia="Times New Roman" w:hAnsi="Times New Roman"/>
                <w:sz w:val="24"/>
                <w:szCs w:val="24"/>
              </w:rPr>
              <w:t xml:space="preserve"> с работниками предприятия, знакомство со структурой </w:t>
            </w:r>
            <w:proofErr w:type="spellStart"/>
            <w:r w:rsidRPr="00DF2AE2">
              <w:rPr>
                <w:rFonts w:ascii="Times New Roman" w:eastAsia="Times New Roman" w:hAnsi="Times New Roman"/>
                <w:sz w:val="24"/>
                <w:szCs w:val="24"/>
              </w:rPr>
              <w:t>РЭСа</w:t>
            </w:r>
            <w:proofErr w:type="spellEnd"/>
            <w:r w:rsidRPr="00DF2AE2">
              <w:rPr>
                <w:rFonts w:ascii="Times New Roman" w:eastAsia="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eastAsia="Times New Roman" w:hAnsi="Times New Roman"/>
                <w:sz w:val="24"/>
                <w:szCs w:val="24"/>
              </w:rPr>
              <w:t>Заволжское ПО</w:t>
            </w:r>
          </w:p>
        </w:tc>
        <w:tc>
          <w:tcPr>
            <w:tcW w:w="2222" w:type="dxa"/>
            <w:tcBorders>
              <w:top w:val="single" w:sz="4" w:space="0" w:color="auto"/>
              <w:left w:val="single" w:sz="4" w:space="0" w:color="auto"/>
              <w:bottom w:val="single" w:sz="4" w:space="0" w:color="auto"/>
            </w:tcBorders>
            <w:shd w:val="clear" w:color="auto" w:fill="auto"/>
          </w:tcPr>
          <w:p w:rsidR="004038A7" w:rsidRPr="00DF2AE2" w:rsidRDefault="004038A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32327C" w:rsidRPr="00DF2AE2" w:rsidTr="008425C5">
        <w:trPr>
          <w:gridAfter w:val="1"/>
          <w:wAfter w:w="20" w:type="dxa"/>
        </w:trPr>
        <w:tc>
          <w:tcPr>
            <w:tcW w:w="627" w:type="dxa"/>
            <w:tcBorders>
              <w:top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proofErr w:type="spellStart"/>
            <w:r w:rsidRPr="00DF2AE2">
              <w:rPr>
                <w:rFonts w:ascii="Times New Roman" w:hAnsi="Times New Roman"/>
                <w:sz w:val="24"/>
                <w:szCs w:val="24"/>
              </w:rPr>
              <w:t>Видеоурок</w:t>
            </w:r>
            <w:proofErr w:type="spellEnd"/>
            <w:r w:rsidRPr="00DF2AE2">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Представление об электричестве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32327C" w:rsidRPr="00DF2AE2" w:rsidRDefault="0032327C"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32327C" w:rsidRPr="00DF2AE2" w:rsidRDefault="0032327C"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Тестирование </w:t>
            </w:r>
          </w:p>
        </w:tc>
      </w:tr>
      <w:tr w:rsidR="0032327C" w:rsidRPr="00DF2AE2" w:rsidTr="008425C5">
        <w:trPr>
          <w:gridAfter w:val="1"/>
          <w:wAfter w:w="20" w:type="dxa"/>
        </w:trPr>
        <w:tc>
          <w:tcPr>
            <w:tcW w:w="627" w:type="dxa"/>
            <w:tcBorders>
              <w:top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Занятие-практикум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Style w:val="a6"/>
                <w:rFonts w:ascii="Times New Roman" w:hAnsi="Times New Roman"/>
                <w:b w:val="0"/>
                <w:sz w:val="24"/>
                <w:szCs w:val="24"/>
                <w:shd w:val="clear" w:color="auto" w:fill="FFFFFF"/>
              </w:rPr>
              <w:t>Применение электричества в практической жизни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2327C" w:rsidRPr="00DF2AE2" w:rsidRDefault="0032327C"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32327C" w:rsidRPr="00DF2AE2" w:rsidRDefault="0032327C"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32327C" w:rsidRPr="00DF2AE2" w:rsidRDefault="0032327C"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CD51B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Лекция, </w:t>
            </w:r>
            <w:r>
              <w:rPr>
                <w:rFonts w:ascii="Times New Roman" w:hAnsi="Times New Roman"/>
                <w:sz w:val="24"/>
                <w:szCs w:val="24"/>
              </w:rPr>
              <w:lastRenderedPageBreak/>
              <w:t>к</w:t>
            </w:r>
            <w:r w:rsidRPr="00DF2AE2">
              <w:rPr>
                <w:rFonts w:ascii="Times New Roman" w:hAnsi="Times New Roman"/>
                <w:sz w:val="24"/>
                <w:szCs w:val="24"/>
              </w:rPr>
              <w:t>омбинированное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lastRenderedPageBreak/>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CD51B5">
            <w:pPr>
              <w:widowControl w:val="0"/>
              <w:autoSpaceDE w:val="0"/>
              <w:autoSpaceDN w:val="0"/>
              <w:adjustRightInd w:val="0"/>
              <w:spacing w:after="0" w:line="240" w:lineRule="auto"/>
              <w:rPr>
                <w:rStyle w:val="a6"/>
                <w:rFonts w:ascii="Times New Roman" w:hAnsi="Times New Roman"/>
                <w:b w:val="0"/>
                <w:sz w:val="24"/>
                <w:szCs w:val="24"/>
                <w:shd w:val="clear" w:color="auto" w:fill="FFFFFF"/>
              </w:rPr>
            </w:pPr>
            <w:r>
              <w:rPr>
                <w:rStyle w:val="a6"/>
                <w:rFonts w:ascii="Times New Roman" w:hAnsi="Times New Roman"/>
                <w:b w:val="0"/>
                <w:sz w:val="24"/>
                <w:szCs w:val="24"/>
                <w:shd w:val="clear" w:color="auto" w:fill="FFFFFF"/>
              </w:rPr>
              <w:t xml:space="preserve">Источники питания. </w:t>
            </w:r>
            <w:r>
              <w:rPr>
                <w:rStyle w:val="a6"/>
                <w:rFonts w:ascii="Times New Roman" w:hAnsi="Times New Roman"/>
                <w:b w:val="0"/>
                <w:sz w:val="24"/>
                <w:szCs w:val="24"/>
                <w:shd w:val="clear" w:color="auto" w:fill="FFFFFF"/>
              </w:rPr>
              <w:lastRenderedPageBreak/>
              <w:t>Батарейки и аккумуляторы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Кабинет № 39</w:t>
            </w:r>
          </w:p>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Опрос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Комбинированное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Картофельный источник тока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Самостоятельное </w:t>
            </w:r>
            <w:r w:rsidRPr="00DF2AE2">
              <w:rPr>
                <w:rFonts w:ascii="Times New Roman" w:hAnsi="Times New Roman"/>
                <w:sz w:val="24"/>
                <w:szCs w:val="24"/>
              </w:rPr>
              <w:t>исследование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Альтернативные источники энергии – овощи и фрукты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Отчет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Подготовка к участию в школьном фестивале «Мой выбор профессии»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Взаимообучение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eastAsia="Times New Roman" w:hAnsi="Times New Roman"/>
                <w:sz w:val="24"/>
                <w:szCs w:val="24"/>
              </w:rPr>
              <w:t>Общешкольный фестиваль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Презентация профессии  «энергетик»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Защита работы</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Подготовка к игре, приуроченной Дню энергетика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Задания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roofErr w:type="spellStart"/>
            <w:r w:rsidRPr="00DF2AE2">
              <w:rPr>
                <w:rFonts w:ascii="Times New Roman" w:eastAsia="Times New Roman" w:hAnsi="Times New Roman"/>
                <w:sz w:val="24"/>
                <w:szCs w:val="24"/>
              </w:rPr>
              <w:t>Квест-игра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День детской </w:t>
            </w:r>
            <w:proofErr w:type="spellStart"/>
            <w:r w:rsidRPr="00DF2AE2">
              <w:rPr>
                <w:rFonts w:ascii="Times New Roman" w:eastAsia="Times New Roman" w:hAnsi="Times New Roman"/>
                <w:sz w:val="24"/>
                <w:szCs w:val="24"/>
              </w:rPr>
              <w:t>электробезопасности</w:t>
            </w:r>
            <w:proofErr w:type="spellEnd"/>
          </w:p>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Соревнование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sz w:val="24"/>
                <w:szCs w:val="24"/>
              </w:rPr>
              <w:t>Простые электрические схемы - 14 часов</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Беседа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hAnsi="Times New Roman"/>
                <w:sz w:val="24"/>
                <w:szCs w:val="24"/>
              </w:rPr>
              <w:t>Знакомство с конструктором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Занятие-практикум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hAnsi="Times New Roman"/>
                <w:bCs/>
                <w:sz w:val="24"/>
                <w:szCs w:val="24"/>
                <w:shd w:val="clear" w:color="auto" w:fill="FFFFFF"/>
              </w:rPr>
              <w:t>Правила техники безопасности при работе с конструктором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Зачёт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Январь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4A0BF7">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Электрическая цепь и её элементы обозначения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Январь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Занятие-практикум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4A0BF7">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hAnsi="Times New Roman"/>
                <w:sz w:val="24"/>
                <w:szCs w:val="24"/>
              </w:rPr>
              <w:t>Элементы электрической цепи: источник питания, ключ, лампа накаливания, соединительные проводники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Задания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Январь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4A0BF7">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hAnsi="Times New Roman"/>
                <w:sz w:val="24"/>
                <w:szCs w:val="24"/>
              </w:rPr>
              <w:t xml:space="preserve">Источники света: от ламп </w:t>
            </w:r>
            <w:r w:rsidRPr="00DF2AE2">
              <w:rPr>
                <w:rFonts w:ascii="Times New Roman" w:hAnsi="Times New Roman"/>
                <w:sz w:val="24"/>
                <w:szCs w:val="24"/>
              </w:rPr>
              <w:lastRenderedPageBreak/>
              <w:t>накаливания до светодиодов, устройство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Исследование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4A0BF7">
            <w:pPr>
              <w:widowControl w:val="0"/>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Источники света: от ламп накаливания до светодиодов, преимущества и недостатки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Защита работы</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4A0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Основные схемы включения ламп и светодиодов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9F00B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9849EA">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Беседа,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Default="004A0BF7" w:rsidP="004A0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Попеременное включение ламп и светодиодов</w:t>
            </w:r>
          </w:p>
          <w:p w:rsidR="004A0BF7" w:rsidRPr="00DF2AE2" w:rsidRDefault="004A0BF7" w:rsidP="004A0BF7">
            <w:pPr>
              <w:widowControl w:val="0"/>
              <w:autoSpaceDE w:val="0"/>
              <w:autoSpaceDN w:val="0"/>
              <w:adjustRightInd w:val="0"/>
              <w:spacing w:after="0" w:line="240" w:lineRule="auto"/>
              <w:rPr>
                <w:rFonts w:ascii="Times New Roman" w:eastAsia="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Задание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9F00B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Лекция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Default="004A0BF7" w:rsidP="004A0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Электродвигатель и электрогенератор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9F00B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Беседа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Март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9849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Default="004A0BF7" w:rsidP="004A0BF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Сборка электрических цепей с электродвигателем и электрогенератором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9F00B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Март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sz w:val="24"/>
                <w:szCs w:val="24"/>
              </w:rPr>
              <w:t>Резистор</w:t>
            </w:r>
            <w:r>
              <w:rPr>
                <w:rFonts w:ascii="Times New Roman" w:hAnsi="Times New Roman"/>
                <w:sz w:val="24"/>
                <w:szCs w:val="24"/>
              </w:rPr>
              <w:t>ы и реостаты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9F00B9" w:rsidP="00B829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Беседа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Март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CA4A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Включение резисторов и реостатов в электрическую цепь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9F00B9" w:rsidP="00B8293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Задания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CA4A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Проводники и диэлектрики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7A3F8D"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9F00B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Комбинированное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Default="004A0BF7"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Тестеры электропроводимости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sz w:val="24"/>
                <w:szCs w:val="24"/>
              </w:rPr>
              <w:t>Последовательное и параллельное соединение – 4 часа</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29-30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B8293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Последовательное соединение проводников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31-32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B8293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Беседа, практическое </w:t>
            </w:r>
            <w:r w:rsidRPr="00DF2AE2">
              <w:rPr>
                <w:rFonts w:ascii="Times New Roman" w:hAnsi="Times New Roman"/>
                <w:sz w:val="24"/>
                <w:szCs w:val="24"/>
              </w:rPr>
              <w:lastRenderedPageBreak/>
              <w:t>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Параллельное соединение проводников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w:t>
            </w:r>
            <w:r w:rsidRPr="00DF2AE2">
              <w:rPr>
                <w:rFonts w:ascii="Times New Roman" w:hAnsi="Times New Roman"/>
                <w:sz w:val="24"/>
                <w:szCs w:val="24"/>
              </w:rPr>
              <w:lastRenderedPageBreak/>
              <w:t xml:space="preserve">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Наблюдение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eastAsia="Times New Roman" w:hAnsi="Times New Roman"/>
                <w:b/>
                <w:sz w:val="24"/>
                <w:szCs w:val="24"/>
              </w:rPr>
              <w:lastRenderedPageBreak/>
              <w:t>Итоговое занятие – 2 часа</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hAnsi="Times New Roman"/>
                <w:sz w:val="24"/>
                <w:szCs w:val="24"/>
              </w:rPr>
              <w:t>Энергосбережение и бережное отношение к энергоресурсам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Опрос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Общешкольная акция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Учимся беречь энергию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Мини-выставка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eastAsia="Times New Roman" w:hAnsi="Times New Roman"/>
                <w:b/>
                <w:sz w:val="24"/>
                <w:szCs w:val="24"/>
              </w:rPr>
              <w:t xml:space="preserve">2 год Модуль 2 «Радиоэлектроника» - 34 часа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bCs/>
                <w:sz w:val="24"/>
                <w:szCs w:val="24"/>
                <w:shd w:val="clear" w:color="auto" w:fill="FFFFFF"/>
              </w:rPr>
              <w:t>Вводное занятие -2 часа</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135463"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Беседа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Охрана труда и электробезопасность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Анкетирование </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135463"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Мастер-класс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Мастер-класс от сотрудников ПАО «МРСК Волги» по оказанию первой помощи с использованием манекена «Илюша»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sz w:val="24"/>
                <w:szCs w:val="24"/>
              </w:rPr>
              <w:t>Последовательное и параллельное соединение - 6 часов</w:t>
            </w:r>
          </w:p>
        </w:tc>
      </w:tr>
      <w:tr w:rsidR="004A0BF7" w:rsidRPr="00DF2AE2" w:rsidTr="008425C5">
        <w:trPr>
          <w:gridAfter w:val="1"/>
          <w:wAfter w:w="20" w:type="dxa"/>
        </w:trPr>
        <w:tc>
          <w:tcPr>
            <w:tcW w:w="627" w:type="dxa"/>
            <w:tcBorders>
              <w:top w:val="single" w:sz="4" w:space="0" w:color="auto"/>
              <w:right w:val="single" w:sz="4" w:space="0" w:color="auto"/>
            </w:tcBorders>
            <w:shd w:val="clear" w:color="auto" w:fill="auto"/>
          </w:tcPr>
          <w:p w:rsidR="004A0BF7" w:rsidRPr="00DF2AE2" w:rsidRDefault="00135463"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135463" w:rsidP="00B8293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66189E"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1A3915"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соединение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4A0BF7" w:rsidRPr="00DF2AE2" w:rsidRDefault="004A0BF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4A0BF7"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Опрос </w:t>
            </w:r>
          </w:p>
        </w:tc>
      </w:tr>
      <w:tr w:rsidR="00135463" w:rsidRPr="00DF2AE2" w:rsidTr="008425C5">
        <w:trPr>
          <w:gridAfter w:val="1"/>
          <w:wAfter w:w="20" w:type="dxa"/>
        </w:trPr>
        <w:tc>
          <w:tcPr>
            <w:tcW w:w="627" w:type="dxa"/>
            <w:tcBorders>
              <w:top w:val="single" w:sz="4" w:space="0" w:color="auto"/>
              <w:right w:val="single" w:sz="4" w:space="0" w:color="auto"/>
            </w:tcBorders>
            <w:shd w:val="clear" w:color="auto" w:fill="auto"/>
          </w:tcPr>
          <w:p w:rsidR="00135463" w:rsidRPr="00DF2AE2" w:rsidRDefault="00135463"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66189E"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Сентябрь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66189E"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35463" w:rsidRDefault="00135463"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Последовательное и параллельное соединение батарей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135463" w:rsidRPr="00DF2AE2" w:rsidRDefault="00135463"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135463"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235599" w:rsidRPr="00DF2AE2" w:rsidTr="008425C5">
        <w:trPr>
          <w:gridAfter w:val="1"/>
          <w:wAfter w:w="20" w:type="dxa"/>
        </w:trPr>
        <w:tc>
          <w:tcPr>
            <w:tcW w:w="627" w:type="dxa"/>
            <w:tcBorders>
              <w:top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5599" w:rsidRDefault="00235599"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включение переключателей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235599" w:rsidRPr="00DF2AE2" w:rsidRDefault="00235599"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235599" w:rsidRPr="00DF2AE2" w:rsidRDefault="00235599" w:rsidP="00174C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235599" w:rsidRPr="00DF2AE2" w:rsidTr="008425C5">
        <w:trPr>
          <w:gridAfter w:val="1"/>
          <w:wAfter w:w="20" w:type="dxa"/>
        </w:trPr>
        <w:tc>
          <w:tcPr>
            <w:tcW w:w="627" w:type="dxa"/>
            <w:tcBorders>
              <w:top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5599" w:rsidRDefault="00235599"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соединение резисторов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235599" w:rsidRPr="00DF2AE2" w:rsidRDefault="00235599"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235599" w:rsidRPr="00DF2AE2" w:rsidRDefault="00235599" w:rsidP="00174C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235599" w:rsidRPr="00DF2AE2" w:rsidTr="008425C5">
        <w:trPr>
          <w:gridAfter w:val="1"/>
          <w:wAfter w:w="20" w:type="dxa"/>
        </w:trPr>
        <w:tc>
          <w:tcPr>
            <w:tcW w:w="627" w:type="dxa"/>
            <w:tcBorders>
              <w:top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235599" w:rsidRDefault="00235599"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Последовательное и параллельное включение ламп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5599" w:rsidRPr="00DF2AE2" w:rsidRDefault="00235599"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235599" w:rsidRPr="00DF2AE2" w:rsidRDefault="00235599"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235599" w:rsidRPr="00DF2AE2" w:rsidRDefault="00235599" w:rsidP="00174C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Наблюдение </w:t>
            </w:r>
          </w:p>
        </w:tc>
      </w:tr>
      <w:tr w:rsidR="00135463" w:rsidRPr="00DF2AE2" w:rsidTr="008425C5">
        <w:trPr>
          <w:gridAfter w:val="1"/>
          <w:wAfter w:w="20" w:type="dxa"/>
        </w:trPr>
        <w:tc>
          <w:tcPr>
            <w:tcW w:w="627" w:type="dxa"/>
            <w:tcBorders>
              <w:top w:val="single" w:sz="4" w:space="0" w:color="auto"/>
              <w:right w:val="single" w:sz="4" w:space="0" w:color="auto"/>
            </w:tcBorders>
            <w:shd w:val="clear" w:color="auto" w:fill="auto"/>
          </w:tcPr>
          <w:p w:rsidR="00135463" w:rsidRPr="00DF2AE2" w:rsidRDefault="00135463"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66189E"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Октябрь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66189E" w:rsidP="00602C4B">
            <w:pPr>
              <w:tabs>
                <w:tab w:val="left" w:pos="335"/>
                <w:tab w:val="center" w:pos="459"/>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6B297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Смешанное включение элементов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35463" w:rsidRPr="00DF2AE2" w:rsidRDefault="00135463"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135463" w:rsidRPr="00DF2AE2" w:rsidRDefault="00135463"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135463" w:rsidRPr="00DF2AE2" w:rsidRDefault="00235599"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Отчет  </w:t>
            </w:r>
          </w:p>
        </w:tc>
      </w:tr>
      <w:tr w:rsidR="004A0BF7" w:rsidRPr="00DF2AE2" w:rsidTr="008425C5">
        <w:trPr>
          <w:gridAfter w:val="1"/>
          <w:wAfter w:w="20" w:type="dxa"/>
        </w:trPr>
        <w:tc>
          <w:tcPr>
            <w:tcW w:w="15371" w:type="dxa"/>
            <w:gridSpan w:val="10"/>
            <w:tcBorders>
              <w:top w:val="single" w:sz="4" w:space="0" w:color="auto"/>
            </w:tcBorders>
            <w:shd w:val="clear" w:color="auto" w:fill="auto"/>
          </w:tcPr>
          <w:p w:rsidR="004A0BF7" w:rsidRPr="00DF2AE2" w:rsidRDefault="004A0BF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sz w:val="24"/>
                <w:szCs w:val="24"/>
              </w:rPr>
              <w:t>Схемы на интегральных элементах - 12 часов</w:t>
            </w:r>
          </w:p>
        </w:tc>
      </w:tr>
      <w:tr w:rsidR="003E4A45" w:rsidRPr="00DF2AE2" w:rsidTr="008425C5">
        <w:trPr>
          <w:gridAfter w:val="1"/>
          <w:wAfter w:w="20" w:type="dxa"/>
        </w:trPr>
        <w:tc>
          <w:tcPr>
            <w:tcW w:w="627" w:type="dxa"/>
            <w:tcBorders>
              <w:top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CA4A99">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Лекция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CA4A99">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hAnsi="Times New Roman"/>
                <w:sz w:val="24"/>
                <w:szCs w:val="24"/>
              </w:rPr>
              <w:t>Интегральные микросхемы и их особенности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3E4A45" w:rsidRPr="00DF2AE2" w:rsidRDefault="003E4A45"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3E4A45" w:rsidRPr="00DF2AE2" w:rsidRDefault="003E4A45"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w:t>
            </w:r>
          </w:p>
        </w:tc>
      </w:tr>
      <w:tr w:rsidR="003E4A45" w:rsidRPr="00DF2AE2" w:rsidTr="008425C5">
        <w:trPr>
          <w:gridAfter w:val="1"/>
          <w:wAfter w:w="20" w:type="dxa"/>
        </w:trPr>
        <w:tc>
          <w:tcPr>
            <w:tcW w:w="627" w:type="dxa"/>
            <w:tcBorders>
              <w:top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CA4A99"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Комбинированное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CA4A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Знакомство с микросхемами, применяемыми в конструкторе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4A45" w:rsidRPr="00DF2AE2" w:rsidRDefault="003E4A45"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3E4A45" w:rsidRPr="00DF2AE2" w:rsidRDefault="003E4A45"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3E4A45"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Беседа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Комбинированное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Default="00E05877" w:rsidP="00CA4A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Музыкальная интегральная схема (ИС)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Беседа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Ноябрь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D48C0">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Беседа,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CA4A99">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hAnsi="Times New Roman"/>
                <w:sz w:val="24"/>
                <w:szCs w:val="24"/>
              </w:rPr>
              <w:t xml:space="preserve">Сборка  устройств с использованием </w:t>
            </w:r>
            <w:proofErr w:type="gramStart"/>
            <w:r w:rsidRPr="00DF2AE2">
              <w:rPr>
                <w:rFonts w:ascii="Times New Roman" w:hAnsi="Times New Roman"/>
                <w:sz w:val="24"/>
                <w:szCs w:val="24"/>
              </w:rPr>
              <w:t>музыкальной</w:t>
            </w:r>
            <w:proofErr w:type="gramEnd"/>
            <w:r w:rsidRPr="00DF2AE2">
              <w:rPr>
                <w:rFonts w:ascii="Times New Roman" w:hAnsi="Times New Roman"/>
                <w:sz w:val="24"/>
                <w:szCs w:val="24"/>
              </w:rPr>
              <w:t xml:space="preserve"> ИС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Комбинированное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CA4A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Интегральная схема (ИС) «Звездные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Беседа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Беседа,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CA4A99">
            <w:pPr>
              <w:spacing w:after="0" w:line="240" w:lineRule="auto"/>
              <w:rPr>
                <w:rFonts w:ascii="Times New Roman" w:hAnsi="Times New Roman"/>
                <w:sz w:val="24"/>
                <w:szCs w:val="24"/>
              </w:rPr>
            </w:pPr>
            <w:r w:rsidRPr="00DF2AE2">
              <w:rPr>
                <w:rFonts w:ascii="Times New Roman" w:hAnsi="Times New Roman"/>
                <w:sz w:val="24"/>
                <w:szCs w:val="24"/>
              </w:rPr>
              <w:t>Сборка устройств с использованием ИС «звездные войны»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Комбинированное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CA4A99">
            <w:pPr>
              <w:spacing w:after="0" w:line="240" w:lineRule="auto"/>
              <w:rPr>
                <w:rFonts w:ascii="Times New Roman" w:hAnsi="Times New Roman"/>
                <w:sz w:val="24"/>
                <w:szCs w:val="24"/>
              </w:rPr>
            </w:pPr>
            <w:r w:rsidRPr="00DF2AE2">
              <w:rPr>
                <w:rFonts w:ascii="Times New Roman" w:hAnsi="Times New Roman"/>
                <w:sz w:val="24"/>
                <w:szCs w:val="24"/>
              </w:rPr>
              <w:t>Динамик</w:t>
            </w:r>
            <w:r>
              <w:rPr>
                <w:rFonts w:ascii="Times New Roman" w:hAnsi="Times New Roman"/>
                <w:sz w:val="24"/>
                <w:szCs w:val="24"/>
              </w:rPr>
              <w:t>. Работа динамика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Задание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Декабрь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CA4A99">
            <w:pPr>
              <w:spacing w:after="0" w:line="240" w:lineRule="auto"/>
              <w:rPr>
                <w:rFonts w:ascii="Times New Roman" w:hAnsi="Times New Roman"/>
                <w:sz w:val="24"/>
                <w:szCs w:val="24"/>
              </w:rPr>
            </w:pPr>
            <w:r>
              <w:rPr>
                <w:rFonts w:ascii="Times New Roman" w:hAnsi="Times New Roman"/>
                <w:sz w:val="24"/>
                <w:szCs w:val="24"/>
              </w:rPr>
              <w:t>Сборка устройств с использованием динамика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Январь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Комбинированное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CA4A99">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Микрофон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Задание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Январь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Беседа, практическое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3E4A45">
            <w:pPr>
              <w:spacing w:after="0" w:line="240" w:lineRule="auto"/>
              <w:jc w:val="both"/>
              <w:rPr>
                <w:rFonts w:ascii="Times New Roman" w:hAnsi="Times New Roman"/>
                <w:sz w:val="24"/>
                <w:szCs w:val="24"/>
              </w:rPr>
            </w:pPr>
            <w:r>
              <w:rPr>
                <w:rFonts w:ascii="Times New Roman" w:hAnsi="Times New Roman"/>
                <w:sz w:val="24"/>
                <w:szCs w:val="24"/>
              </w:rPr>
              <w:t>Сборка устройств с использованием микрофона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Наблюдение</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Январь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widowControl w:val="0"/>
              <w:autoSpaceDE w:val="0"/>
              <w:autoSpaceDN w:val="0"/>
              <w:adjustRightInd w:val="0"/>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Подготовка к дебатам </w:t>
            </w:r>
            <w:r w:rsidRPr="00DF2AE2">
              <w:rPr>
                <w:rFonts w:ascii="Times New Roman" w:eastAsia="Times New Roman" w:hAnsi="Times New Roman"/>
                <w:sz w:val="24"/>
                <w:szCs w:val="24"/>
              </w:rPr>
              <w:lastRenderedPageBreak/>
              <w:t>«Альтернативные источники электроэнергии – миф или реальность?!»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lastRenderedPageBreak/>
              <w:t xml:space="preserve">Беседа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54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Дебаты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Дебаты на тему «Альтернативные источники электроэнергии – миф или реальность?!»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Соревнование </w:t>
            </w:r>
          </w:p>
        </w:tc>
      </w:tr>
      <w:tr w:rsidR="00E05877" w:rsidRPr="00DF2AE2" w:rsidTr="008425C5">
        <w:trPr>
          <w:gridAfter w:val="1"/>
          <w:wAfter w:w="20" w:type="dxa"/>
        </w:trPr>
        <w:tc>
          <w:tcPr>
            <w:tcW w:w="15371" w:type="dxa"/>
            <w:gridSpan w:val="10"/>
            <w:tcBorders>
              <w:top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sz w:val="24"/>
                <w:szCs w:val="24"/>
              </w:rPr>
              <w:t>Радиоприемник - 10 часов</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7722D">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Принцип радиосвязи. Радиоприемник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Февраль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7722D">
            <w:pPr>
              <w:widowControl w:val="0"/>
              <w:autoSpaceDE w:val="0"/>
              <w:autoSpaceDN w:val="0"/>
              <w:adjustRightInd w:val="0"/>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Изобретение радио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Презентация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Февраль </w:t>
            </w:r>
          </w:p>
          <w:p w:rsidR="00E05877" w:rsidRPr="00DF2AE2" w:rsidRDefault="00E05877" w:rsidP="006B2974">
            <w:pPr>
              <w:autoSpaceDE w:val="0"/>
              <w:autoSpaceDN w:val="0"/>
              <w:adjustRightInd w:val="0"/>
              <w:spacing w:after="0" w:line="240" w:lineRule="auto"/>
              <w:rPr>
                <w:rFonts w:ascii="Times New Roman" w:hAnsi="Times New Roman"/>
                <w:sz w:val="24"/>
                <w:szCs w:val="24"/>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7722D">
            <w:pPr>
              <w:spacing w:after="0" w:line="240" w:lineRule="auto"/>
              <w:rPr>
                <w:rFonts w:ascii="Times New Roman" w:hAnsi="Times New Roman"/>
                <w:sz w:val="24"/>
                <w:szCs w:val="24"/>
              </w:rPr>
            </w:pPr>
            <w:r w:rsidRPr="00DF2AE2">
              <w:rPr>
                <w:rFonts w:ascii="Times New Roman" w:hAnsi="Times New Roman"/>
                <w:sz w:val="24"/>
                <w:szCs w:val="24"/>
              </w:rPr>
              <w:t>Радиоприемник. Его назначение. Использование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3D745E">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наблюдение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Март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7722D">
            <w:pPr>
              <w:spacing w:after="0" w:line="240" w:lineRule="auto"/>
              <w:rPr>
                <w:rFonts w:ascii="Times New Roman" w:hAnsi="Times New Roman"/>
                <w:sz w:val="24"/>
                <w:szCs w:val="24"/>
              </w:rPr>
            </w:pPr>
            <w:r w:rsidRPr="00DF2AE2">
              <w:rPr>
                <w:rFonts w:ascii="Times New Roman" w:hAnsi="Times New Roman"/>
                <w:sz w:val="24"/>
                <w:szCs w:val="24"/>
              </w:rPr>
              <w:t>Радиопередатчик. Его назначение и использование. Телеграф</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наблюдение </w:t>
            </w:r>
          </w:p>
        </w:tc>
      </w:tr>
      <w:tr w:rsidR="00E05877" w:rsidRPr="00DF2AE2" w:rsidTr="008425C5">
        <w:trPr>
          <w:gridAfter w:val="1"/>
          <w:wAfter w:w="20" w:type="dxa"/>
          <w:trHeight w:val="789"/>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Март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spacing w:after="0" w:line="240" w:lineRule="auto"/>
              <w:jc w:val="both"/>
              <w:rPr>
                <w:rFonts w:ascii="Times New Roman" w:hAnsi="Times New Roman"/>
                <w:sz w:val="24"/>
                <w:szCs w:val="24"/>
              </w:rPr>
            </w:pPr>
            <w:r>
              <w:rPr>
                <w:rFonts w:ascii="Times New Roman" w:hAnsi="Times New Roman"/>
                <w:sz w:val="24"/>
                <w:szCs w:val="24"/>
              </w:rPr>
              <w:t>Простой радиоприемник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Беседа </w:t>
            </w:r>
          </w:p>
        </w:tc>
      </w:tr>
      <w:tr w:rsidR="00E05877" w:rsidRPr="00DF2AE2" w:rsidTr="008425C5">
        <w:trPr>
          <w:gridAfter w:val="1"/>
          <w:wAfter w:w="20" w:type="dxa"/>
          <w:trHeight w:val="789"/>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Март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7722D">
            <w:pPr>
              <w:spacing w:after="0" w:line="240" w:lineRule="auto"/>
              <w:rPr>
                <w:rFonts w:ascii="Times New Roman" w:hAnsi="Times New Roman"/>
                <w:sz w:val="24"/>
                <w:szCs w:val="24"/>
              </w:rPr>
            </w:pPr>
            <w:r>
              <w:rPr>
                <w:rFonts w:ascii="Times New Roman" w:hAnsi="Times New Roman"/>
                <w:sz w:val="24"/>
                <w:szCs w:val="24"/>
              </w:rPr>
              <w:t>Радиоприемник с усилителем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Наблюдение, задания </w:t>
            </w:r>
          </w:p>
        </w:tc>
      </w:tr>
      <w:tr w:rsidR="00E05877" w:rsidRPr="00DF2AE2" w:rsidTr="008425C5">
        <w:trPr>
          <w:gridAfter w:val="1"/>
          <w:wAfter w:w="20" w:type="dxa"/>
          <w:trHeight w:val="789"/>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61</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spacing w:after="0" w:line="240" w:lineRule="auto"/>
              <w:jc w:val="both"/>
              <w:rPr>
                <w:rFonts w:ascii="Times New Roman" w:hAnsi="Times New Roman"/>
                <w:sz w:val="24"/>
                <w:szCs w:val="24"/>
              </w:rPr>
            </w:pPr>
            <w:r>
              <w:rPr>
                <w:rFonts w:ascii="Times New Roman" w:hAnsi="Times New Roman"/>
                <w:sz w:val="24"/>
                <w:szCs w:val="24"/>
              </w:rPr>
              <w:t>Громкий радиоприемник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Default="00E05877">
            <w:r w:rsidRPr="009A0CCE">
              <w:rPr>
                <w:rFonts w:ascii="Times New Roman" w:hAnsi="Times New Roman"/>
                <w:sz w:val="24"/>
                <w:szCs w:val="24"/>
              </w:rPr>
              <w:t>Наблюдение</w:t>
            </w:r>
          </w:p>
        </w:tc>
      </w:tr>
      <w:tr w:rsidR="00E05877" w:rsidRPr="00DF2AE2" w:rsidTr="008425C5">
        <w:trPr>
          <w:gridAfter w:val="1"/>
          <w:wAfter w:w="20" w:type="dxa"/>
          <w:trHeight w:val="789"/>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62</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spacing w:after="0" w:line="240" w:lineRule="auto"/>
              <w:jc w:val="both"/>
              <w:rPr>
                <w:rFonts w:ascii="Times New Roman" w:hAnsi="Times New Roman"/>
                <w:sz w:val="24"/>
                <w:szCs w:val="24"/>
              </w:rPr>
            </w:pPr>
            <w:r>
              <w:rPr>
                <w:rFonts w:ascii="Times New Roman" w:hAnsi="Times New Roman"/>
                <w:sz w:val="24"/>
                <w:szCs w:val="24"/>
              </w:rPr>
              <w:t>Радиоприемник с регулируемой громкостью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Default="00E05877">
            <w:r w:rsidRPr="009A0CCE">
              <w:rPr>
                <w:rFonts w:ascii="Times New Roman" w:hAnsi="Times New Roman"/>
                <w:sz w:val="24"/>
                <w:szCs w:val="24"/>
              </w:rPr>
              <w:t>Наблюдение</w:t>
            </w:r>
          </w:p>
        </w:tc>
      </w:tr>
      <w:tr w:rsidR="00E05877" w:rsidRPr="00DF2AE2" w:rsidTr="008425C5">
        <w:trPr>
          <w:gridAfter w:val="1"/>
          <w:wAfter w:w="20" w:type="dxa"/>
          <w:trHeight w:val="789"/>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CA4A99" w:rsidRDefault="00E05877" w:rsidP="00B82935">
            <w:pPr>
              <w:spacing w:after="0" w:line="240" w:lineRule="auto"/>
              <w:jc w:val="both"/>
              <w:rPr>
                <w:rFonts w:ascii="Times New Roman" w:hAnsi="Times New Roman"/>
                <w:sz w:val="24"/>
                <w:szCs w:val="24"/>
              </w:rPr>
            </w:pPr>
            <w:r>
              <w:rPr>
                <w:rFonts w:ascii="Times New Roman" w:hAnsi="Times New Roman"/>
                <w:sz w:val="24"/>
                <w:szCs w:val="24"/>
              </w:rPr>
              <w:t xml:space="preserve">Радиоприемник диапазона </w:t>
            </w:r>
            <w:r>
              <w:rPr>
                <w:rFonts w:ascii="Times New Roman" w:hAnsi="Times New Roman"/>
                <w:sz w:val="24"/>
                <w:szCs w:val="24"/>
                <w:lang w:val="en-US"/>
              </w:rPr>
              <w:t>FM</w:t>
            </w:r>
            <w:r>
              <w:rPr>
                <w:rFonts w:ascii="Times New Roman" w:hAnsi="Times New Roman"/>
                <w:sz w:val="24"/>
                <w:szCs w:val="24"/>
              </w:rPr>
              <w:t xml:space="preserve"> с автоматической настройкой на станции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Default="00E05877">
            <w:r w:rsidRPr="009A0CCE">
              <w:rPr>
                <w:rFonts w:ascii="Times New Roman" w:hAnsi="Times New Roman"/>
                <w:sz w:val="24"/>
                <w:szCs w:val="24"/>
              </w:rPr>
              <w:t>Наблюдение</w:t>
            </w:r>
          </w:p>
        </w:tc>
      </w:tr>
      <w:tr w:rsidR="00E05877" w:rsidRPr="00DF2AE2" w:rsidTr="008425C5">
        <w:trPr>
          <w:gridAfter w:val="1"/>
          <w:wAfter w:w="20" w:type="dxa"/>
          <w:trHeight w:val="789"/>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Апрель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Лекция, практическое занятие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CA4A99" w:rsidRDefault="00E05877" w:rsidP="00B82935">
            <w:pPr>
              <w:spacing w:after="0" w:line="240" w:lineRule="auto"/>
              <w:jc w:val="both"/>
              <w:rPr>
                <w:rFonts w:ascii="Times New Roman" w:hAnsi="Times New Roman"/>
                <w:sz w:val="24"/>
                <w:szCs w:val="24"/>
              </w:rPr>
            </w:pPr>
            <w:r>
              <w:rPr>
                <w:rFonts w:ascii="Times New Roman" w:hAnsi="Times New Roman"/>
                <w:sz w:val="24"/>
                <w:szCs w:val="24"/>
              </w:rPr>
              <w:t xml:space="preserve">Радиоприемник диапазона </w:t>
            </w:r>
            <w:r>
              <w:rPr>
                <w:rFonts w:ascii="Times New Roman" w:hAnsi="Times New Roman"/>
                <w:sz w:val="24"/>
                <w:szCs w:val="24"/>
                <w:lang w:val="en-US"/>
              </w:rPr>
              <w:t>FM</w:t>
            </w:r>
            <w:r w:rsidRPr="00CA4A99">
              <w:rPr>
                <w:rFonts w:ascii="Times New Roman" w:hAnsi="Times New Roman"/>
                <w:sz w:val="24"/>
                <w:szCs w:val="24"/>
              </w:rPr>
              <w:t xml:space="preserve"> </w:t>
            </w:r>
            <w:r>
              <w:rPr>
                <w:rFonts w:ascii="Times New Roman" w:hAnsi="Times New Roman"/>
                <w:sz w:val="24"/>
                <w:szCs w:val="24"/>
              </w:rPr>
              <w:t>с регулируемой громкостью</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174CA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Default="00E05877">
            <w:r w:rsidRPr="009A0CCE">
              <w:rPr>
                <w:rFonts w:ascii="Times New Roman" w:hAnsi="Times New Roman"/>
                <w:sz w:val="24"/>
                <w:szCs w:val="24"/>
              </w:rPr>
              <w:t>Наблюдение</w:t>
            </w:r>
          </w:p>
        </w:tc>
      </w:tr>
      <w:tr w:rsidR="00E05877" w:rsidRPr="00DF2AE2" w:rsidTr="008425C5">
        <w:trPr>
          <w:gridAfter w:val="1"/>
          <w:wAfter w:w="20" w:type="dxa"/>
        </w:trPr>
        <w:tc>
          <w:tcPr>
            <w:tcW w:w="15371" w:type="dxa"/>
            <w:gridSpan w:val="10"/>
            <w:tcBorders>
              <w:top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b/>
                <w:bCs/>
                <w:sz w:val="24"/>
                <w:szCs w:val="24"/>
              </w:rPr>
              <w:t>Итоговые занятия - 4 часа</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spacing w:after="0" w:line="240" w:lineRule="auto"/>
              <w:jc w:val="both"/>
              <w:rPr>
                <w:rFonts w:ascii="Times New Roman" w:hAnsi="Times New Roman"/>
                <w:sz w:val="24"/>
                <w:szCs w:val="24"/>
              </w:rPr>
            </w:pPr>
            <w:r w:rsidRPr="00DF2AE2">
              <w:rPr>
                <w:rFonts w:ascii="Times New Roman" w:hAnsi="Times New Roman"/>
                <w:sz w:val="24"/>
                <w:szCs w:val="24"/>
              </w:rPr>
              <w:t>Подготовка к игре «Что? Где? Когда?»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Коллективная работа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66</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Интеллектуальная игра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spacing w:after="0" w:line="240" w:lineRule="auto"/>
              <w:jc w:val="both"/>
              <w:rPr>
                <w:rFonts w:ascii="Times New Roman" w:hAnsi="Times New Roman"/>
                <w:sz w:val="24"/>
                <w:szCs w:val="24"/>
              </w:rPr>
            </w:pPr>
            <w:r w:rsidRPr="00DF2AE2">
              <w:rPr>
                <w:rFonts w:ascii="Times New Roman" w:eastAsia="Times New Roman" w:hAnsi="Times New Roman"/>
                <w:sz w:val="24"/>
                <w:szCs w:val="24"/>
              </w:rPr>
              <w:t>Игра «Что? Где? Когда?»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Соревнование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Практикум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3D745E">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sz w:val="24"/>
                <w:szCs w:val="24"/>
              </w:rPr>
              <w:t>Энергосбережение и бережное отношение к энергоресурсам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Защита работы </w:t>
            </w:r>
          </w:p>
        </w:tc>
      </w:tr>
      <w:tr w:rsidR="00E05877" w:rsidRPr="00DF2AE2" w:rsidTr="008425C5">
        <w:trPr>
          <w:gridAfter w:val="1"/>
          <w:wAfter w:w="20" w:type="dxa"/>
        </w:trPr>
        <w:tc>
          <w:tcPr>
            <w:tcW w:w="627" w:type="dxa"/>
            <w:tcBorders>
              <w:top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68</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Май </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8C4A67">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14.40-15.20</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 xml:space="preserve">Общешкольная акция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6B2974">
            <w:pPr>
              <w:autoSpaceDE w:val="0"/>
              <w:autoSpaceDN w:val="0"/>
              <w:adjustRightInd w:val="0"/>
              <w:spacing w:after="0" w:line="240" w:lineRule="auto"/>
              <w:jc w:val="center"/>
              <w:rPr>
                <w:rFonts w:ascii="Times New Roman" w:hAnsi="Times New Roman"/>
                <w:sz w:val="24"/>
                <w:szCs w:val="24"/>
              </w:rPr>
            </w:pPr>
            <w:r w:rsidRPr="00DF2AE2">
              <w:rPr>
                <w:rFonts w:ascii="Times New Roman" w:hAnsi="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3D745E">
            <w:pPr>
              <w:widowControl w:val="0"/>
              <w:autoSpaceDE w:val="0"/>
              <w:autoSpaceDN w:val="0"/>
              <w:adjustRightInd w:val="0"/>
              <w:spacing w:after="0" w:line="240" w:lineRule="auto"/>
              <w:jc w:val="both"/>
              <w:rPr>
                <w:rFonts w:ascii="Times New Roman" w:hAnsi="Times New Roman"/>
                <w:sz w:val="24"/>
                <w:szCs w:val="24"/>
              </w:rPr>
            </w:pPr>
            <w:r w:rsidRPr="00DF2AE2">
              <w:rPr>
                <w:rFonts w:ascii="Times New Roman" w:hAnsi="Times New Roman"/>
                <w:sz w:val="24"/>
                <w:szCs w:val="24"/>
              </w:rPr>
              <w:t>Энергосбережение и бережное отношение к энергоресурсам</w:t>
            </w:r>
          </w:p>
          <w:p w:rsidR="00E05877" w:rsidRPr="00DF2AE2" w:rsidRDefault="00E05877" w:rsidP="006B2974">
            <w:pPr>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Кабинет № 39</w:t>
            </w:r>
          </w:p>
          <w:p w:rsidR="00E05877" w:rsidRPr="00DF2AE2" w:rsidRDefault="00E05877" w:rsidP="00B82935">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МОУ «СОШ № 1 г. Ершова» </w:t>
            </w:r>
          </w:p>
        </w:tc>
        <w:tc>
          <w:tcPr>
            <w:tcW w:w="2222" w:type="dxa"/>
            <w:tcBorders>
              <w:top w:val="single" w:sz="4" w:space="0" w:color="auto"/>
              <w:left w:val="single" w:sz="4" w:space="0" w:color="auto"/>
              <w:bottom w:val="single" w:sz="4" w:space="0" w:color="auto"/>
            </w:tcBorders>
            <w:shd w:val="clear" w:color="auto" w:fill="auto"/>
          </w:tcPr>
          <w:p w:rsidR="00E05877" w:rsidRPr="00DF2AE2" w:rsidRDefault="00E05877" w:rsidP="006B2974">
            <w:pPr>
              <w:autoSpaceDE w:val="0"/>
              <w:autoSpaceDN w:val="0"/>
              <w:adjustRightInd w:val="0"/>
              <w:spacing w:after="0" w:line="240" w:lineRule="auto"/>
              <w:rPr>
                <w:rFonts w:ascii="Times New Roman" w:hAnsi="Times New Roman"/>
                <w:sz w:val="24"/>
                <w:szCs w:val="24"/>
              </w:rPr>
            </w:pPr>
            <w:r w:rsidRPr="00DF2AE2">
              <w:rPr>
                <w:rFonts w:ascii="Times New Roman" w:hAnsi="Times New Roman"/>
                <w:sz w:val="24"/>
                <w:szCs w:val="24"/>
              </w:rPr>
              <w:t xml:space="preserve">Защита работы </w:t>
            </w:r>
          </w:p>
        </w:tc>
      </w:tr>
      <w:tr w:rsidR="00E05877" w:rsidRPr="00DF2AE2" w:rsidTr="00842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9"/>
          <w:wBefore w:w="13149" w:type="dxa"/>
          <w:trHeight w:val="765"/>
        </w:trPr>
        <w:tc>
          <w:tcPr>
            <w:tcW w:w="2242" w:type="dxa"/>
            <w:gridSpan w:val="2"/>
            <w:tcBorders>
              <w:bottom w:val="single" w:sz="4" w:space="0" w:color="auto"/>
            </w:tcBorders>
          </w:tcPr>
          <w:p w:rsidR="00E05877" w:rsidRPr="00DF2AE2" w:rsidRDefault="00E05877" w:rsidP="003D745E">
            <w:pPr>
              <w:widowControl w:val="0"/>
              <w:tabs>
                <w:tab w:val="left" w:pos="3975"/>
              </w:tabs>
              <w:autoSpaceDE w:val="0"/>
              <w:autoSpaceDN w:val="0"/>
              <w:adjustRightInd w:val="0"/>
              <w:spacing w:after="0" w:line="240" w:lineRule="auto"/>
              <w:rPr>
                <w:rFonts w:ascii="Times New Roman" w:hAnsi="Times New Roman"/>
                <w:b/>
                <w:sz w:val="24"/>
                <w:szCs w:val="24"/>
              </w:rPr>
            </w:pPr>
            <w:r w:rsidRPr="00DF2AE2">
              <w:rPr>
                <w:rFonts w:ascii="Times New Roman" w:hAnsi="Times New Roman"/>
                <w:b/>
                <w:sz w:val="24"/>
                <w:szCs w:val="24"/>
              </w:rPr>
              <w:t xml:space="preserve">  Итого – 68 часов</w:t>
            </w:r>
          </w:p>
        </w:tc>
      </w:tr>
    </w:tbl>
    <w:p w:rsidR="000144B0" w:rsidRPr="00DF2AE2" w:rsidRDefault="000144B0" w:rsidP="000144B0">
      <w:pPr>
        <w:spacing w:after="0" w:line="240" w:lineRule="auto"/>
        <w:rPr>
          <w:rFonts w:ascii="Times New Roman" w:hAnsi="Times New Roman"/>
          <w:sz w:val="24"/>
          <w:szCs w:val="24"/>
        </w:rPr>
        <w:sectPr w:rsidR="000144B0" w:rsidRPr="00DF2AE2" w:rsidSect="008425C5">
          <w:pgSz w:w="16837" w:h="11900" w:orient="landscape"/>
          <w:pgMar w:top="851" w:right="567" w:bottom="851" w:left="567" w:header="709" w:footer="709" w:gutter="0"/>
          <w:cols w:space="708"/>
          <w:titlePg/>
          <w:docGrid w:linePitch="360"/>
        </w:sectPr>
      </w:pPr>
    </w:p>
    <w:p w:rsidR="000144B0" w:rsidRPr="00DF2AE2" w:rsidRDefault="000144B0" w:rsidP="000144B0">
      <w:pPr>
        <w:spacing w:after="0" w:line="240" w:lineRule="auto"/>
        <w:jc w:val="both"/>
        <w:rPr>
          <w:rFonts w:ascii="Times New Roman" w:eastAsia="Times New Roman" w:hAnsi="Times New Roman"/>
          <w:b/>
          <w:sz w:val="24"/>
          <w:szCs w:val="24"/>
        </w:rPr>
      </w:pPr>
    </w:p>
    <w:p w:rsidR="00F43690" w:rsidRPr="00DF2AE2" w:rsidRDefault="00354FF3" w:rsidP="003C5150">
      <w:pPr>
        <w:spacing w:after="0" w:line="240" w:lineRule="auto"/>
        <w:jc w:val="center"/>
        <w:rPr>
          <w:rFonts w:ascii="Times New Roman" w:hAnsi="Times New Roman"/>
          <w:b/>
          <w:sz w:val="24"/>
          <w:szCs w:val="24"/>
        </w:rPr>
      </w:pPr>
      <w:r w:rsidRPr="00DF2AE2">
        <w:rPr>
          <w:rFonts w:ascii="Times New Roman" w:hAnsi="Times New Roman"/>
          <w:b/>
          <w:sz w:val="24"/>
          <w:szCs w:val="24"/>
        </w:rPr>
        <w:t>2.4. Оценочные материалы</w:t>
      </w:r>
    </w:p>
    <w:p w:rsidR="00354FF3" w:rsidRPr="00DF2AE2" w:rsidRDefault="00354FF3" w:rsidP="003C5150">
      <w:pPr>
        <w:spacing w:after="0" w:line="240" w:lineRule="auto"/>
        <w:jc w:val="center"/>
        <w:rPr>
          <w:rFonts w:ascii="Times New Roman" w:hAnsi="Times New Roman"/>
          <w:b/>
          <w:sz w:val="24"/>
          <w:szCs w:val="24"/>
        </w:rPr>
      </w:pPr>
    </w:p>
    <w:p w:rsidR="00C00EC6" w:rsidRPr="00DF2AE2" w:rsidRDefault="00C00EC6" w:rsidP="003C5150">
      <w:pPr>
        <w:pStyle w:val="a5"/>
        <w:shd w:val="clear" w:color="auto" w:fill="FFFFFF"/>
        <w:tabs>
          <w:tab w:val="left" w:pos="993"/>
        </w:tabs>
        <w:spacing w:before="0" w:beforeAutospacing="0" w:after="0" w:afterAutospacing="0"/>
        <w:ind w:firstLine="709"/>
        <w:jc w:val="both"/>
        <w:rPr>
          <w:b/>
          <w:bCs/>
          <w:iCs/>
        </w:rPr>
      </w:pPr>
      <w:r w:rsidRPr="00DF2AE2">
        <w:rPr>
          <w:color w:val="000000"/>
        </w:rPr>
        <w:t>Оценка эффективности образовательной деятельности осуществляется с помощью педагогической диагностики достижений детьми планируемых результатов освоения программы.</w:t>
      </w:r>
      <w:r w:rsidRPr="00DF2AE2">
        <w:rPr>
          <w:b/>
          <w:bCs/>
          <w:iCs/>
        </w:rPr>
        <w:t xml:space="preserve"> </w:t>
      </w:r>
    </w:p>
    <w:p w:rsidR="00F43690" w:rsidRPr="00DF2AE2" w:rsidRDefault="00C00EC6" w:rsidP="00C00EC6">
      <w:pPr>
        <w:pStyle w:val="a5"/>
        <w:shd w:val="clear" w:color="auto" w:fill="FFFFFF"/>
        <w:tabs>
          <w:tab w:val="left" w:pos="993"/>
        </w:tabs>
        <w:spacing w:before="0" w:beforeAutospacing="0" w:after="0" w:afterAutospacing="0"/>
        <w:ind w:firstLine="709"/>
        <w:jc w:val="center"/>
      </w:pPr>
      <w:r w:rsidRPr="00DF2AE2">
        <w:rPr>
          <w:b/>
          <w:bCs/>
          <w:iCs/>
        </w:rPr>
        <w:t>Критерии результатов диагностики</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Усвоение знаний, предусмотренных программой.</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Применение теоретических знаний на практике.</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Расширение кругозора и представлений о радиоэлектронике и электротехнике.</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Усвоение правил по технике безопасности.</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Усвоение процесса технологии изготовления деталей и сборки моделей.</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Творчество и самостоятельность при работе с приборами.</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Устойчивый интерес и познавательная активность к технике.</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Формирование конструкторских навыков и умений.</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Развитие эстетического вкуса, аккуратности, усидчивости трудолюбия, дисциплинированности в использовании материалов.</w:t>
      </w:r>
    </w:p>
    <w:p w:rsidR="00F43690" w:rsidRPr="00DF2AE2" w:rsidRDefault="00F43690" w:rsidP="00C00EC6">
      <w:pPr>
        <w:pStyle w:val="a5"/>
        <w:numPr>
          <w:ilvl w:val="0"/>
          <w:numId w:val="19"/>
        </w:numPr>
        <w:shd w:val="clear" w:color="auto" w:fill="FFFFFF"/>
        <w:tabs>
          <w:tab w:val="left" w:pos="993"/>
        </w:tabs>
        <w:spacing w:before="0" w:beforeAutospacing="0" w:after="0" w:afterAutospacing="0"/>
        <w:ind w:left="0" w:firstLine="709"/>
        <w:jc w:val="both"/>
      </w:pPr>
      <w:r w:rsidRPr="00DF2AE2">
        <w:t>Участие в выставках, конкурсах, конференциях.</w:t>
      </w:r>
    </w:p>
    <w:p w:rsidR="00F43690" w:rsidRPr="00DF2AE2" w:rsidRDefault="00C00EC6" w:rsidP="00C00EC6">
      <w:pPr>
        <w:spacing w:after="0" w:line="240" w:lineRule="auto"/>
        <w:ind w:firstLine="709"/>
        <w:jc w:val="both"/>
        <w:rPr>
          <w:rFonts w:ascii="Times New Roman" w:eastAsia="Times New Roman" w:hAnsi="Times New Roman"/>
          <w:color w:val="000000"/>
          <w:sz w:val="24"/>
          <w:szCs w:val="24"/>
        </w:rPr>
      </w:pPr>
      <w:r w:rsidRPr="00DF2AE2">
        <w:rPr>
          <w:rFonts w:ascii="Times New Roman" w:eastAsia="Times New Roman" w:hAnsi="Times New Roman"/>
          <w:color w:val="000000"/>
          <w:sz w:val="24"/>
          <w:szCs w:val="24"/>
        </w:rPr>
        <w:t xml:space="preserve"> Изучение результативности работы педагога строится на основе: входной, промежуточной и итоговой (результат каждого периода обучения) педагогической диагностики развития каждого обучающегося. В диагностике используются специальные диагностические таблицы, с помощью которых можно отследить изменения в личности ребенка и определить необходимую дополнительную работу с каждым по совершенствованию его индивидуальных особенностей. </w:t>
      </w:r>
    </w:p>
    <w:p w:rsidR="00F43690" w:rsidRPr="00DF2AE2" w:rsidRDefault="00F43690" w:rsidP="00C00EC6">
      <w:pPr>
        <w:pStyle w:val="a5"/>
        <w:shd w:val="clear" w:color="auto" w:fill="FFFFFF"/>
        <w:tabs>
          <w:tab w:val="left" w:pos="993"/>
        </w:tabs>
        <w:spacing w:before="0" w:beforeAutospacing="0" w:after="0" w:afterAutospacing="0"/>
        <w:ind w:firstLine="709"/>
        <w:jc w:val="center"/>
      </w:pPr>
      <w:r w:rsidRPr="00DF2AE2">
        <w:rPr>
          <w:b/>
          <w:bCs/>
        </w:rPr>
        <w:t>Диагностика достижений</w:t>
      </w:r>
    </w:p>
    <w:p w:rsidR="00F43690" w:rsidRPr="00DF2AE2" w:rsidRDefault="00F43690" w:rsidP="00C00EC6">
      <w:pPr>
        <w:pStyle w:val="a5"/>
        <w:shd w:val="clear" w:color="auto" w:fill="FFFFFF"/>
        <w:tabs>
          <w:tab w:val="left" w:pos="993"/>
        </w:tabs>
        <w:spacing w:before="0" w:beforeAutospacing="0" w:after="0" w:afterAutospacing="0"/>
        <w:ind w:firstLine="709"/>
        <w:jc w:val="both"/>
      </w:pPr>
      <w:r w:rsidRPr="00DF2AE2">
        <w:rPr>
          <w:b/>
          <w:bCs/>
        </w:rPr>
        <w:t>1. Входной контроль</w:t>
      </w:r>
    </w:p>
    <w:p w:rsidR="00F43690" w:rsidRPr="00DF2AE2" w:rsidRDefault="00F43690" w:rsidP="00C00EC6">
      <w:pPr>
        <w:pStyle w:val="a5"/>
        <w:shd w:val="clear" w:color="auto" w:fill="FFFFFF"/>
        <w:tabs>
          <w:tab w:val="left" w:pos="993"/>
        </w:tabs>
        <w:spacing w:before="0" w:beforeAutospacing="0" w:after="0" w:afterAutospacing="0"/>
        <w:ind w:firstLine="709"/>
        <w:jc w:val="both"/>
      </w:pPr>
      <w:r w:rsidRPr="00DF2AE2">
        <w:rPr>
          <w:b/>
        </w:rPr>
        <w:t>Начальный уровень</w:t>
      </w:r>
      <w:r w:rsidRPr="00DF2AE2">
        <w:t xml:space="preserve"> знаний на начальном уровне определяется: анкетированием, тестированием и в процессе общения.</w:t>
      </w:r>
    </w:p>
    <w:p w:rsidR="00F43690" w:rsidRPr="00DF2AE2" w:rsidRDefault="00F43690" w:rsidP="00C00EC6">
      <w:pPr>
        <w:pStyle w:val="a5"/>
        <w:shd w:val="clear" w:color="auto" w:fill="FFFFFF"/>
        <w:tabs>
          <w:tab w:val="left" w:pos="993"/>
        </w:tabs>
        <w:spacing w:before="0" w:beforeAutospacing="0" w:after="0" w:afterAutospacing="0"/>
        <w:ind w:firstLine="709"/>
        <w:jc w:val="both"/>
      </w:pPr>
      <w:r w:rsidRPr="00DF2AE2">
        <w:rPr>
          <w:b/>
        </w:rPr>
        <w:t>Высший уровень:</w:t>
      </w:r>
      <w:r w:rsidRPr="00DF2AE2">
        <w:t xml:space="preserve"> - ребята плохо владеют знаниями в области начального технического моделирования.</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rPr>
          <w:b/>
        </w:rPr>
        <w:t>Средний уровень:</w:t>
      </w:r>
      <w:r w:rsidRPr="00DF2AE2">
        <w:t xml:space="preserve"> - дети имеют самые элементарные понятия о техническом моделировании.</w:t>
      </w:r>
    </w:p>
    <w:p w:rsidR="00F43690" w:rsidRPr="00DF2AE2" w:rsidRDefault="00F43690" w:rsidP="00C00EC6">
      <w:pPr>
        <w:pStyle w:val="a5"/>
        <w:shd w:val="clear" w:color="auto" w:fill="FFFFFF"/>
        <w:tabs>
          <w:tab w:val="left" w:pos="993"/>
        </w:tabs>
        <w:spacing w:before="0" w:beforeAutospacing="0" w:after="0" w:afterAutospacing="0"/>
        <w:ind w:firstLine="709"/>
        <w:jc w:val="both"/>
      </w:pPr>
      <w:r w:rsidRPr="00DF2AE2">
        <w:rPr>
          <w:b/>
        </w:rPr>
        <w:t>Низкий уровень:</w:t>
      </w:r>
      <w:r w:rsidRPr="00DF2AE2">
        <w:t xml:space="preserve"> - ребята не имеют представления о техническом моделировании.</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rPr>
          <w:b/>
          <w:bCs/>
        </w:rPr>
        <w:t>2. Текущий контроль</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t>Осуществляется при отслеживании результатов на протяжении всего образовательного процесса.</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rPr>
          <w:b/>
        </w:rPr>
        <w:t>Высший уровень:</w:t>
      </w:r>
      <w:r w:rsidRPr="00DF2AE2">
        <w:t xml:space="preserve"> - ребята владеют знаниями в области технического моделирования.</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rPr>
          <w:b/>
        </w:rPr>
        <w:t>Средний уровень</w:t>
      </w:r>
      <w:r w:rsidRPr="00DF2AE2">
        <w:t>: - ребята плохо владеют знаниями в области технического моделирования.</w:t>
      </w:r>
    </w:p>
    <w:p w:rsidR="00F43690" w:rsidRPr="00DF2AE2" w:rsidRDefault="00F43690" w:rsidP="00C00EC6">
      <w:pPr>
        <w:pStyle w:val="a5"/>
        <w:shd w:val="clear" w:color="auto" w:fill="FFFFFF"/>
        <w:tabs>
          <w:tab w:val="left" w:pos="993"/>
        </w:tabs>
        <w:spacing w:before="0" w:beforeAutospacing="0" w:after="0" w:afterAutospacing="0"/>
        <w:ind w:firstLine="709"/>
        <w:jc w:val="both"/>
      </w:pPr>
      <w:r w:rsidRPr="00DF2AE2">
        <w:rPr>
          <w:b/>
        </w:rPr>
        <w:t>Низкий уровень:</w:t>
      </w:r>
      <w:r w:rsidRPr="00DF2AE2">
        <w:t xml:space="preserve"> - дети имеют элементарные понятия в области технического моделирования.</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rPr>
          <w:b/>
          <w:bCs/>
        </w:rPr>
        <w:t>3. Итоговый контроль</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t>Проводится по результатам проверки уровня знаний, умений, навыков.</w:t>
      </w:r>
    </w:p>
    <w:p w:rsidR="00F43690" w:rsidRPr="00DF2AE2" w:rsidRDefault="00F43690" w:rsidP="00F43690">
      <w:pPr>
        <w:pStyle w:val="a5"/>
        <w:shd w:val="clear" w:color="auto" w:fill="FFFFFF"/>
        <w:tabs>
          <w:tab w:val="left" w:pos="993"/>
        </w:tabs>
        <w:spacing w:before="0" w:beforeAutospacing="0" w:after="0" w:afterAutospacing="0"/>
        <w:ind w:firstLine="709"/>
        <w:jc w:val="both"/>
        <w:rPr>
          <w:b/>
        </w:rPr>
      </w:pPr>
      <w:r w:rsidRPr="00DF2AE2">
        <w:rPr>
          <w:b/>
        </w:rPr>
        <w:t>Высший уровень освоения программы:</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t>Ребенок усвоил знания предусмотренные программой; имеет представления о технических объектах. Обладает способностью формировать восприятие образного мышления, изучать, запоминать, сопоставлять, анализировать и воспроизводить форму и конструкцию несложных предметов, имеет интерес к творчеству, обладает эстетическим вкусом, аккуратностью, усидчивостью, трудолюбием, дисциплинированностью, экономит используемые материалы, обладает репродуктивной творческой способностью детского творчества, участвует в выставках.</w:t>
      </w:r>
    </w:p>
    <w:p w:rsidR="00F43690" w:rsidRPr="00DF2AE2" w:rsidRDefault="00F43690" w:rsidP="00F43690">
      <w:pPr>
        <w:pStyle w:val="a5"/>
        <w:shd w:val="clear" w:color="auto" w:fill="FFFFFF"/>
        <w:tabs>
          <w:tab w:val="left" w:pos="993"/>
        </w:tabs>
        <w:spacing w:before="0" w:beforeAutospacing="0" w:after="0" w:afterAutospacing="0"/>
        <w:ind w:firstLine="709"/>
        <w:jc w:val="both"/>
        <w:rPr>
          <w:b/>
        </w:rPr>
      </w:pPr>
      <w:r w:rsidRPr="00DF2AE2">
        <w:rPr>
          <w:b/>
        </w:rPr>
        <w:t>Средний уровень освоения программы:</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t>Ребенок усвоил знания предусмотренные программой; имеет представления о технических объектах. Обладает способностью изучать, запоминать, имеет интерес к творчеству, эстетически оформляет поделки, аккуратностью, трудолюбием, дисциплинированностью. Участвует в выставках технического творчества. Обладает репродуктивной способностью.</w:t>
      </w:r>
    </w:p>
    <w:p w:rsidR="00F43690" w:rsidRPr="00DF2AE2" w:rsidRDefault="00F43690" w:rsidP="00F43690">
      <w:pPr>
        <w:pStyle w:val="a5"/>
        <w:shd w:val="clear" w:color="auto" w:fill="FFFFFF"/>
        <w:tabs>
          <w:tab w:val="left" w:pos="993"/>
        </w:tabs>
        <w:spacing w:before="0" w:beforeAutospacing="0" w:after="0" w:afterAutospacing="0"/>
        <w:ind w:firstLine="709"/>
        <w:jc w:val="both"/>
        <w:rPr>
          <w:b/>
        </w:rPr>
      </w:pPr>
      <w:r w:rsidRPr="00DF2AE2">
        <w:rPr>
          <w:b/>
        </w:rPr>
        <w:t>Низкий уровень освоения программы:</w:t>
      </w:r>
    </w:p>
    <w:p w:rsidR="00F43690" w:rsidRPr="00DF2AE2" w:rsidRDefault="00F43690" w:rsidP="00F43690">
      <w:pPr>
        <w:pStyle w:val="a5"/>
        <w:shd w:val="clear" w:color="auto" w:fill="FFFFFF"/>
        <w:tabs>
          <w:tab w:val="left" w:pos="993"/>
        </w:tabs>
        <w:spacing w:before="0" w:beforeAutospacing="0" w:after="0" w:afterAutospacing="0"/>
        <w:ind w:firstLine="709"/>
        <w:jc w:val="both"/>
      </w:pPr>
      <w:r w:rsidRPr="00DF2AE2">
        <w:t xml:space="preserve">Ребенок частично усвоил знания предусмотренные программой, имеет представления о технических объектах, имеет интерес к техническому моделированию. С помощью педагога </w:t>
      </w:r>
      <w:r w:rsidRPr="00DF2AE2">
        <w:lastRenderedPageBreak/>
        <w:t xml:space="preserve">делает поделки, не </w:t>
      </w:r>
      <w:proofErr w:type="gramStart"/>
      <w:r w:rsidRPr="00DF2AE2">
        <w:t>аккуратен</w:t>
      </w:r>
      <w:proofErr w:type="gramEnd"/>
      <w:r w:rsidRPr="00DF2AE2">
        <w:t>, не усидчив, страдает дисциплина. Обладает репродуктивной способностью с помощью педагога.</w:t>
      </w:r>
    </w:p>
    <w:p w:rsidR="00F43690" w:rsidRPr="00DF2AE2" w:rsidRDefault="00F43690" w:rsidP="00F43690">
      <w:pPr>
        <w:pStyle w:val="4"/>
        <w:tabs>
          <w:tab w:val="left" w:pos="709"/>
        </w:tabs>
        <w:suppressAutoHyphens/>
        <w:spacing w:before="0" w:after="0" w:line="240" w:lineRule="auto"/>
        <w:ind w:right="-482"/>
        <w:jc w:val="center"/>
        <w:rPr>
          <w:rFonts w:ascii="Times New Roman" w:hAnsi="Times New Roman"/>
          <w:sz w:val="24"/>
          <w:szCs w:val="24"/>
        </w:rPr>
      </w:pPr>
    </w:p>
    <w:p w:rsidR="00F43690" w:rsidRPr="00DF2AE2" w:rsidRDefault="00F43690" w:rsidP="00F43690">
      <w:pPr>
        <w:pStyle w:val="4"/>
        <w:tabs>
          <w:tab w:val="left" w:pos="709"/>
        </w:tabs>
        <w:suppressAutoHyphens/>
        <w:spacing w:before="0" w:after="0" w:line="240" w:lineRule="auto"/>
        <w:ind w:right="-482"/>
        <w:jc w:val="center"/>
        <w:rPr>
          <w:rFonts w:ascii="Times New Roman" w:hAnsi="Times New Roman"/>
          <w:sz w:val="24"/>
          <w:szCs w:val="24"/>
        </w:rPr>
      </w:pPr>
      <w:r w:rsidRPr="00DF2AE2">
        <w:rPr>
          <w:rFonts w:ascii="Times New Roman" w:hAnsi="Times New Roman"/>
          <w:sz w:val="24"/>
          <w:szCs w:val="24"/>
        </w:rPr>
        <w:t>Мониторинг результатов обучения ребенка</w:t>
      </w:r>
    </w:p>
    <w:p w:rsidR="00F43690" w:rsidRPr="00DF2AE2" w:rsidRDefault="00F43690" w:rsidP="00F43690">
      <w:pPr>
        <w:pStyle w:val="4"/>
        <w:tabs>
          <w:tab w:val="left" w:pos="709"/>
        </w:tabs>
        <w:suppressAutoHyphens/>
        <w:spacing w:before="0" w:after="0" w:line="240" w:lineRule="auto"/>
        <w:ind w:right="-482"/>
        <w:jc w:val="center"/>
        <w:rPr>
          <w:rFonts w:ascii="Times New Roman" w:hAnsi="Times New Roman"/>
          <w:sz w:val="24"/>
          <w:szCs w:val="24"/>
        </w:rPr>
      </w:pPr>
      <w:r w:rsidRPr="00DF2AE2">
        <w:rPr>
          <w:rFonts w:ascii="Times New Roman" w:hAnsi="Times New Roman"/>
          <w:sz w:val="24"/>
          <w:szCs w:val="24"/>
        </w:rPr>
        <w:t xml:space="preserve">по дополнительной </w:t>
      </w:r>
      <w:r w:rsidR="00C00EC6" w:rsidRPr="00DF2AE2">
        <w:rPr>
          <w:rFonts w:ascii="Times New Roman" w:hAnsi="Times New Roman"/>
          <w:sz w:val="24"/>
          <w:szCs w:val="24"/>
        </w:rPr>
        <w:t>обще</w:t>
      </w:r>
      <w:r w:rsidRPr="00DF2AE2">
        <w:rPr>
          <w:rFonts w:ascii="Times New Roman" w:hAnsi="Times New Roman"/>
          <w:sz w:val="24"/>
          <w:szCs w:val="24"/>
        </w:rPr>
        <w:t>образовательной программе</w:t>
      </w:r>
    </w:p>
    <w:p w:rsidR="00F43690" w:rsidRPr="00DF2AE2" w:rsidRDefault="00F43690" w:rsidP="00F43690">
      <w:pPr>
        <w:tabs>
          <w:tab w:val="left" w:pos="2580"/>
        </w:tabs>
        <w:spacing w:after="0" w:line="240" w:lineRule="auto"/>
        <w:ind w:firstLine="709"/>
        <w:jc w:val="center"/>
        <w:rPr>
          <w:rFonts w:ascii="Times New Roman" w:eastAsia="Times New Roman" w:hAnsi="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302"/>
        <w:gridCol w:w="1917"/>
        <w:gridCol w:w="3125"/>
        <w:gridCol w:w="1499"/>
        <w:gridCol w:w="1755"/>
      </w:tblGrid>
      <w:tr w:rsidR="00F43690" w:rsidRPr="00DF2AE2" w:rsidTr="0078358C">
        <w:tc>
          <w:tcPr>
            <w:tcW w:w="2302" w:type="dxa"/>
            <w:shd w:val="clear" w:color="auto" w:fill="FFFFFF"/>
            <w:tcMar>
              <w:top w:w="0" w:type="dxa"/>
              <w:left w:w="108" w:type="dxa"/>
              <w:bottom w:w="0" w:type="dxa"/>
              <w:right w:w="108" w:type="dxa"/>
            </w:tcMar>
          </w:tcPr>
          <w:p w:rsidR="00F43690" w:rsidRPr="00DF2AE2" w:rsidRDefault="00F43690" w:rsidP="0078358C">
            <w:pPr>
              <w:pStyle w:val="5"/>
              <w:keepNext/>
              <w:tabs>
                <w:tab w:val="left" w:pos="709"/>
              </w:tabs>
              <w:suppressAutoHyphens/>
              <w:spacing w:before="0" w:after="0" w:line="240" w:lineRule="auto"/>
              <w:ind w:left="142" w:right="32"/>
              <w:jc w:val="center"/>
              <w:rPr>
                <w:rFonts w:ascii="Times New Roman" w:hAnsi="Times New Roman"/>
                <w:i w:val="0"/>
                <w:sz w:val="24"/>
                <w:szCs w:val="24"/>
              </w:rPr>
            </w:pPr>
            <w:r w:rsidRPr="00DF2AE2">
              <w:rPr>
                <w:rFonts w:ascii="Times New Roman" w:hAnsi="Times New Roman"/>
                <w:i w:val="0"/>
                <w:sz w:val="24"/>
                <w:szCs w:val="24"/>
              </w:rPr>
              <w:t>Показатели</w:t>
            </w:r>
          </w:p>
        </w:tc>
        <w:tc>
          <w:tcPr>
            <w:tcW w:w="1917"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jc w:val="center"/>
              <w:rPr>
                <w:rFonts w:ascii="Times New Roman" w:hAnsi="Times New Roman"/>
                <w:color w:val="auto"/>
                <w:sz w:val="24"/>
                <w:szCs w:val="24"/>
              </w:rPr>
            </w:pPr>
            <w:r w:rsidRPr="00DF2AE2">
              <w:rPr>
                <w:rFonts w:ascii="Times New Roman" w:hAnsi="Times New Roman"/>
                <w:b/>
                <w:color w:val="auto"/>
                <w:sz w:val="24"/>
                <w:szCs w:val="24"/>
              </w:rPr>
              <w:t>Критерии</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jc w:val="center"/>
              <w:rPr>
                <w:rFonts w:ascii="Times New Roman" w:hAnsi="Times New Roman"/>
                <w:color w:val="auto"/>
                <w:sz w:val="24"/>
                <w:szCs w:val="24"/>
              </w:rPr>
            </w:pPr>
            <w:r w:rsidRPr="00DF2AE2">
              <w:rPr>
                <w:rFonts w:ascii="Times New Roman" w:hAnsi="Times New Roman"/>
                <w:b/>
                <w:color w:val="auto"/>
                <w:sz w:val="24"/>
                <w:szCs w:val="24"/>
              </w:rPr>
              <w:t>Степень выраженности оцениваемого качества</w:t>
            </w:r>
          </w:p>
        </w:tc>
        <w:tc>
          <w:tcPr>
            <w:tcW w:w="1499" w:type="dxa"/>
            <w:shd w:val="clear" w:color="auto" w:fill="FFFFFF"/>
            <w:tcMar>
              <w:top w:w="0" w:type="dxa"/>
              <w:left w:w="108" w:type="dxa"/>
              <w:bottom w:w="0" w:type="dxa"/>
              <w:right w:w="108" w:type="dxa"/>
            </w:tcMar>
          </w:tcPr>
          <w:p w:rsidR="00F43690" w:rsidRPr="00DF2AE2" w:rsidRDefault="00F43690" w:rsidP="0078358C">
            <w:pPr>
              <w:pStyle w:val="6"/>
              <w:keepNext/>
              <w:tabs>
                <w:tab w:val="left" w:pos="0"/>
              </w:tabs>
              <w:suppressAutoHyphens/>
              <w:spacing w:before="0" w:after="0" w:line="240" w:lineRule="auto"/>
              <w:jc w:val="center"/>
              <w:rPr>
                <w:rFonts w:ascii="Times New Roman" w:hAnsi="Times New Roman"/>
                <w:sz w:val="24"/>
                <w:szCs w:val="24"/>
              </w:rPr>
            </w:pPr>
            <w:r w:rsidRPr="00DF2AE2">
              <w:rPr>
                <w:rFonts w:ascii="Times New Roman" w:hAnsi="Times New Roman"/>
                <w:sz w:val="24"/>
                <w:szCs w:val="24"/>
              </w:rPr>
              <w:t>Количество</w:t>
            </w:r>
          </w:p>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b/>
                <w:color w:val="auto"/>
                <w:sz w:val="24"/>
                <w:szCs w:val="24"/>
              </w:rPr>
              <w:t>баллов</w:t>
            </w:r>
          </w:p>
        </w:tc>
        <w:tc>
          <w:tcPr>
            <w:tcW w:w="175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jc w:val="center"/>
              <w:rPr>
                <w:rFonts w:ascii="Times New Roman" w:hAnsi="Times New Roman"/>
                <w:color w:val="auto"/>
                <w:sz w:val="24"/>
                <w:szCs w:val="24"/>
              </w:rPr>
            </w:pPr>
            <w:r w:rsidRPr="00DF2AE2">
              <w:rPr>
                <w:rFonts w:ascii="Times New Roman" w:hAnsi="Times New Roman"/>
                <w:b/>
                <w:color w:val="auto"/>
                <w:sz w:val="24"/>
                <w:szCs w:val="24"/>
              </w:rPr>
              <w:t>Методы диагностики</w:t>
            </w:r>
          </w:p>
        </w:tc>
      </w:tr>
      <w:tr w:rsidR="00F43690" w:rsidRPr="00DF2AE2" w:rsidTr="0078358C">
        <w:tc>
          <w:tcPr>
            <w:tcW w:w="2302"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 xml:space="preserve">1.1 Теоретические знания, по основным разделам </w:t>
            </w:r>
            <w:proofErr w:type="gramStart"/>
            <w:r w:rsidRPr="00DF2AE2">
              <w:rPr>
                <w:rFonts w:ascii="Times New Roman" w:hAnsi="Times New Roman"/>
                <w:color w:val="auto"/>
                <w:sz w:val="24"/>
                <w:szCs w:val="24"/>
              </w:rPr>
              <w:t>ДОП</w:t>
            </w:r>
            <w:proofErr w:type="gramEnd"/>
          </w:p>
        </w:tc>
        <w:tc>
          <w:tcPr>
            <w:tcW w:w="1917"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Соответствие теоретических знаний ребенка программным требованиям </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i/>
                <w:color w:val="auto"/>
                <w:sz w:val="24"/>
                <w:szCs w:val="24"/>
              </w:rPr>
            </w:pPr>
            <w:r w:rsidRPr="00DF2AE2">
              <w:rPr>
                <w:rFonts w:ascii="Times New Roman" w:hAnsi="Times New Roman"/>
                <w:i/>
                <w:color w:val="auto"/>
                <w:sz w:val="24"/>
                <w:szCs w:val="24"/>
              </w:rPr>
              <w:t>низкий уровень</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 </w:t>
            </w:r>
            <w:r w:rsidRPr="00DF2AE2">
              <w:rPr>
                <w:rFonts w:ascii="Times New Roman" w:hAnsi="Times New Roman"/>
                <w:color w:val="auto"/>
                <w:sz w:val="24"/>
                <w:szCs w:val="24"/>
              </w:rPr>
              <w:t>(ребенок владеет менее чем ½ объема    знаний)</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tc>
        <w:tc>
          <w:tcPr>
            <w:tcW w:w="1755"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 xml:space="preserve">Наблюдение,    </w:t>
            </w:r>
          </w:p>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тестирование; контрольный опрос</w:t>
            </w: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i/>
                <w:color w:val="auto"/>
                <w:sz w:val="24"/>
                <w:szCs w:val="24"/>
              </w:rPr>
            </w:pPr>
            <w:r w:rsidRPr="00DF2AE2">
              <w:rPr>
                <w:rFonts w:ascii="Times New Roman" w:hAnsi="Times New Roman"/>
                <w:i/>
                <w:color w:val="auto"/>
                <w:sz w:val="24"/>
                <w:szCs w:val="24"/>
              </w:rPr>
              <w:t>средний уровень</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 xml:space="preserve">(объем знаний составляет  более ½)   </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 высокий уровень </w:t>
            </w:r>
            <w:r w:rsidRPr="00DF2AE2">
              <w:rPr>
                <w:rFonts w:ascii="Times New Roman" w:hAnsi="Times New Roman"/>
                <w:color w:val="auto"/>
                <w:sz w:val="24"/>
                <w:szCs w:val="24"/>
              </w:rPr>
              <w:t xml:space="preserve">(ребенок освоил практически весь </w:t>
            </w:r>
            <w:r w:rsidRPr="00DF2AE2">
              <w:rPr>
                <w:rFonts w:ascii="Times New Roman" w:hAnsi="Times New Roman"/>
                <w:i/>
                <w:color w:val="auto"/>
                <w:sz w:val="24"/>
                <w:szCs w:val="24"/>
              </w:rPr>
              <w:t xml:space="preserve">   </w:t>
            </w:r>
            <w:r w:rsidRPr="00DF2AE2">
              <w:rPr>
                <w:rFonts w:ascii="Times New Roman" w:hAnsi="Times New Roman"/>
                <w:color w:val="auto"/>
                <w:sz w:val="24"/>
                <w:szCs w:val="24"/>
              </w:rPr>
              <w:t>объем знаний)</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val="restart"/>
            <w:shd w:val="clear" w:color="auto" w:fill="FFFFFF"/>
            <w:tcMar>
              <w:top w:w="0" w:type="dxa"/>
              <w:left w:w="108" w:type="dxa"/>
              <w:bottom w:w="0" w:type="dxa"/>
              <w:right w:w="108" w:type="dxa"/>
            </w:tcMar>
          </w:tcPr>
          <w:p w:rsidR="00F43690" w:rsidRPr="00DF2AE2" w:rsidRDefault="00F43690" w:rsidP="0078358C">
            <w:pPr>
              <w:pStyle w:val="af7"/>
              <w:numPr>
                <w:ilvl w:val="1"/>
                <w:numId w:val="27"/>
              </w:numPr>
              <w:spacing w:after="0" w:line="240" w:lineRule="auto"/>
              <w:ind w:right="32"/>
              <w:jc w:val="both"/>
              <w:rPr>
                <w:rFonts w:ascii="Times New Roman" w:hAnsi="Times New Roman"/>
                <w:color w:val="auto"/>
                <w:sz w:val="24"/>
                <w:szCs w:val="24"/>
              </w:rPr>
            </w:pPr>
            <w:r w:rsidRPr="00DF2AE2">
              <w:rPr>
                <w:rFonts w:ascii="Times New Roman" w:hAnsi="Times New Roman"/>
                <w:color w:val="auto"/>
                <w:sz w:val="24"/>
                <w:szCs w:val="24"/>
              </w:rPr>
              <w:t xml:space="preserve">Владение       </w:t>
            </w:r>
          </w:p>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специальной</w:t>
            </w:r>
          </w:p>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терминологией</w:t>
            </w:r>
          </w:p>
        </w:tc>
        <w:tc>
          <w:tcPr>
            <w:tcW w:w="1917"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Осмысленность и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правильность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использования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специальной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терминологией</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i/>
                <w:color w:val="auto"/>
                <w:sz w:val="24"/>
                <w:szCs w:val="24"/>
              </w:rPr>
            </w:pPr>
            <w:r w:rsidRPr="00DF2AE2">
              <w:rPr>
                <w:rFonts w:ascii="Times New Roman" w:hAnsi="Times New Roman"/>
                <w:i/>
                <w:color w:val="auto"/>
                <w:sz w:val="24"/>
                <w:szCs w:val="24"/>
              </w:rPr>
              <w:t>низкий уровень</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w:t>
            </w:r>
            <w:proofErr w:type="gramStart"/>
            <w:r w:rsidRPr="00DF2AE2">
              <w:rPr>
                <w:rFonts w:ascii="Times New Roman" w:hAnsi="Times New Roman"/>
                <w:color w:val="auto"/>
                <w:sz w:val="24"/>
                <w:szCs w:val="24"/>
              </w:rPr>
              <w:t>ребенок</w:t>
            </w:r>
            <w:proofErr w:type="gramEnd"/>
            <w:r w:rsidRPr="00DF2AE2">
              <w:rPr>
                <w:rFonts w:ascii="Times New Roman" w:hAnsi="Times New Roman"/>
                <w:color w:val="auto"/>
                <w:sz w:val="24"/>
                <w:szCs w:val="24"/>
              </w:rPr>
              <w:t xml:space="preserve"> как правило избегает употреблять данные термины)</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tc>
        <w:tc>
          <w:tcPr>
            <w:tcW w:w="1755"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Собеседование,             опрос</w:t>
            </w: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средний уровень </w:t>
            </w:r>
            <w:r w:rsidRPr="00DF2AE2">
              <w:rPr>
                <w:rFonts w:ascii="Times New Roman" w:hAnsi="Times New Roman"/>
                <w:color w:val="auto"/>
                <w:sz w:val="24"/>
                <w:szCs w:val="24"/>
              </w:rPr>
              <w:t>(ребенок сочетает специальную и основную терминологию)</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высокий уровень </w:t>
            </w:r>
          </w:p>
          <w:p w:rsidR="00F43690" w:rsidRPr="00DF2AE2" w:rsidRDefault="00F43690" w:rsidP="0078358C">
            <w:pPr>
              <w:pStyle w:val="af7"/>
              <w:spacing w:after="0" w:line="240" w:lineRule="auto"/>
              <w:ind w:right="36"/>
              <w:rPr>
                <w:rFonts w:ascii="Times New Roman" w:hAnsi="Times New Roman"/>
                <w:color w:val="auto"/>
                <w:sz w:val="24"/>
                <w:szCs w:val="24"/>
              </w:rPr>
            </w:pPr>
            <w:proofErr w:type="gramStart"/>
            <w:r w:rsidRPr="00DF2AE2">
              <w:rPr>
                <w:rFonts w:ascii="Times New Roman" w:hAnsi="Times New Roman"/>
                <w:color w:val="auto"/>
                <w:sz w:val="24"/>
                <w:szCs w:val="24"/>
              </w:rPr>
              <w:t xml:space="preserve">(специальные термины, употребляемые осознанно и </w:t>
            </w:r>
            <w:proofErr w:type="gramEnd"/>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в полном объеме)</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 xml:space="preserve">2.1 Практические </w:t>
            </w:r>
          </w:p>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 xml:space="preserve">умения и навыки,     предусмотренные       программой </w:t>
            </w:r>
          </w:p>
        </w:tc>
        <w:tc>
          <w:tcPr>
            <w:tcW w:w="1917"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Составление практических умений и навыков    программным      требованиям</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i/>
                <w:color w:val="auto"/>
                <w:sz w:val="24"/>
                <w:szCs w:val="24"/>
              </w:rPr>
            </w:pPr>
            <w:r w:rsidRPr="00DF2AE2">
              <w:rPr>
                <w:rFonts w:ascii="Times New Roman" w:hAnsi="Times New Roman"/>
                <w:i/>
                <w:color w:val="auto"/>
                <w:sz w:val="24"/>
                <w:szCs w:val="24"/>
              </w:rPr>
              <w:t xml:space="preserve">низкий уровень </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(ребенок  овладел менее чем ½ предусмотренных умений и навыков)</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tc>
        <w:tc>
          <w:tcPr>
            <w:tcW w:w="1755"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Задания</w:t>
            </w: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i/>
                <w:color w:val="auto"/>
                <w:sz w:val="24"/>
                <w:szCs w:val="24"/>
              </w:rPr>
            </w:pPr>
            <w:r w:rsidRPr="00DF2AE2">
              <w:rPr>
                <w:rFonts w:ascii="Times New Roman" w:hAnsi="Times New Roman"/>
                <w:color w:val="auto"/>
                <w:sz w:val="24"/>
                <w:szCs w:val="24"/>
              </w:rPr>
              <w:t xml:space="preserve"> </w:t>
            </w:r>
            <w:r w:rsidRPr="00DF2AE2">
              <w:rPr>
                <w:rFonts w:ascii="Times New Roman" w:hAnsi="Times New Roman"/>
                <w:i/>
                <w:color w:val="auto"/>
                <w:sz w:val="24"/>
                <w:szCs w:val="24"/>
              </w:rPr>
              <w:t>средний уровень</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 </w:t>
            </w:r>
            <w:proofErr w:type="gramStart"/>
            <w:r w:rsidRPr="00DF2AE2">
              <w:rPr>
                <w:rFonts w:ascii="Times New Roman" w:hAnsi="Times New Roman"/>
                <w:color w:val="auto"/>
                <w:sz w:val="24"/>
                <w:szCs w:val="24"/>
              </w:rPr>
              <w:t xml:space="preserve">(объем умений и навыков составляет </w:t>
            </w:r>
            <w:proofErr w:type="gramEnd"/>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более ½)</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высокий уровень </w:t>
            </w:r>
            <w:r w:rsidRPr="00DF2AE2">
              <w:rPr>
                <w:rFonts w:ascii="Times New Roman" w:hAnsi="Times New Roman"/>
                <w:color w:val="auto"/>
                <w:sz w:val="24"/>
                <w:szCs w:val="24"/>
              </w:rPr>
              <w:t>творческий (выполняет задания с элементами творчества)</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2.2 Творческие               навыки</w:t>
            </w:r>
          </w:p>
        </w:tc>
        <w:tc>
          <w:tcPr>
            <w:tcW w:w="1917"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Творческий подход в выполнение практических заданий</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низкий уровень </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элементарный (ребенок в состоянии выполнить лишь простейшие задания педагога)</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tc>
        <w:tc>
          <w:tcPr>
            <w:tcW w:w="1755"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 xml:space="preserve">Контрольные </w:t>
            </w:r>
          </w:p>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задания. Подготовка</w:t>
            </w:r>
          </w:p>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к выставкам, конкурсам, конференциям</w:t>
            </w: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средний уровень </w:t>
            </w:r>
          </w:p>
          <w:p w:rsidR="00F43690" w:rsidRPr="00DF2AE2" w:rsidRDefault="00F43690" w:rsidP="0078358C">
            <w:pPr>
              <w:pStyle w:val="af7"/>
              <w:spacing w:after="0" w:line="240" w:lineRule="auto"/>
              <w:ind w:right="36"/>
              <w:rPr>
                <w:rFonts w:ascii="Times New Roman" w:hAnsi="Times New Roman"/>
                <w:color w:val="auto"/>
                <w:sz w:val="24"/>
                <w:szCs w:val="24"/>
              </w:rPr>
            </w:pPr>
            <w:proofErr w:type="gramStart"/>
            <w:r w:rsidRPr="00DF2AE2">
              <w:rPr>
                <w:rFonts w:ascii="Times New Roman" w:hAnsi="Times New Roman"/>
                <w:color w:val="auto"/>
                <w:sz w:val="24"/>
                <w:szCs w:val="24"/>
              </w:rPr>
              <w:t xml:space="preserve">репродуктивный (ребенок выполняет основные задания </w:t>
            </w:r>
            <w:proofErr w:type="gramEnd"/>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 xml:space="preserve">по образцу); </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высокий уровень </w:t>
            </w:r>
            <w:r w:rsidRPr="00DF2AE2">
              <w:rPr>
                <w:rFonts w:ascii="Times New Roman" w:hAnsi="Times New Roman"/>
                <w:color w:val="auto"/>
                <w:sz w:val="24"/>
                <w:szCs w:val="24"/>
              </w:rPr>
              <w:t xml:space="preserve">творческий </w:t>
            </w:r>
          </w:p>
          <w:p w:rsidR="00F43690" w:rsidRPr="00DF2AE2" w:rsidRDefault="00F43690" w:rsidP="0078358C">
            <w:pPr>
              <w:pStyle w:val="af7"/>
              <w:spacing w:after="0" w:line="240" w:lineRule="auto"/>
              <w:ind w:right="36"/>
              <w:rPr>
                <w:rFonts w:ascii="Times New Roman" w:hAnsi="Times New Roman"/>
                <w:color w:val="auto"/>
                <w:sz w:val="24"/>
                <w:szCs w:val="24"/>
              </w:rPr>
            </w:pPr>
            <w:proofErr w:type="gramStart"/>
            <w:r w:rsidRPr="00DF2AE2">
              <w:rPr>
                <w:rFonts w:ascii="Times New Roman" w:hAnsi="Times New Roman"/>
                <w:color w:val="auto"/>
                <w:sz w:val="24"/>
                <w:szCs w:val="24"/>
              </w:rPr>
              <w:t xml:space="preserve">(выполняет задания с </w:t>
            </w:r>
            <w:proofErr w:type="gramEnd"/>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элементами творчества);</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 xml:space="preserve">3.1 Умение </w:t>
            </w:r>
            <w:r w:rsidRPr="00DF2AE2">
              <w:rPr>
                <w:rFonts w:ascii="Times New Roman" w:hAnsi="Times New Roman"/>
                <w:color w:val="auto"/>
                <w:sz w:val="24"/>
                <w:szCs w:val="24"/>
              </w:rPr>
              <w:lastRenderedPageBreak/>
              <w:t>слушать  и слышать педагога</w:t>
            </w:r>
          </w:p>
        </w:tc>
        <w:tc>
          <w:tcPr>
            <w:tcW w:w="1917"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lastRenderedPageBreak/>
              <w:t xml:space="preserve">Адекватность </w:t>
            </w:r>
            <w:r w:rsidRPr="00DF2AE2">
              <w:rPr>
                <w:rFonts w:ascii="Times New Roman" w:hAnsi="Times New Roman"/>
                <w:color w:val="auto"/>
                <w:sz w:val="24"/>
                <w:szCs w:val="24"/>
              </w:rPr>
              <w:lastRenderedPageBreak/>
              <w:t xml:space="preserve">восприятия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информации        от педагога</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proofErr w:type="gramStart"/>
            <w:r w:rsidRPr="00DF2AE2">
              <w:rPr>
                <w:rFonts w:ascii="Times New Roman" w:hAnsi="Times New Roman"/>
                <w:i/>
                <w:color w:val="auto"/>
                <w:sz w:val="24"/>
                <w:szCs w:val="24"/>
              </w:rPr>
              <w:lastRenderedPageBreak/>
              <w:t xml:space="preserve">низкий уровень </w:t>
            </w:r>
            <w:r w:rsidRPr="00DF2AE2">
              <w:rPr>
                <w:rFonts w:ascii="Times New Roman" w:hAnsi="Times New Roman"/>
                <w:color w:val="auto"/>
                <w:sz w:val="24"/>
                <w:szCs w:val="24"/>
              </w:rPr>
              <w:t xml:space="preserve">(нуждается </w:t>
            </w:r>
            <w:r w:rsidRPr="00DF2AE2">
              <w:rPr>
                <w:rFonts w:ascii="Times New Roman" w:hAnsi="Times New Roman"/>
                <w:color w:val="auto"/>
                <w:sz w:val="24"/>
                <w:szCs w:val="24"/>
              </w:rPr>
              <w:lastRenderedPageBreak/>
              <w:t>в постоянной помощи педагога</w:t>
            </w:r>
            <w:proofErr w:type="gramEnd"/>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lastRenderedPageBreak/>
              <w:t>3</w:t>
            </w:r>
          </w:p>
        </w:tc>
        <w:tc>
          <w:tcPr>
            <w:tcW w:w="1755"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Визуально</w:t>
            </w: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 xml:space="preserve"> </w:t>
            </w:r>
            <w:r w:rsidRPr="00DF2AE2">
              <w:rPr>
                <w:rFonts w:ascii="Times New Roman" w:hAnsi="Times New Roman"/>
                <w:i/>
                <w:color w:val="auto"/>
                <w:sz w:val="24"/>
                <w:szCs w:val="24"/>
              </w:rPr>
              <w:t xml:space="preserve">средний уровень </w:t>
            </w:r>
            <w:r w:rsidRPr="00DF2AE2">
              <w:rPr>
                <w:rFonts w:ascii="Times New Roman" w:hAnsi="Times New Roman"/>
                <w:color w:val="auto"/>
                <w:sz w:val="24"/>
                <w:szCs w:val="24"/>
              </w:rPr>
              <w:t xml:space="preserve">(ребенок осваивает, услышанную информацию более чем </w:t>
            </w:r>
            <w:proofErr w:type="gramStart"/>
            <w:r w:rsidRPr="00DF2AE2">
              <w:rPr>
                <w:rFonts w:ascii="Times New Roman" w:hAnsi="Times New Roman"/>
                <w:color w:val="auto"/>
                <w:sz w:val="24"/>
                <w:szCs w:val="24"/>
              </w:rPr>
              <w:t>на</w:t>
            </w:r>
            <w:proofErr w:type="gramEnd"/>
            <w:r w:rsidRPr="00DF2AE2">
              <w:rPr>
                <w:rFonts w:ascii="Times New Roman" w:hAnsi="Times New Roman"/>
                <w:color w:val="auto"/>
                <w:sz w:val="24"/>
                <w:szCs w:val="24"/>
              </w:rPr>
              <w:t xml:space="preserve"> ½);</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 xml:space="preserve"> </w:t>
            </w:r>
            <w:r w:rsidRPr="00DF2AE2">
              <w:rPr>
                <w:rFonts w:ascii="Times New Roman" w:hAnsi="Times New Roman"/>
                <w:i/>
                <w:color w:val="auto"/>
                <w:sz w:val="24"/>
                <w:szCs w:val="24"/>
              </w:rPr>
              <w:t xml:space="preserve">высокий уровень </w:t>
            </w:r>
            <w:r w:rsidRPr="00DF2AE2">
              <w:rPr>
                <w:rFonts w:ascii="Times New Roman" w:hAnsi="Times New Roman"/>
                <w:color w:val="auto"/>
                <w:sz w:val="24"/>
                <w:szCs w:val="24"/>
              </w:rPr>
              <w:t xml:space="preserve">(работает самостоятельно, не испытывая особых трудностей); </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 xml:space="preserve">3.2 Навыки   соблюдения  правил техники безопасности в процессе   деятельности      </w:t>
            </w:r>
          </w:p>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Соответствие реальных навыков соблюдения ПТБ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 программным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 требованиям</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i/>
                <w:color w:val="auto"/>
                <w:sz w:val="24"/>
                <w:szCs w:val="24"/>
              </w:rPr>
            </w:pPr>
            <w:r w:rsidRPr="00DF2AE2">
              <w:rPr>
                <w:rFonts w:ascii="Times New Roman" w:hAnsi="Times New Roman"/>
                <w:i/>
                <w:color w:val="auto"/>
                <w:sz w:val="24"/>
                <w:szCs w:val="24"/>
              </w:rPr>
              <w:t>низкий уровень</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 </w:t>
            </w:r>
            <w:proofErr w:type="gramStart"/>
            <w:r w:rsidRPr="00DF2AE2">
              <w:rPr>
                <w:rFonts w:ascii="Times New Roman" w:hAnsi="Times New Roman"/>
                <w:color w:val="auto"/>
                <w:sz w:val="24"/>
                <w:szCs w:val="24"/>
              </w:rPr>
              <w:t xml:space="preserve">(ребенок </w:t>
            </w:r>
            <w:proofErr w:type="gramEnd"/>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 xml:space="preserve">овладел менее чем ½ объема навыков соблюдения правил </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безопасности)</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tc>
        <w:tc>
          <w:tcPr>
            <w:tcW w:w="1755" w:type="dxa"/>
            <w:vMerge w:val="restart"/>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Визуально</w:t>
            </w: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i/>
                <w:color w:val="auto"/>
                <w:sz w:val="24"/>
                <w:szCs w:val="24"/>
              </w:rPr>
              <w:t xml:space="preserve">средний уровень </w:t>
            </w:r>
            <w:r w:rsidRPr="00DF2AE2">
              <w:rPr>
                <w:rFonts w:ascii="Times New Roman" w:hAnsi="Times New Roman"/>
                <w:color w:val="auto"/>
                <w:sz w:val="24"/>
                <w:szCs w:val="24"/>
              </w:rPr>
              <w:t>(объем усвоенных навыков более  чем ½</w:t>
            </w:r>
            <w:proofErr w:type="gramStart"/>
            <w:r w:rsidRPr="00DF2AE2">
              <w:rPr>
                <w:rFonts w:ascii="Times New Roman" w:hAnsi="Times New Roman"/>
                <w:color w:val="auto"/>
                <w:sz w:val="24"/>
                <w:szCs w:val="24"/>
              </w:rPr>
              <w:t xml:space="preserve"> )</w:t>
            </w:r>
            <w:proofErr w:type="gramEnd"/>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left="142" w:right="32"/>
              <w:rPr>
                <w:rFonts w:ascii="Times New Roman" w:hAnsi="Times New Roman"/>
                <w:color w:val="auto"/>
                <w:sz w:val="24"/>
                <w:szCs w:val="24"/>
              </w:rPr>
            </w:pPr>
          </w:p>
        </w:tc>
        <w:tc>
          <w:tcPr>
            <w:tcW w:w="1917"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proofErr w:type="gramStart"/>
            <w:r w:rsidRPr="00DF2AE2">
              <w:rPr>
                <w:rFonts w:ascii="Times New Roman" w:hAnsi="Times New Roman"/>
                <w:i/>
                <w:color w:val="auto"/>
                <w:sz w:val="24"/>
                <w:szCs w:val="24"/>
              </w:rPr>
              <w:t xml:space="preserve">высокий уровень </w:t>
            </w:r>
            <w:r w:rsidRPr="00DF2AE2">
              <w:rPr>
                <w:rFonts w:ascii="Times New Roman" w:hAnsi="Times New Roman"/>
                <w:color w:val="auto"/>
                <w:sz w:val="24"/>
                <w:szCs w:val="24"/>
              </w:rPr>
              <w:t xml:space="preserve">(ребенок освоил практически весь </w:t>
            </w:r>
            <w:proofErr w:type="gramEnd"/>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объем навыков)</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vMerge/>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p>
        </w:tc>
      </w:tr>
      <w:tr w:rsidR="00F43690" w:rsidRPr="00DF2AE2" w:rsidTr="0078358C">
        <w:tc>
          <w:tcPr>
            <w:tcW w:w="2302"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 xml:space="preserve">3.3 Умение </w:t>
            </w:r>
          </w:p>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правильно организовать рабочее место</w:t>
            </w:r>
          </w:p>
        </w:tc>
        <w:tc>
          <w:tcPr>
            <w:tcW w:w="1917"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Самостоятельно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готовить свое рабочее место и убирать его за собой</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Удовлетворительно</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Хорошо</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Отлично</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Визуально</w:t>
            </w:r>
          </w:p>
        </w:tc>
      </w:tr>
      <w:tr w:rsidR="00F43690" w:rsidRPr="00DF2AE2" w:rsidTr="0078358C">
        <w:tc>
          <w:tcPr>
            <w:tcW w:w="2302"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2"/>
              <w:rPr>
                <w:rFonts w:ascii="Times New Roman" w:hAnsi="Times New Roman"/>
                <w:color w:val="auto"/>
                <w:sz w:val="24"/>
                <w:szCs w:val="24"/>
              </w:rPr>
            </w:pPr>
            <w:r w:rsidRPr="00DF2AE2">
              <w:rPr>
                <w:rFonts w:ascii="Times New Roman" w:hAnsi="Times New Roman"/>
                <w:color w:val="auto"/>
                <w:sz w:val="24"/>
                <w:szCs w:val="24"/>
              </w:rPr>
              <w:t>3.4 Умение       аккуратно   выполнять работу</w:t>
            </w:r>
          </w:p>
        </w:tc>
        <w:tc>
          <w:tcPr>
            <w:tcW w:w="1917"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 xml:space="preserve">Аккуратность и ответственность </w:t>
            </w:r>
          </w:p>
          <w:p w:rsidR="00F43690" w:rsidRPr="00DF2AE2" w:rsidRDefault="00F43690" w:rsidP="0078358C">
            <w:pPr>
              <w:pStyle w:val="af7"/>
              <w:spacing w:after="0" w:line="240" w:lineRule="auto"/>
              <w:rPr>
                <w:rFonts w:ascii="Times New Roman" w:hAnsi="Times New Roman"/>
                <w:color w:val="auto"/>
                <w:sz w:val="24"/>
                <w:szCs w:val="24"/>
              </w:rPr>
            </w:pPr>
            <w:r w:rsidRPr="00DF2AE2">
              <w:rPr>
                <w:rFonts w:ascii="Times New Roman" w:hAnsi="Times New Roman"/>
                <w:color w:val="auto"/>
                <w:sz w:val="24"/>
                <w:szCs w:val="24"/>
              </w:rPr>
              <w:t>в работе</w:t>
            </w:r>
          </w:p>
        </w:tc>
        <w:tc>
          <w:tcPr>
            <w:tcW w:w="312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Удовлетворительно</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Хорошо</w:t>
            </w:r>
          </w:p>
          <w:p w:rsidR="00F43690" w:rsidRPr="00DF2AE2" w:rsidRDefault="00F43690" w:rsidP="0078358C">
            <w:pPr>
              <w:pStyle w:val="af7"/>
              <w:spacing w:after="0" w:line="240" w:lineRule="auto"/>
              <w:ind w:right="36"/>
              <w:rPr>
                <w:rFonts w:ascii="Times New Roman" w:hAnsi="Times New Roman"/>
                <w:color w:val="auto"/>
                <w:sz w:val="24"/>
                <w:szCs w:val="24"/>
              </w:rPr>
            </w:pPr>
            <w:r w:rsidRPr="00DF2AE2">
              <w:rPr>
                <w:rFonts w:ascii="Times New Roman" w:hAnsi="Times New Roman"/>
                <w:color w:val="auto"/>
                <w:sz w:val="24"/>
                <w:szCs w:val="24"/>
              </w:rPr>
              <w:t>Отлично</w:t>
            </w:r>
          </w:p>
        </w:tc>
        <w:tc>
          <w:tcPr>
            <w:tcW w:w="1499" w:type="dxa"/>
            <w:shd w:val="clear" w:color="auto" w:fill="FFFFFF"/>
            <w:tcMar>
              <w:top w:w="0" w:type="dxa"/>
              <w:left w:w="108" w:type="dxa"/>
              <w:bottom w:w="0" w:type="dxa"/>
              <w:right w:w="108" w:type="dxa"/>
            </w:tcMar>
          </w:tcPr>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3</w:t>
            </w:r>
          </w:p>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6</w:t>
            </w:r>
          </w:p>
          <w:p w:rsidR="00F43690" w:rsidRPr="00DF2AE2" w:rsidRDefault="00F43690" w:rsidP="0078358C">
            <w:pPr>
              <w:pStyle w:val="af7"/>
              <w:tabs>
                <w:tab w:val="clear" w:pos="709"/>
                <w:tab w:val="left" w:pos="0"/>
              </w:tabs>
              <w:spacing w:after="0" w:line="240" w:lineRule="auto"/>
              <w:jc w:val="center"/>
              <w:rPr>
                <w:rFonts w:ascii="Times New Roman" w:hAnsi="Times New Roman"/>
                <w:color w:val="auto"/>
                <w:sz w:val="24"/>
                <w:szCs w:val="24"/>
              </w:rPr>
            </w:pPr>
            <w:r w:rsidRPr="00DF2AE2">
              <w:rPr>
                <w:rFonts w:ascii="Times New Roman" w:hAnsi="Times New Roman"/>
                <w:color w:val="auto"/>
                <w:sz w:val="24"/>
                <w:szCs w:val="24"/>
              </w:rPr>
              <w:t>10</w:t>
            </w:r>
          </w:p>
        </w:tc>
        <w:tc>
          <w:tcPr>
            <w:tcW w:w="1755" w:type="dxa"/>
            <w:shd w:val="clear" w:color="auto" w:fill="FFFFFF"/>
            <w:tcMar>
              <w:top w:w="0" w:type="dxa"/>
              <w:left w:w="108" w:type="dxa"/>
              <w:bottom w:w="0" w:type="dxa"/>
              <w:right w:w="108" w:type="dxa"/>
            </w:tcMar>
          </w:tcPr>
          <w:p w:rsidR="00F43690" w:rsidRPr="00DF2AE2" w:rsidRDefault="00F43690" w:rsidP="0078358C">
            <w:pPr>
              <w:pStyle w:val="af7"/>
              <w:spacing w:after="0" w:line="240" w:lineRule="auto"/>
              <w:ind w:right="34"/>
              <w:rPr>
                <w:rFonts w:ascii="Times New Roman" w:hAnsi="Times New Roman"/>
                <w:color w:val="auto"/>
                <w:sz w:val="24"/>
                <w:szCs w:val="24"/>
              </w:rPr>
            </w:pPr>
            <w:r w:rsidRPr="00DF2AE2">
              <w:rPr>
                <w:rFonts w:ascii="Times New Roman" w:hAnsi="Times New Roman"/>
                <w:color w:val="auto"/>
                <w:sz w:val="24"/>
                <w:szCs w:val="24"/>
              </w:rPr>
              <w:t>Визуально</w:t>
            </w:r>
          </w:p>
        </w:tc>
      </w:tr>
    </w:tbl>
    <w:p w:rsidR="00F43690" w:rsidRPr="00DF2AE2" w:rsidRDefault="00F43690" w:rsidP="00976C8E">
      <w:pPr>
        <w:tabs>
          <w:tab w:val="left" w:pos="2580"/>
        </w:tabs>
        <w:spacing w:after="0" w:line="240" w:lineRule="auto"/>
        <w:rPr>
          <w:rFonts w:ascii="Times New Roman" w:eastAsia="Times New Roman" w:hAnsi="Times New Roman"/>
          <w:b/>
          <w:sz w:val="24"/>
          <w:szCs w:val="24"/>
        </w:rPr>
      </w:pPr>
    </w:p>
    <w:p w:rsidR="00F43690" w:rsidRPr="00DF2AE2" w:rsidRDefault="00C00EC6" w:rsidP="00976C8E">
      <w:pPr>
        <w:tabs>
          <w:tab w:val="left" w:pos="2580"/>
        </w:tabs>
        <w:spacing w:after="0" w:line="240" w:lineRule="auto"/>
        <w:ind w:firstLine="709"/>
        <w:jc w:val="center"/>
        <w:rPr>
          <w:rFonts w:ascii="Times New Roman" w:eastAsia="Times New Roman" w:hAnsi="Times New Roman"/>
          <w:b/>
          <w:sz w:val="24"/>
          <w:szCs w:val="24"/>
        </w:rPr>
      </w:pPr>
      <w:r w:rsidRPr="00DF2AE2">
        <w:rPr>
          <w:rFonts w:ascii="Times New Roman" w:eastAsia="Times New Roman" w:hAnsi="Times New Roman"/>
          <w:b/>
          <w:sz w:val="24"/>
          <w:szCs w:val="24"/>
        </w:rPr>
        <w:t xml:space="preserve">2.5. </w:t>
      </w:r>
      <w:r w:rsidR="00F43690" w:rsidRPr="00DF2AE2">
        <w:rPr>
          <w:rFonts w:ascii="Times New Roman" w:eastAsia="Times New Roman" w:hAnsi="Times New Roman"/>
          <w:b/>
          <w:sz w:val="24"/>
          <w:szCs w:val="24"/>
        </w:rPr>
        <w:t>Список литературы</w:t>
      </w:r>
    </w:p>
    <w:p w:rsidR="00F43690" w:rsidRPr="00DF2AE2" w:rsidRDefault="00F43690" w:rsidP="00F43690">
      <w:pPr>
        <w:tabs>
          <w:tab w:val="left" w:pos="2580"/>
        </w:tabs>
        <w:spacing w:after="0" w:line="240" w:lineRule="auto"/>
        <w:ind w:firstLine="709"/>
        <w:rPr>
          <w:rFonts w:ascii="Times New Roman" w:eastAsia="Times New Roman" w:hAnsi="Times New Roman"/>
          <w:b/>
          <w:sz w:val="24"/>
          <w:szCs w:val="24"/>
        </w:rPr>
      </w:pPr>
      <w:r w:rsidRPr="00DF2AE2">
        <w:rPr>
          <w:rFonts w:ascii="Times New Roman" w:eastAsia="Times New Roman" w:hAnsi="Times New Roman"/>
          <w:b/>
          <w:sz w:val="24"/>
          <w:szCs w:val="24"/>
        </w:rPr>
        <w:t>Для обучающихся:</w:t>
      </w:r>
    </w:p>
    <w:p w:rsidR="00F43690" w:rsidRPr="00DF2AE2" w:rsidRDefault="00F43690" w:rsidP="00F43690">
      <w:pPr>
        <w:tabs>
          <w:tab w:val="left" w:pos="360"/>
        </w:tabs>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1. Даль Э.Н. Электроника для детей. Собираем простые схемы, экспериментируем с электричеством. – Манн, Иванов и Фербер, 2017. – 288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spacing w:after="0" w:line="240" w:lineRule="auto"/>
        <w:jc w:val="both"/>
        <w:rPr>
          <w:rFonts w:ascii="Times New Roman" w:hAnsi="Times New Roman"/>
          <w:sz w:val="24"/>
          <w:szCs w:val="24"/>
        </w:rPr>
      </w:pPr>
      <w:r w:rsidRPr="00DF2AE2">
        <w:rPr>
          <w:rFonts w:ascii="Times New Roman" w:hAnsi="Times New Roman"/>
          <w:sz w:val="24"/>
          <w:szCs w:val="24"/>
        </w:rPr>
        <w:t xml:space="preserve">2. Зубков Б.В., Чумаков С.В. Энциклопедический словарь юного техника. </w:t>
      </w:r>
      <w:r w:rsidRPr="00DF2AE2">
        <w:rPr>
          <w:rFonts w:ascii="Times New Roman" w:eastAsia="Times New Roman" w:hAnsi="Times New Roman"/>
          <w:sz w:val="24"/>
          <w:szCs w:val="24"/>
        </w:rPr>
        <w:t xml:space="preserve">– </w:t>
      </w:r>
      <w:r w:rsidRPr="00DF2AE2">
        <w:rPr>
          <w:rFonts w:ascii="Times New Roman" w:hAnsi="Times New Roman"/>
          <w:sz w:val="24"/>
          <w:szCs w:val="24"/>
        </w:rPr>
        <w:t>М.: Педагогика, 1988.</w:t>
      </w:r>
      <w:r w:rsidRPr="00DF2AE2">
        <w:rPr>
          <w:rFonts w:ascii="Times New Roman" w:eastAsia="Times New Roman" w:hAnsi="Times New Roman"/>
          <w:sz w:val="24"/>
          <w:szCs w:val="24"/>
        </w:rPr>
        <w:t xml:space="preserve"> – </w:t>
      </w:r>
      <w:r w:rsidRPr="00DF2AE2">
        <w:rPr>
          <w:rFonts w:ascii="Times New Roman" w:hAnsi="Times New Roman"/>
          <w:sz w:val="24"/>
          <w:szCs w:val="24"/>
        </w:rPr>
        <w:t xml:space="preserve"> 464 </w:t>
      </w:r>
      <w:proofErr w:type="gramStart"/>
      <w:r w:rsidRPr="00DF2AE2">
        <w:rPr>
          <w:rFonts w:ascii="Times New Roman" w:hAnsi="Times New Roman"/>
          <w:sz w:val="24"/>
          <w:szCs w:val="24"/>
        </w:rPr>
        <w:t>с</w:t>
      </w:r>
      <w:proofErr w:type="gramEnd"/>
      <w:r w:rsidRPr="00DF2AE2">
        <w:rPr>
          <w:rFonts w:ascii="Times New Roman" w:hAnsi="Times New Roman"/>
          <w:sz w:val="24"/>
          <w:szCs w:val="24"/>
        </w:rPr>
        <w:t>.</w:t>
      </w:r>
    </w:p>
    <w:p w:rsidR="00F43690" w:rsidRPr="00DF2AE2" w:rsidRDefault="00F43690" w:rsidP="00F43690">
      <w:pPr>
        <w:tabs>
          <w:tab w:val="left" w:pos="2580"/>
        </w:tabs>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3. Иванов Б.С. Электроника в самоделках. – М.: ДОСААФ, 1981. – 239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tabs>
          <w:tab w:val="left" w:pos="2580"/>
        </w:tabs>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4. Иванов Б.С. Энциклопедия начинающего радиолюбителя. – М.: Патриот, 1992. – 416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spacing w:after="0" w:line="240" w:lineRule="auto"/>
        <w:jc w:val="both"/>
        <w:rPr>
          <w:rFonts w:ascii="Times New Roman" w:hAnsi="Times New Roman"/>
          <w:sz w:val="24"/>
          <w:szCs w:val="24"/>
        </w:rPr>
      </w:pPr>
      <w:r w:rsidRPr="00DF2AE2">
        <w:rPr>
          <w:rFonts w:ascii="Times New Roman" w:hAnsi="Times New Roman"/>
          <w:sz w:val="24"/>
          <w:szCs w:val="24"/>
        </w:rPr>
        <w:t xml:space="preserve">5. </w:t>
      </w:r>
      <w:proofErr w:type="spellStart"/>
      <w:r w:rsidRPr="00DF2AE2">
        <w:rPr>
          <w:rFonts w:ascii="Times New Roman" w:hAnsi="Times New Roman"/>
          <w:sz w:val="24"/>
          <w:szCs w:val="24"/>
        </w:rPr>
        <w:t>Крейг</w:t>
      </w:r>
      <w:proofErr w:type="spellEnd"/>
      <w:r w:rsidRPr="00DF2AE2">
        <w:rPr>
          <w:rFonts w:ascii="Times New Roman" w:hAnsi="Times New Roman"/>
          <w:sz w:val="24"/>
          <w:szCs w:val="24"/>
        </w:rPr>
        <w:t xml:space="preserve"> А., </w:t>
      </w:r>
      <w:proofErr w:type="spellStart"/>
      <w:r w:rsidRPr="00DF2AE2">
        <w:rPr>
          <w:rFonts w:ascii="Times New Roman" w:hAnsi="Times New Roman"/>
          <w:sz w:val="24"/>
          <w:szCs w:val="24"/>
        </w:rPr>
        <w:t>Росни</w:t>
      </w:r>
      <w:proofErr w:type="spellEnd"/>
      <w:r w:rsidRPr="00DF2AE2">
        <w:rPr>
          <w:rFonts w:ascii="Times New Roman" w:hAnsi="Times New Roman"/>
          <w:sz w:val="24"/>
          <w:szCs w:val="24"/>
        </w:rPr>
        <w:t xml:space="preserve"> К. Наука. Энциклопедия. </w:t>
      </w:r>
      <w:r w:rsidRPr="00DF2AE2">
        <w:rPr>
          <w:rFonts w:ascii="Times New Roman" w:eastAsia="Times New Roman" w:hAnsi="Times New Roman"/>
          <w:sz w:val="24"/>
          <w:szCs w:val="24"/>
        </w:rPr>
        <w:t xml:space="preserve">– </w:t>
      </w:r>
      <w:r w:rsidRPr="00DF2AE2">
        <w:rPr>
          <w:rFonts w:ascii="Times New Roman" w:hAnsi="Times New Roman"/>
          <w:sz w:val="24"/>
          <w:szCs w:val="24"/>
        </w:rPr>
        <w:t xml:space="preserve">М.: РОСМЭН, 2001. – 126 с. </w:t>
      </w:r>
    </w:p>
    <w:p w:rsidR="00F43690" w:rsidRPr="00DF2AE2" w:rsidRDefault="00F43690" w:rsidP="00F43690">
      <w:pPr>
        <w:tabs>
          <w:tab w:val="left" w:pos="2580"/>
        </w:tabs>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6. Николаенко М.Н. Радиолюбительские технологии. – М.: ДМК Пресс, 2004. – 280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tabs>
          <w:tab w:val="left" w:pos="360"/>
        </w:tabs>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 </w:t>
      </w:r>
    </w:p>
    <w:p w:rsidR="00F43690" w:rsidRPr="00DF2AE2" w:rsidRDefault="00F43690" w:rsidP="00F43690">
      <w:pPr>
        <w:tabs>
          <w:tab w:val="left" w:pos="2580"/>
        </w:tabs>
        <w:spacing w:after="0" w:line="240" w:lineRule="auto"/>
        <w:ind w:firstLine="709"/>
        <w:rPr>
          <w:rFonts w:ascii="Times New Roman" w:eastAsia="Times New Roman" w:hAnsi="Times New Roman"/>
          <w:b/>
          <w:sz w:val="24"/>
          <w:szCs w:val="24"/>
        </w:rPr>
      </w:pPr>
      <w:r w:rsidRPr="00DF2AE2">
        <w:rPr>
          <w:rFonts w:ascii="Times New Roman" w:eastAsia="Times New Roman" w:hAnsi="Times New Roman"/>
          <w:b/>
          <w:sz w:val="24"/>
          <w:szCs w:val="24"/>
        </w:rPr>
        <w:t>Для педагога:</w:t>
      </w:r>
    </w:p>
    <w:p w:rsidR="00F43690" w:rsidRPr="00DF2AE2" w:rsidRDefault="00F43690" w:rsidP="00F43690">
      <w:pPr>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1. </w:t>
      </w:r>
      <w:proofErr w:type="spellStart"/>
      <w:r w:rsidRPr="00DF2AE2">
        <w:rPr>
          <w:rFonts w:ascii="Times New Roman" w:eastAsia="Times New Roman" w:hAnsi="Times New Roman"/>
          <w:sz w:val="24"/>
          <w:szCs w:val="24"/>
        </w:rPr>
        <w:t>Алгинин</w:t>
      </w:r>
      <w:proofErr w:type="spellEnd"/>
      <w:r w:rsidRPr="00DF2AE2">
        <w:rPr>
          <w:rFonts w:ascii="Times New Roman" w:eastAsia="Times New Roman" w:hAnsi="Times New Roman"/>
          <w:sz w:val="24"/>
          <w:szCs w:val="24"/>
        </w:rPr>
        <w:t xml:space="preserve"> Б.Е. Кружок электронной автоматики. Пособие для руководителей кружков. – М.: Просвещение, 1990. – 192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2. Андрианова П.Н., </w:t>
      </w:r>
      <w:proofErr w:type="spellStart"/>
      <w:r w:rsidRPr="00DF2AE2">
        <w:rPr>
          <w:rFonts w:ascii="Times New Roman" w:eastAsia="Times New Roman" w:hAnsi="Times New Roman"/>
          <w:sz w:val="24"/>
          <w:szCs w:val="24"/>
        </w:rPr>
        <w:t>Галагузова</w:t>
      </w:r>
      <w:proofErr w:type="spellEnd"/>
      <w:r w:rsidRPr="00DF2AE2">
        <w:rPr>
          <w:rFonts w:ascii="Times New Roman" w:eastAsia="Times New Roman" w:hAnsi="Times New Roman"/>
          <w:sz w:val="24"/>
          <w:szCs w:val="24"/>
        </w:rPr>
        <w:t xml:space="preserve"> М.А. Развитие технического творчества младших школьников. –   М.: Просвещение, 1990. – 110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shd w:val="clear" w:color="auto" w:fill="FFFFFF"/>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3. Данилов И.А., Иванов П.М. Общая электротехника с основами электроники. – М.: Высшая школа, 2005. – 752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4. </w:t>
      </w:r>
      <w:proofErr w:type="spellStart"/>
      <w:r w:rsidRPr="00DF2AE2">
        <w:rPr>
          <w:rFonts w:ascii="Times New Roman" w:eastAsia="Times New Roman" w:hAnsi="Times New Roman"/>
          <w:sz w:val="24"/>
          <w:szCs w:val="24"/>
        </w:rPr>
        <w:t>Жабцев</w:t>
      </w:r>
      <w:proofErr w:type="spellEnd"/>
      <w:r w:rsidRPr="00DF2AE2">
        <w:rPr>
          <w:rFonts w:ascii="Times New Roman" w:eastAsia="Times New Roman" w:hAnsi="Times New Roman"/>
          <w:sz w:val="24"/>
          <w:szCs w:val="24"/>
        </w:rPr>
        <w:t xml:space="preserve"> В.М. Главная книга электрика. Самое полное руководство. – АСТ, 2014. – 208 с.</w:t>
      </w:r>
    </w:p>
    <w:p w:rsidR="00F43690" w:rsidRPr="00DF2AE2" w:rsidRDefault="00F43690" w:rsidP="00F43690">
      <w:pPr>
        <w:tabs>
          <w:tab w:val="left" w:pos="360"/>
        </w:tabs>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5. Малов В.</w:t>
      </w:r>
      <w:proofErr w:type="gramStart"/>
      <w:r w:rsidRPr="00DF2AE2">
        <w:rPr>
          <w:rFonts w:ascii="Times New Roman" w:eastAsia="Times New Roman" w:hAnsi="Times New Roman"/>
          <w:sz w:val="24"/>
          <w:szCs w:val="24"/>
        </w:rPr>
        <w:t>И.</w:t>
      </w:r>
      <w:proofErr w:type="gramEnd"/>
      <w:r w:rsidRPr="00DF2AE2">
        <w:rPr>
          <w:rFonts w:ascii="Times New Roman" w:eastAsia="Times New Roman" w:hAnsi="Times New Roman"/>
          <w:sz w:val="24"/>
          <w:szCs w:val="24"/>
        </w:rPr>
        <w:t xml:space="preserve"> Куда идет электричество. – М.: АСТ, 2017. – 47 с.</w:t>
      </w:r>
    </w:p>
    <w:p w:rsidR="00F43690" w:rsidRPr="00DF2AE2" w:rsidRDefault="00F43690" w:rsidP="00F43690">
      <w:pPr>
        <w:tabs>
          <w:tab w:val="left" w:pos="360"/>
        </w:tabs>
        <w:spacing w:after="0" w:line="240" w:lineRule="auto"/>
        <w:jc w:val="both"/>
        <w:rPr>
          <w:rFonts w:ascii="Times New Roman" w:eastAsia="Arial" w:hAnsi="Times New Roman"/>
          <w:sz w:val="24"/>
          <w:szCs w:val="24"/>
        </w:rPr>
      </w:pPr>
      <w:r w:rsidRPr="00DF2AE2">
        <w:rPr>
          <w:rFonts w:ascii="Times New Roman" w:eastAsia="Times New Roman" w:hAnsi="Times New Roman"/>
          <w:sz w:val="24"/>
          <w:szCs w:val="24"/>
        </w:rPr>
        <w:t xml:space="preserve">6. </w:t>
      </w:r>
      <w:proofErr w:type="spellStart"/>
      <w:r w:rsidRPr="00DF2AE2">
        <w:rPr>
          <w:rFonts w:ascii="Times New Roman" w:eastAsia="Times New Roman" w:hAnsi="Times New Roman"/>
          <w:sz w:val="24"/>
          <w:szCs w:val="24"/>
        </w:rPr>
        <w:t>Платт</w:t>
      </w:r>
      <w:proofErr w:type="spellEnd"/>
      <w:r w:rsidRPr="00DF2AE2">
        <w:rPr>
          <w:rFonts w:ascii="Times New Roman" w:eastAsia="Times New Roman" w:hAnsi="Times New Roman"/>
          <w:sz w:val="24"/>
          <w:szCs w:val="24"/>
        </w:rPr>
        <w:t xml:space="preserve"> Ч. Электроника для начинающих. – </w:t>
      </w:r>
      <w:proofErr w:type="spellStart"/>
      <w:r w:rsidRPr="00DF2AE2">
        <w:rPr>
          <w:rFonts w:ascii="Times New Roman" w:eastAsia="Times New Roman" w:hAnsi="Times New Roman"/>
          <w:sz w:val="24"/>
          <w:szCs w:val="24"/>
        </w:rPr>
        <w:t>БВХ-Петиербург</w:t>
      </w:r>
      <w:proofErr w:type="spellEnd"/>
      <w:r w:rsidRPr="00DF2AE2">
        <w:rPr>
          <w:rFonts w:ascii="Times New Roman" w:eastAsia="Times New Roman" w:hAnsi="Times New Roman"/>
          <w:sz w:val="24"/>
          <w:szCs w:val="24"/>
        </w:rPr>
        <w:t>, 2018. – 416 с.</w:t>
      </w:r>
    </w:p>
    <w:p w:rsidR="00F43690" w:rsidRPr="00DF2AE2" w:rsidRDefault="00F43690" w:rsidP="00F43690">
      <w:pPr>
        <w:shd w:val="clear" w:color="auto" w:fill="FFFFFF"/>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7. Смирнова Л.Н. Электричество в доме и на даче. – М: РИПОЛ классик, 2010. – 384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F43690" w:rsidRPr="00DF2AE2" w:rsidRDefault="00F43690" w:rsidP="00F43690">
      <w:pPr>
        <w:tabs>
          <w:tab w:val="left" w:pos="360"/>
        </w:tabs>
        <w:spacing w:after="0" w:line="240" w:lineRule="auto"/>
        <w:jc w:val="both"/>
        <w:rPr>
          <w:rFonts w:ascii="Times New Roman" w:eastAsia="Times New Roman" w:hAnsi="Times New Roman"/>
          <w:sz w:val="24"/>
          <w:szCs w:val="24"/>
        </w:rPr>
      </w:pPr>
      <w:r w:rsidRPr="00DF2AE2">
        <w:rPr>
          <w:rFonts w:ascii="Times New Roman" w:eastAsia="Times New Roman" w:hAnsi="Times New Roman"/>
          <w:sz w:val="24"/>
          <w:szCs w:val="24"/>
        </w:rPr>
        <w:t xml:space="preserve">8. </w:t>
      </w:r>
      <w:proofErr w:type="spellStart"/>
      <w:r w:rsidRPr="00DF2AE2">
        <w:rPr>
          <w:rFonts w:ascii="Times New Roman" w:eastAsia="Times New Roman" w:hAnsi="Times New Roman"/>
          <w:sz w:val="24"/>
          <w:szCs w:val="24"/>
        </w:rPr>
        <w:t>Черничкин</w:t>
      </w:r>
      <w:proofErr w:type="spellEnd"/>
      <w:r w:rsidRPr="00DF2AE2">
        <w:rPr>
          <w:rFonts w:ascii="Times New Roman" w:eastAsia="Times New Roman" w:hAnsi="Times New Roman"/>
          <w:sz w:val="24"/>
          <w:szCs w:val="24"/>
        </w:rPr>
        <w:t xml:space="preserve"> М.Ю. Большая энциклопедия электрика. – М.: </w:t>
      </w:r>
      <w:proofErr w:type="spellStart"/>
      <w:r w:rsidRPr="00DF2AE2">
        <w:rPr>
          <w:rFonts w:ascii="Times New Roman" w:eastAsia="Times New Roman" w:hAnsi="Times New Roman"/>
          <w:sz w:val="24"/>
          <w:szCs w:val="24"/>
        </w:rPr>
        <w:t>Эксмо</w:t>
      </w:r>
      <w:proofErr w:type="spellEnd"/>
      <w:r w:rsidRPr="00DF2AE2">
        <w:rPr>
          <w:rFonts w:ascii="Times New Roman" w:eastAsia="Times New Roman" w:hAnsi="Times New Roman"/>
          <w:sz w:val="24"/>
          <w:szCs w:val="24"/>
        </w:rPr>
        <w:t>, 2011. – 272 с.</w:t>
      </w:r>
    </w:p>
    <w:p w:rsidR="00F43690" w:rsidRPr="00DF2AE2" w:rsidRDefault="00F43690" w:rsidP="00F43690">
      <w:pPr>
        <w:shd w:val="clear" w:color="auto" w:fill="FFFFFF"/>
        <w:spacing w:after="0" w:line="240" w:lineRule="auto"/>
        <w:rPr>
          <w:rFonts w:ascii="Times New Roman" w:eastAsia="Times New Roman" w:hAnsi="Times New Roman"/>
          <w:sz w:val="24"/>
          <w:szCs w:val="24"/>
        </w:rPr>
      </w:pPr>
      <w:r w:rsidRPr="00DF2AE2">
        <w:rPr>
          <w:rFonts w:ascii="Times New Roman" w:eastAsia="Times New Roman" w:hAnsi="Times New Roman"/>
          <w:sz w:val="24"/>
          <w:szCs w:val="24"/>
        </w:rPr>
        <w:t xml:space="preserve">9. </w:t>
      </w:r>
      <w:proofErr w:type="spellStart"/>
      <w:r w:rsidRPr="00DF2AE2">
        <w:rPr>
          <w:rFonts w:ascii="Times New Roman" w:eastAsia="Times New Roman" w:hAnsi="Times New Roman"/>
          <w:sz w:val="24"/>
          <w:szCs w:val="24"/>
        </w:rPr>
        <w:t>Шипуль</w:t>
      </w:r>
      <w:proofErr w:type="spellEnd"/>
      <w:r w:rsidRPr="00DF2AE2">
        <w:rPr>
          <w:rFonts w:ascii="Times New Roman" w:eastAsia="Times New Roman" w:hAnsi="Times New Roman"/>
          <w:sz w:val="24"/>
          <w:szCs w:val="24"/>
        </w:rPr>
        <w:t xml:space="preserve"> П.Т. Электрические помощники в быту. – М.: Знание, 1981. – 191 </w:t>
      </w:r>
      <w:proofErr w:type="gramStart"/>
      <w:r w:rsidRPr="00DF2AE2">
        <w:rPr>
          <w:rFonts w:ascii="Times New Roman" w:eastAsia="Times New Roman" w:hAnsi="Times New Roman"/>
          <w:sz w:val="24"/>
          <w:szCs w:val="24"/>
        </w:rPr>
        <w:t>с</w:t>
      </w:r>
      <w:proofErr w:type="gramEnd"/>
      <w:r w:rsidRPr="00DF2AE2">
        <w:rPr>
          <w:rFonts w:ascii="Times New Roman" w:eastAsia="Times New Roman" w:hAnsi="Times New Roman"/>
          <w:sz w:val="24"/>
          <w:szCs w:val="24"/>
        </w:rPr>
        <w:t>.</w:t>
      </w:r>
    </w:p>
    <w:p w:rsidR="00C82383" w:rsidRPr="00DF2AE2" w:rsidRDefault="00C82383">
      <w:pPr>
        <w:rPr>
          <w:rFonts w:ascii="Times New Roman" w:hAnsi="Times New Roman"/>
          <w:sz w:val="24"/>
          <w:szCs w:val="24"/>
        </w:rPr>
      </w:pPr>
    </w:p>
    <w:sectPr w:rsidR="00C82383" w:rsidRPr="00DF2AE2" w:rsidSect="008425C5">
      <w:pgSz w:w="11900" w:h="16837"/>
      <w:pgMar w:top="567" w:right="851" w:bottom="567" w:left="851" w:header="0" w:footer="0" w:gutter="0"/>
      <w:cols w:space="720" w:equalWidth="0">
        <w:col w:w="1019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D6" w:rsidRDefault="00E61DD6" w:rsidP="00CC0718">
      <w:pPr>
        <w:spacing w:after="0" w:line="240" w:lineRule="auto"/>
      </w:pPr>
      <w:r>
        <w:separator/>
      </w:r>
    </w:p>
  </w:endnote>
  <w:endnote w:type="continuationSeparator" w:id="0">
    <w:p w:rsidR="00E61DD6" w:rsidRDefault="00E61DD6" w:rsidP="00CC0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DejaVu Sans">
    <w:charset w:val="CC"/>
    <w:family w:val="swiss"/>
    <w:pitch w:val="variable"/>
    <w:sig w:usb0="00000000" w:usb1="00000000" w:usb2="00000000" w:usb3="00000000" w:csb0="00000000"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A5" w:rsidRDefault="00894C17">
    <w:pPr>
      <w:pStyle w:val="ad"/>
      <w:jc w:val="center"/>
    </w:pPr>
    <w:fldSimple w:instr=" PAGE   \* MERGEFORMAT ">
      <w:r w:rsidR="00061458">
        <w:rPr>
          <w:noProof/>
        </w:rPr>
        <w:t>1</w:t>
      </w:r>
    </w:fldSimple>
  </w:p>
  <w:p w:rsidR="00174CA5" w:rsidRDefault="00174C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D6" w:rsidRDefault="00E61DD6" w:rsidP="00CC0718">
      <w:pPr>
        <w:spacing w:after="0" w:line="240" w:lineRule="auto"/>
      </w:pPr>
      <w:r>
        <w:separator/>
      </w:r>
    </w:p>
  </w:footnote>
  <w:footnote w:type="continuationSeparator" w:id="0">
    <w:p w:rsidR="00E61DD6" w:rsidRDefault="00E61DD6" w:rsidP="00CC0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43DEECC4"/>
    <w:lvl w:ilvl="0" w:tplc="DC960EBC">
      <w:start w:val="1"/>
      <w:numFmt w:val="decimal"/>
      <w:lvlText w:val="%1)"/>
      <w:lvlJc w:val="left"/>
    </w:lvl>
    <w:lvl w:ilvl="1" w:tplc="8216EA64">
      <w:numFmt w:val="decimal"/>
      <w:lvlText w:val=""/>
      <w:lvlJc w:val="left"/>
    </w:lvl>
    <w:lvl w:ilvl="2" w:tplc="C15C81BA">
      <w:numFmt w:val="decimal"/>
      <w:lvlText w:val=""/>
      <w:lvlJc w:val="left"/>
    </w:lvl>
    <w:lvl w:ilvl="3" w:tplc="5AC6B8AC">
      <w:numFmt w:val="decimal"/>
      <w:lvlText w:val=""/>
      <w:lvlJc w:val="left"/>
    </w:lvl>
    <w:lvl w:ilvl="4" w:tplc="36781BDC">
      <w:numFmt w:val="decimal"/>
      <w:lvlText w:val=""/>
      <w:lvlJc w:val="left"/>
    </w:lvl>
    <w:lvl w:ilvl="5" w:tplc="4BFA076A">
      <w:numFmt w:val="decimal"/>
      <w:lvlText w:val=""/>
      <w:lvlJc w:val="left"/>
    </w:lvl>
    <w:lvl w:ilvl="6" w:tplc="ED4E59C4">
      <w:numFmt w:val="decimal"/>
      <w:lvlText w:val=""/>
      <w:lvlJc w:val="left"/>
    </w:lvl>
    <w:lvl w:ilvl="7" w:tplc="2EBC5AD4">
      <w:numFmt w:val="decimal"/>
      <w:lvlText w:val=""/>
      <w:lvlJc w:val="left"/>
    </w:lvl>
    <w:lvl w:ilvl="8" w:tplc="C9EACEA8">
      <w:numFmt w:val="decimal"/>
      <w:lvlText w:val=""/>
      <w:lvlJc w:val="left"/>
    </w:lvl>
  </w:abstractNum>
  <w:abstractNum w:abstractNumId="1">
    <w:nsid w:val="0000153C"/>
    <w:multiLevelType w:val="hybridMultilevel"/>
    <w:tmpl w:val="B846D7EE"/>
    <w:lvl w:ilvl="0" w:tplc="855E0716">
      <w:start w:val="1"/>
      <w:numFmt w:val="decimal"/>
      <w:lvlText w:val="%1)"/>
      <w:lvlJc w:val="left"/>
    </w:lvl>
    <w:lvl w:ilvl="1" w:tplc="523417AE">
      <w:numFmt w:val="decimal"/>
      <w:lvlText w:val=""/>
      <w:lvlJc w:val="left"/>
    </w:lvl>
    <w:lvl w:ilvl="2" w:tplc="BFC8FB3A">
      <w:numFmt w:val="decimal"/>
      <w:lvlText w:val=""/>
      <w:lvlJc w:val="left"/>
    </w:lvl>
    <w:lvl w:ilvl="3" w:tplc="64184348">
      <w:numFmt w:val="decimal"/>
      <w:lvlText w:val=""/>
      <w:lvlJc w:val="left"/>
    </w:lvl>
    <w:lvl w:ilvl="4" w:tplc="9EAA889E">
      <w:numFmt w:val="decimal"/>
      <w:lvlText w:val=""/>
      <w:lvlJc w:val="left"/>
    </w:lvl>
    <w:lvl w:ilvl="5" w:tplc="9CBEC5C2">
      <w:numFmt w:val="decimal"/>
      <w:lvlText w:val=""/>
      <w:lvlJc w:val="left"/>
    </w:lvl>
    <w:lvl w:ilvl="6" w:tplc="2384CF18">
      <w:numFmt w:val="decimal"/>
      <w:lvlText w:val=""/>
      <w:lvlJc w:val="left"/>
    </w:lvl>
    <w:lvl w:ilvl="7" w:tplc="68087000">
      <w:numFmt w:val="decimal"/>
      <w:lvlText w:val=""/>
      <w:lvlJc w:val="left"/>
    </w:lvl>
    <w:lvl w:ilvl="8" w:tplc="292838A4">
      <w:numFmt w:val="decimal"/>
      <w:lvlText w:val=""/>
      <w:lvlJc w:val="left"/>
    </w:lvl>
  </w:abstractNum>
  <w:abstractNum w:abstractNumId="2">
    <w:nsid w:val="00007E87"/>
    <w:multiLevelType w:val="hybridMultilevel"/>
    <w:tmpl w:val="3A6C90B6"/>
    <w:lvl w:ilvl="0" w:tplc="277E91A4">
      <w:start w:val="6"/>
      <w:numFmt w:val="decimal"/>
      <w:lvlText w:val="%1)"/>
      <w:lvlJc w:val="left"/>
    </w:lvl>
    <w:lvl w:ilvl="1" w:tplc="CFDE16FC">
      <w:numFmt w:val="decimal"/>
      <w:lvlText w:val=""/>
      <w:lvlJc w:val="left"/>
    </w:lvl>
    <w:lvl w:ilvl="2" w:tplc="03C60716">
      <w:numFmt w:val="decimal"/>
      <w:lvlText w:val=""/>
      <w:lvlJc w:val="left"/>
    </w:lvl>
    <w:lvl w:ilvl="3" w:tplc="1AAA6DF4">
      <w:numFmt w:val="decimal"/>
      <w:lvlText w:val=""/>
      <w:lvlJc w:val="left"/>
    </w:lvl>
    <w:lvl w:ilvl="4" w:tplc="C464AD00">
      <w:numFmt w:val="decimal"/>
      <w:lvlText w:val=""/>
      <w:lvlJc w:val="left"/>
    </w:lvl>
    <w:lvl w:ilvl="5" w:tplc="50C06978">
      <w:numFmt w:val="decimal"/>
      <w:lvlText w:val=""/>
      <w:lvlJc w:val="left"/>
    </w:lvl>
    <w:lvl w:ilvl="6" w:tplc="84342D8C">
      <w:numFmt w:val="decimal"/>
      <w:lvlText w:val=""/>
      <w:lvlJc w:val="left"/>
    </w:lvl>
    <w:lvl w:ilvl="7" w:tplc="C6C87DC4">
      <w:numFmt w:val="decimal"/>
      <w:lvlText w:val=""/>
      <w:lvlJc w:val="left"/>
    </w:lvl>
    <w:lvl w:ilvl="8" w:tplc="32A0A718">
      <w:numFmt w:val="decimal"/>
      <w:lvlText w:val=""/>
      <w:lvlJc w:val="left"/>
    </w:lvl>
  </w:abstractNum>
  <w:abstractNum w:abstractNumId="3">
    <w:nsid w:val="01122BBE"/>
    <w:multiLevelType w:val="hybridMultilevel"/>
    <w:tmpl w:val="918AE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AE1303"/>
    <w:multiLevelType w:val="hybridMultilevel"/>
    <w:tmpl w:val="00F8A1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0AF217D9"/>
    <w:multiLevelType w:val="multilevel"/>
    <w:tmpl w:val="333E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7F652D"/>
    <w:multiLevelType w:val="hybridMultilevel"/>
    <w:tmpl w:val="90B04A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278A5"/>
    <w:multiLevelType w:val="multilevel"/>
    <w:tmpl w:val="4DBC8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E77A0E"/>
    <w:multiLevelType w:val="hybridMultilevel"/>
    <w:tmpl w:val="75747C68"/>
    <w:lvl w:ilvl="0" w:tplc="56AEDA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1E7BE6"/>
    <w:multiLevelType w:val="hybridMultilevel"/>
    <w:tmpl w:val="54861682"/>
    <w:lvl w:ilvl="0" w:tplc="EF88FB0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3A53D6"/>
    <w:multiLevelType w:val="hybridMultilevel"/>
    <w:tmpl w:val="72406AA6"/>
    <w:lvl w:ilvl="0" w:tplc="A72AA69C">
      <w:start w:val="1"/>
      <w:numFmt w:val="bullet"/>
      <w:lvlText w:val="•"/>
      <w:lvlJc w:val="left"/>
      <w:pPr>
        <w:tabs>
          <w:tab w:val="num" w:pos="720"/>
        </w:tabs>
        <w:ind w:left="720" w:hanging="360"/>
      </w:pPr>
      <w:rPr>
        <w:rFonts w:ascii="Times New Roman" w:hAnsi="Times New Roman" w:hint="default"/>
      </w:rPr>
    </w:lvl>
    <w:lvl w:ilvl="1" w:tplc="ED14A0AA">
      <w:numFmt w:val="bullet"/>
      <w:lvlText w:val=""/>
      <w:lvlJc w:val="left"/>
      <w:pPr>
        <w:ind w:left="1440" w:hanging="360"/>
      </w:pPr>
      <w:rPr>
        <w:rFonts w:ascii="Symbol" w:eastAsia="Calibri" w:hAnsi="Symbol" w:cs="Times New Roman" w:hint="default"/>
      </w:rPr>
    </w:lvl>
    <w:lvl w:ilvl="2" w:tplc="65C226D0" w:tentative="1">
      <w:start w:val="1"/>
      <w:numFmt w:val="bullet"/>
      <w:lvlText w:val="•"/>
      <w:lvlJc w:val="left"/>
      <w:pPr>
        <w:tabs>
          <w:tab w:val="num" w:pos="2160"/>
        </w:tabs>
        <w:ind w:left="2160" w:hanging="360"/>
      </w:pPr>
      <w:rPr>
        <w:rFonts w:ascii="Times New Roman" w:hAnsi="Times New Roman" w:hint="default"/>
      </w:rPr>
    </w:lvl>
    <w:lvl w:ilvl="3" w:tplc="599AC7D2" w:tentative="1">
      <w:start w:val="1"/>
      <w:numFmt w:val="bullet"/>
      <w:lvlText w:val="•"/>
      <w:lvlJc w:val="left"/>
      <w:pPr>
        <w:tabs>
          <w:tab w:val="num" w:pos="2880"/>
        </w:tabs>
        <w:ind w:left="2880" w:hanging="360"/>
      </w:pPr>
      <w:rPr>
        <w:rFonts w:ascii="Times New Roman" w:hAnsi="Times New Roman" w:hint="default"/>
      </w:rPr>
    </w:lvl>
    <w:lvl w:ilvl="4" w:tplc="4A2612E8" w:tentative="1">
      <w:start w:val="1"/>
      <w:numFmt w:val="bullet"/>
      <w:lvlText w:val="•"/>
      <w:lvlJc w:val="left"/>
      <w:pPr>
        <w:tabs>
          <w:tab w:val="num" w:pos="3600"/>
        </w:tabs>
        <w:ind w:left="3600" w:hanging="360"/>
      </w:pPr>
      <w:rPr>
        <w:rFonts w:ascii="Times New Roman" w:hAnsi="Times New Roman" w:hint="default"/>
      </w:rPr>
    </w:lvl>
    <w:lvl w:ilvl="5" w:tplc="B2F4A982" w:tentative="1">
      <w:start w:val="1"/>
      <w:numFmt w:val="bullet"/>
      <w:lvlText w:val="•"/>
      <w:lvlJc w:val="left"/>
      <w:pPr>
        <w:tabs>
          <w:tab w:val="num" w:pos="4320"/>
        </w:tabs>
        <w:ind w:left="4320" w:hanging="360"/>
      </w:pPr>
      <w:rPr>
        <w:rFonts w:ascii="Times New Roman" w:hAnsi="Times New Roman" w:hint="default"/>
      </w:rPr>
    </w:lvl>
    <w:lvl w:ilvl="6" w:tplc="4A52AD8C" w:tentative="1">
      <w:start w:val="1"/>
      <w:numFmt w:val="bullet"/>
      <w:lvlText w:val="•"/>
      <w:lvlJc w:val="left"/>
      <w:pPr>
        <w:tabs>
          <w:tab w:val="num" w:pos="5040"/>
        </w:tabs>
        <w:ind w:left="5040" w:hanging="360"/>
      </w:pPr>
      <w:rPr>
        <w:rFonts w:ascii="Times New Roman" w:hAnsi="Times New Roman" w:hint="default"/>
      </w:rPr>
    </w:lvl>
    <w:lvl w:ilvl="7" w:tplc="631C8150" w:tentative="1">
      <w:start w:val="1"/>
      <w:numFmt w:val="bullet"/>
      <w:lvlText w:val="•"/>
      <w:lvlJc w:val="left"/>
      <w:pPr>
        <w:tabs>
          <w:tab w:val="num" w:pos="5760"/>
        </w:tabs>
        <w:ind w:left="5760" w:hanging="360"/>
      </w:pPr>
      <w:rPr>
        <w:rFonts w:ascii="Times New Roman" w:hAnsi="Times New Roman" w:hint="default"/>
      </w:rPr>
    </w:lvl>
    <w:lvl w:ilvl="8" w:tplc="5DFE4E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123EA2"/>
    <w:multiLevelType w:val="hybridMultilevel"/>
    <w:tmpl w:val="3D88E380"/>
    <w:lvl w:ilvl="0" w:tplc="09B47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480E27"/>
    <w:multiLevelType w:val="multilevel"/>
    <w:tmpl w:val="5F943154"/>
    <w:lvl w:ilvl="0">
      <w:start w:val="3"/>
      <w:numFmt w:val="bullet"/>
      <w:lvlText w:val="-"/>
      <w:lvlJc w:val="left"/>
      <w:pPr>
        <w:ind w:left="207" w:hanging="360"/>
      </w:pPr>
      <w:rPr>
        <w:rFonts w:ascii="Arial" w:hAnsi="Arial" w:cs="Arial" w:hint="default"/>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7863D21"/>
    <w:multiLevelType w:val="hybridMultilevel"/>
    <w:tmpl w:val="95F43324"/>
    <w:lvl w:ilvl="0" w:tplc="6B948670">
      <w:start w:val="1"/>
      <w:numFmt w:val="bullet"/>
      <w:lvlText w:val="•"/>
      <w:lvlJc w:val="left"/>
      <w:pPr>
        <w:tabs>
          <w:tab w:val="num" w:pos="720"/>
        </w:tabs>
        <w:ind w:left="720" w:hanging="360"/>
      </w:pPr>
      <w:rPr>
        <w:rFonts w:ascii="Times New Roman" w:hAnsi="Times New Roman" w:hint="default"/>
      </w:rPr>
    </w:lvl>
    <w:lvl w:ilvl="1" w:tplc="1F3C82C6" w:tentative="1">
      <w:start w:val="1"/>
      <w:numFmt w:val="bullet"/>
      <w:lvlText w:val="•"/>
      <w:lvlJc w:val="left"/>
      <w:pPr>
        <w:tabs>
          <w:tab w:val="num" w:pos="1440"/>
        </w:tabs>
        <w:ind w:left="1440" w:hanging="360"/>
      </w:pPr>
      <w:rPr>
        <w:rFonts w:ascii="Times New Roman" w:hAnsi="Times New Roman" w:hint="default"/>
      </w:rPr>
    </w:lvl>
    <w:lvl w:ilvl="2" w:tplc="719617C2" w:tentative="1">
      <w:start w:val="1"/>
      <w:numFmt w:val="bullet"/>
      <w:lvlText w:val="•"/>
      <w:lvlJc w:val="left"/>
      <w:pPr>
        <w:tabs>
          <w:tab w:val="num" w:pos="2160"/>
        </w:tabs>
        <w:ind w:left="2160" w:hanging="360"/>
      </w:pPr>
      <w:rPr>
        <w:rFonts w:ascii="Times New Roman" w:hAnsi="Times New Roman" w:hint="default"/>
      </w:rPr>
    </w:lvl>
    <w:lvl w:ilvl="3" w:tplc="E39EB758" w:tentative="1">
      <w:start w:val="1"/>
      <w:numFmt w:val="bullet"/>
      <w:lvlText w:val="•"/>
      <w:lvlJc w:val="left"/>
      <w:pPr>
        <w:tabs>
          <w:tab w:val="num" w:pos="2880"/>
        </w:tabs>
        <w:ind w:left="2880" w:hanging="360"/>
      </w:pPr>
      <w:rPr>
        <w:rFonts w:ascii="Times New Roman" w:hAnsi="Times New Roman" w:hint="default"/>
      </w:rPr>
    </w:lvl>
    <w:lvl w:ilvl="4" w:tplc="27509BE4" w:tentative="1">
      <w:start w:val="1"/>
      <w:numFmt w:val="bullet"/>
      <w:lvlText w:val="•"/>
      <w:lvlJc w:val="left"/>
      <w:pPr>
        <w:tabs>
          <w:tab w:val="num" w:pos="3600"/>
        </w:tabs>
        <w:ind w:left="3600" w:hanging="360"/>
      </w:pPr>
      <w:rPr>
        <w:rFonts w:ascii="Times New Roman" w:hAnsi="Times New Roman" w:hint="default"/>
      </w:rPr>
    </w:lvl>
    <w:lvl w:ilvl="5" w:tplc="ED522082" w:tentative="1">
      <w:start w:val="1"/>
      <w:numFmt w:val="bullet"/>
      <w:lvlText w:val="•"/>
      <w:lvlJc w:val="left"/>
      <w:pPr>
        <w:tabs>
          <w:tab w:val="num" w:pos="4320"/>
        </w:tabs>
        <w:ind w:left="4320" w:hanging="360"/>
      </w:pPr>
      <w:rPr>
        <w:rFonts w:ascii="Times New Roman" w:hAnsi="Times New Roman" w:hint="default"/>
      </w:rPr>
    </w:lvl>
    <w:lvl w:ilvl="6" w:tplc="7326E2A2" w:tentative="1">
      <w:start w:val="1"/>
      <w:numFmt w:val="bullet"/>
      <w:lvlText w:val="•"/>
      <w:lvlJc w:val="left"/>
      <w:pPr>
        <w:tabs>
          <w:tab w:val="num" w:pos="5040"/>
        </w:tabs>
        <w:ind w:left="5040" w:hanging="360"/>
      </w:pPr>
      <w:rPr>
        <w:rFonts w:ascii="Times New Roman" w:hAnsi="Times New Roman" w:hint="default"/>
      </w:rPr>
    </w:lvl>
    <w:lvl w:ilvl="7" w:tplc="EC865354" w:tentative="1">
      <w:start w:val="1"/>
      <w:numFmt w:val="bullet"/>
      <w:lvlText w:val="•"/>
      <w:lvlJc w:val="left"/>
      <w:pPr>
        <w:tabs>
          <w:tab w:val="num" w:pos="5760"/>
        </w:tabs>
        <w:ind w:left="5760" w:hanging="360"/>
      </w:pPr>
      <w:rPr>
        <w:rFonts w:ascii="Times New Roman" w:hAnsi="Times New Roman" w:hint="default"/>
      </w:rPr>
    </w:lvl>
    <w:lvl w:ilvl="8" w:tplc="5874CD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BE0307"/>
    <w:multiLevelType w:val="multilevel"/>
    <w:tmpl w:val="B924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75420A"/>
    <w:multiLevelType w:val="hybridMultilevel"/>
    <w:tmpl w:val="69F44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857ADE"/>
    <w:multiLevelType w:val="multilevel"/>
    <w:tmpl w:val="B93241EA"/>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7">
    <w:nsid w:val="4A544667"/>
    <w:multiLevelType w:val="multilevel"/>
    <w:tmpl w:val="34C4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671A3C"/>
    <w:multiLevelType w:val="multilevel"/>
    <w:tmpl w:val="51AC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96A67"/>
    <w:multiLevelType w:val="multilevel"/>
    <w:tmpl w:val="8572F47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E56C6"/>
    <w:multiLevelType w:val="multilevel"/>
    <w:tmpl w:val="6F46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63281A"/>
    <w:multiLevelType w:val="multilevel"/>
    <w:tmpl w:val="32E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3459A0"/>
    <w:multiLevelType w:val="multilevel"/>
    <w:tmpl w:val="48D4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A8596F"/>
    <w:multiLevelType w:val="multilevel"/>
    <w:tmpl w:val="5C4ADE40"/>
    <w:lvl w:ilvl="0">
      <w:start w:val="1"/>
      <w:numFmt w:val="decimal"/>
      <w:lvlText w:val="%1"/>
      <w:lvlJc w:val="left"/>
      <w:pPr>
        <w:ind w:left="420" w:hanging="420"/>
      </w:pPr>
    </w:lvl>
    <w:lvl w:ilvl="1">
      <w:start w:val="2"/>
      <w:numFmt w:val="decimal"/>
      <w:lvlText w:val="%1.%2"/>
      <w:lvlJc w:val="left"/>
      <w:pPr>
        <w:ind w:left="720" w:hanging="42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4">
    <w:nsid w:val="624A08FE"/>
    <w:multiLevelType w:val="hybridMultilevel"/>
    <w:tmpl w:val="4350B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CF7109"/>
    <w:multiLevelType w:val="hybridMultilevel"/>
    <w:tmpl w:val="1FE05A3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63BB5565"/>
    <w:multiLevelType w:val="hybridMultilevel"/>
    <w:tmpl w:val="7BD410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9C570C"/>
    <w:multiLevelType w:val="multilevel"/>
    <w:tmpl w:val="764A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457F6"/>
    <w:multiLevelType w:val="hybridMultilevel"/>
    <w:tmpl w:val="E8BC1826"/>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4"/>
  </w:num>
  <w:num w:numId="4">
    <w:abstractNumId w:val="3"/>
  </w:num>
  <w:num w:numId="5">
    <w:abstractNumId w:val="15"/>
  </w:num>
  <w:num w:numId="6">
    <w:abstractNumId w:val="28"/>
  </w:num>
  <w:num w:numId="7">
    <w:abstractNumId w:val="6"/>
  </w:num>
  <w:num w:numId="8">
    <w:abstractNumId w:val="26"/>
  </w:num>
  <w:num w:numId="9">
    <w:abstractNumId w:val="0"/>
  </w:num>
  <w:num w:numId="10">
    <w:abstractNumId w:val="1"/>
  </w:num>
  <w:num w:numId="11">
    <w:abstractNumId w:val="2"/>
  </w:num>
  <w:num w:numId="12">
    <w:abstractNumId w:val="18"/>
  </w:num>
  <w:num w:numId="13">
    <w:abstractNumId w:val="7"/>
  </w:num>
  <w:num w:numId="14">
    <w:abstractNumId w:val="24"/>
  </w:num>
  <w:num w:numId="15">
    <w:abstractNumId w:val="11"/>
  </w:num>
  <w:num w:numId="16">
    <w:abstractNumId w:val="9"/>
  </w:num>
  <w:num w:numId="17">
    <w:abstractNumId w:val="22"/>
  </w:num>
  <w:num w:numId="18">
    <w:abstractNumId w:val="5"/>
  </w:num>
  <w:num w:numId="19">
    <w:abstractNumId w:val="14"/>
  </w:num>
  <w:num w:numId="20">
    <w:abstractNumId w:val="20"/>
  </w:num>
  <w:num w:numId="21">
    <w:abstractNumId w:val="27"/>
  </w:num>
  <w:num w:numId="22">
    <w:abstractNumId w:val="17"/>
  </w:num>
  <w:num w:numId="23">
    <w:abstractNumId w:val="21"/>
  </w:num>
  <w:num w:numId="24">
    <w:abstractNumId w:val="16"/>
  </w:num>
  <w:num w:numId="25">
    <w:abstractNumId w:val="12"/>
  </w:num>
  <w:num w:numId="26">
    <w:abstractNumId w:val="23"/>
  </w:num>
  <w:num w:numId="27">
    <w:abstractNumId w:val="19"/>
  </w:num>
  <w:num w:numId="28">
    <w:abstractNumId w:val="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43690"/>
    <w:rsid w:val="000144B0"/>
    <w:rsid w:val="00014A3F"/>
    <w:rsid w:val="00015F45"/>
    <w:rsid w:val="00061458"/>
    <w:rsid w:val="00096367"/>
    <w:rsid w:val="00096C68"/>
    <w:rsid w:val="000A0DE1"/>
    <w:rsid w:val="00100212"/>
    <w:rsid w:val="00135463"/>
    <w:rsid w:val="001365BE"/>
    <w:rsid w:val="00154E66"/>
    <w:rsid w:val="00171135"/>
    <w:rsid w:val="00174CA5"/>
    <w:rsid w:val="001A3915"/>
    <w:rsid w:val="001F7C8E"/>
    <w:rsid w:val="00214782"/>
    <w:rsid w:val="00235599"/>
    <w:rsid w:val="00281421"/>
    <w:rsid w:val="002A3BD2"/>
    <w:rsid w:val="002B364A"/>
    <w:rsid w:val="002D6E25"/>
    <w:rsid w:val="0032327C"/>
    <w:rsid w:val="0032675A"/>
    <w:rsid w:val="003474FC"/>
    <w:rsid w:val="00354FF3"/>
    <w:rsid w:val="00363D92"/>
    <w:rsid w:val="003B275A"/>
    <w:rsid w:val="003C5150"/>
    <w:rsid w:val="003D745E"/>
    <w:rsid w:val="003E4A45"/>
    <w:rsid w:val="003F3F91"/>
    <w:rsid w:val="00400669"/>
    <w:rsid w:val="004038A7"/>
    <w:rsid w:val="00416C03"/>
    <w:rsid w:val="004437BA"/>
    <w:rsid w:val="004870B9"/>
    <w:rsid w:val="004A0BF7"/>
    <w:rsid w:val="004E422A"/>
    <w:rsid w:val="00512FBC"/>
    <w:rsid w:val="00571CEC"/>
    <w:rsid w:val="00572D3C"/>
    <w:rsid w:val="0057633C"/>
    <w:rsid w:val="00580706"/>
    <w:rsid w:val="005C2BBF"/>
    <w:rsid w:val="005E7E54"/>
    <w:rsid w:val="00602C4B"/>
    <w:rsid w:val="00611BB5"/>
    <w:rsid w:val="00611FD1"/>
    <w:rsid w:val="00614AF6"/>
    <w:rsid w:val="00631A22"/>
    <w:rsid w:val="00631F03"/>
    <w:rsid w:val="006359FE"/>
    <w:rsid w:val="006603E0"/>
    <w:rsid w:val="00660571"/>
    <w:rsid w:val="0066189E"/>
    <w:rsid w:val="006A749F"/>
    <w:rsid w:val="006B2974"/>
    <w:rsid w:val="006C17FB"/>
    <w:rsid w:val="006F5191"/>
    <w:rsid w:val="006F55E5"/>
    <w:rsid w:val="0070147D"/>
    <w:rsid w:val="00704E18"/>
    <w:rsid w:val="00732BBA"/>
    <w:rsid w:val="007568F0"/>
    <w:rsid w:val="007628EE"/>
    <w:rsid w:val="0078358C"/>
    <w:rsid w:val="007878EC"/>
    <w:rsid w:val="00787B51"/>
    <w:rsid w:val="00796B42"/>
    <w:rsid w:val="007A3F8D"/>
    <w:rsid w:val="007B3417"/>
    <w:rsid w:val="007B6845"/>
    <w:rsid w:val="008052BB"/>
    <w:rsid w:val="008178DA"/>
    <w:rsid w:val="008425C5"/>
    <w:rsid w:val="008805C4"/>
    <w:rsid w:val="008947E8"/>
    <w:rsid w:val="00894C17"/>
    <w:rsid w:val="008B4E3D"/>
    <w:rsid w:val="008C4A67"/>
    <w:rsid w:val="008C6A30"/>
    <w:rsid w:val="008D43DB"/>
    <w:rsid w:val="008D6D91"/>
    <w:rsid w:val="00917147"/>
    <w:rsid w:val="00962FEC"/>
    <w:rsid w:val="009655F7"/>
    <w:rsid w:val="00970DE6"/>
    <w:rsid w:val="00971445"/>
    <w:rsid w:val="00976C8E"/>
    <w:rsid w:val="00977097"/>
    <w:rsid w:val="0097741E"/>
    <w:rsid w:val="00984213"/>
    <w:rsid w:val="009849EA"/>
    <w:rsid w:val="009C3B71"/>
    <w:rsid w:val="009D007D"/>
    <w:rsid w:val="009D2BB6"/>
    <w:rsid w:val="009D43DB"/>
    <w:rsid w:val="009E69F6"/>
    <w:rsid w:val="009F00B9"/>
    <w:rsid w:val="00A051D1"/>
    <w:rsid w:val="00A32724"/>
    <w:rsid w:val="00A74481"/>
    <w:rsid w:val="00A81767"/>
    <w:rsid w:val="00AE33C8"/>
    <w:rsid w:val="00AE5F4D"/>
    <w:rsid w:val="00AF1D1F"/>
    <w:rsid w:val="00B104C0"/>
    <w:rsid w:val="00B41803"/>
    <w:rsid w:val="00B4462B"/>
    <w:rsid w:val="00B7722D"/>
    <w:rsid w:val="00B776D4"/>
    <w:rsid w:val="00B82935"/>
    <w:rsid w:val="00B837FD"/>
    <w:rsid w:val="00BD0AF3"/>
    <w:rsid w:val="00BD1B84"/>
    <w:rsid w:val="00BD48C0"/>
    <w:rsid w:val="00BF52B7"/>
    <w:rsid w:val="00C00EC6"/>
    <w:rsid w:val="00C022EA"/>
    <w:rsid w:val="00C06CB8"/>
    <w:rsid w:val="00C11438"/>
    <w:rsid w:val="00C4017B"/>
    <w:rsid w:val="00C452CD"/>
    <w:rsid w:val="00C47E10"/>
    <w:rsid w:val="00C82383"/>
    <w:rsid w:val="00CA4A99"/>
    <w:rsid w:val="00CB2534"/>
    <w:rsid w:val="00CC0718"/>
    <w:rsid w:val="00CD51B5"/>
    <w:rsid w:val="00D14411"/>
    <w:rsid w:val="00D31117"/>
    <w:rsid w:val="00D53BD9"/>
    <w:rsid w:val="00D65B3B"/>
    <w:rsid w:val="00D7659D"/>
    <w:rsid w:val="00D901B7"/>
    <w:rsid w:val="00DB0CBD"/>
    <w:rsid w:val="00DB16F8"/>
    <w:rsid w:val="00DC3F89"/>
    <w:rsid w:val="00DD1F69"/>
    <w:rsid w:val="00DE1E72"/>
    <w:rsid w:val="00DE6610"/>
    <w:rsid w:val="00DE7EF9"/>
    <w:rsid w:val="00DF08F7"/>
    <w:rsid w:val="00DF2AE2"/>
    <w:rsid w:val="00DF368F"/>
    <w:rsid w:val="00E05877"/>
    <w:rsid w:val="00E07927"/>
    <w:rsid w:val="00E231CA"/>
    <w:rsid w:val="00E61DD6"/>
    <w:rsid w:val="00E723E4"/>
    <w:rsid w:val="00E72453"/>
    <w:rsid w:val="00EA57C5"/>
    <w:rsid w:val="00EB1FF7"/>
    <w:rsid w:val="00F06780"/>
    <w:rsid w:val="00F35691"/>
    <w:rsid w:val="00F43690"/>
    <w:rsid w:val="00F80E35"/>
    <w:rsid w:val="00F80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690"/>
    <w:rPr>
      <w:rFonts w:ascii="Calibri" w:eastAsia="Calibri" w:hAnsi="Calibri" w:cs="Times New Roman"/>
      <w:lang w:eastAsia="ru-RU"/>
    </w:rPr>
  </w:style>
  <w:style w:type="paragraph" w:styleId="1">
    <w:name w:val="heading 1"/>
    <w:basedOn w:val="a"/>
    <w:next w:val="a"/>
    <w:link w:val="10"/>
    <w:uiPriority w:val="99"/>
    <w:qFormat/>
    <w:rsid w:val="00F43690"/>
    <w:pPr>
      <w:keepNext/>
      <w:keepLines/>
      <w:spacing w:before="480" w:after="0"/>
      <w:outlineLvl w:val="0"/>
    </w:pPr>
    <w:rPr>
      <w:rFonts w:ascii="Cambria" w:eastAsia="Times New Roman" w:hAnsi="Cambria" w:cs="Cambria"/>
      <w:b/>
      <w:bCs/>
      <w:color w:val="365F91"/>
      <w:sz w:val="28"/>
      <w:szCs w:val="28"/>
      <w:lang w:eastAsia="en-US"/>
    </w:rPr>
  </w:style>
  <w:style w:type="paragraph" w:styleId="2">
    <w:name w:val="heading 2"/>
    <w:basedOn w:val="a"/>
    <w:next w:val="a"/>
    <w:link w:val="20"/>
    <w:uiPriority w:val="99"/>
    <w:qFormat/>
    <w:rsid w:val="00F43690"/>
    <w:pPr>
      <w:keepNext/>
      <w:keepLines/>
      <w:spacing w:before="200" w:after="0"/>
      <w:outlineLvl w:val="1"/>
    </w:pPr>
    <w:rPr>
      <w:rFonts w:ascii="Cambria" w:eastAsia="Times New Roman" w:hAnsi="Cambria" w:cs="Cambria"/>
      <w:b/>
      <w:bCs/>
      <w:color w:val="4F81BD"/>
      <w:sz w:val="26"/>
      <w:szCs w:val="26"/>
      <w:lang w:eastAsia="en-US"/>
    </w:rPr>
  </w:style>
  <w:style w:type="paragraph" w:styleId="3">
    <w:name w:val="heading 3"/>
    <w:basedOn w:val="a"/>
    <w:next w:val="a"/>
    <w:link w:val="30"/>
    <w:uiPriority w:val="99"/>
    <w:qFormat/>
    <w:rsid w:val="00F43690"/>
    <w:pPr>
      <w:keepNext/>
      <w:keepLines/>
      <w:spacing w:before="200" w:after="0"/>
      <w:outlineLvl w:val="2"/>
    </w:pPr>
    <w:rPr>
      <w:rFonts w:ascii="Cambria" w:eastAsia="Times New Roman" w:hAnsi="Cambria" w:cs="Cambria"/>
      <w:b/>
      <w:bCs/>
      <w:color w:val="4F81BD"/>
      <w:lang w:eastAsia="en-US"/>
    </w:rPr>
  </w:style>
  <w:style w:type="paragraph" w:styleId="4">
    <w:name w:val="heading 4"/>
    <w:basedOn w:val="a"/>
    <w:next w:val="a"/>
    <w:link w:val="40"/>
    <w:uiPriority w:val="9"/>
    <w:unhideWhenUsed/>
    <w:qFormat/>
    <w:rsid w:val="00F43690"/>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F43690"/>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F43690"/>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3690"/>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F43690"/>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F43690"/>
    <w:rPr>
      <w:rFonts w:ascii="Cambria" w:eastAsia="Times New Roman" w:hAnsi="Cambria" w:cs="Cambria"/>
      <w:b/>
      <w:bCs/>
      <w:color w:val="4F81BD"/>
    </w:rPr>
  </w:style>
  <w:style w:type="character" w:customStyle="1" w:styleId="40">
    <w:name w:val="Заголовок 4 Знак"/>
    <w:basedOn w:val="a0"/>
    <w:link w:val="4"/>
    <w:uiPriority w:val="9"/>
    <w:rsid w:val="00F4369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F4369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F43690"/>
    <w:rPr>
      <w:rFonts w:ascii="Calibri" w:eastAsia="Times New Roman" w:hAnsi="Calibri" w:cs="Times New Roman"/>
      <w:b/>
      <w:bCs/>
      <w:lang w:eastAsia="ru-RU"/>
    </w:rPr>
  </w:style>
  <w:style w:type="paragraph" w:styleId="a3">
    <w:name w:val="Balloon Text"/>
    <w:basedOn w:val="a"/>
    <w:link w:val="a4"/>
    <w:uiPriority w:val="99"/>
    <w:semiHidden/>
    <w:unhideWhenUsed/>
    <w:rsid w:val="00F43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3690"/>
    <w:rPr>
      <w:rFonts w:ascii="Tahoma" w:eastAsia="Calibri" w:hAnsi="Tahoma" w:cs="Tahoma"/>
      <w:sz w:val="16"/>
      <w:szCs w:val="16"/>
      <w:lang w:eastAsia="ru-RU"/>
    </w:rPr>
  </w:style>
  <w:style w:type="paragraph" w:styleId="a5">
    <w:name w:val="Normal (Web)"/>
    <w:basedOn w:val="a"/>
    <w:uiPriority w:val="99"/>
    <w:unhideWhenUsed/>
    <w:rsid w:val="00F43690"/>
    <w:pPr>
      <w:spacing w:before="100" w:beforeAutospacing="1" w:after="100" w:afterAutospacing="1" w:line="240" w:lineRule="auto"/>
    </w:pPr>
    <w:rPr>
      <w:rFonts w:ascii="Times New Roman" w:eastAsia="Times New Roman" w:hAnsi="Times New Roman"/>
      <w:sz w:val="24"/>
      <w:szCs w:val="24"/>
    </w:rPr>
  </w:style>
  <w:style w:type="character" w:styleId="a6">
    <w:name w:val="Strong"/>
    <w:basedOn w:val="a0"/>
    <w:uiPriority w:val="22"/>
    <w:qFormat/>
    <w:rsid w:val="00F43690"/>
    <w:rPr>
      <w:b/>
      <w:bCs/>
    </w:rPr>
  </w:style>
  <w:style w:type="paragraph" w:styleId="a7">
    <w:name w:val="List Paragraph"/>
    <w:basedOn w:val="a"/>
    <w:uiPriority w:val="34"/>
    <w:qFormat/>
    <w:rsid w:val="00F43690"/>
    <w:pPr>
      <w:ind w:left="720"/>
    </w:pPr>
    <w:rPr>
      <w:rFonts w:cs="Calibri"/>
      <w:lang w:eastAsia="en-US"/>
    </w:rPr>
  </w:style>
  <w:style w:type="paragraph" w:customStyle="1" w:styleId="31">
    <w:name w:val="Заголовок 3+"/>
    <w:basedOn w:val="a"/>
    <w:uiPriority w:val="99"/>
    <w:rsid w:val="00F4369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bCs/>
      <w:sz w:val="28"/>
      <w:szCs w:val="28"/>
    </w:rPr>
  </w:style>
  <w:style w:type="character" w:styleId="a8">
    <w:name w:val="Hyperlink"/>
    <w:basedOn w:val="a0"/>
    <w:uiPriority w:val="99"/>
    <w:rsid w:val="00F43690"/>
    <w:rPr>
      <w:color w:val="0000FF"/>
      <w:u w:val="single"/>
    </w:rPr>
  </w:style>
  <w:style w:type="paragraph" w:styleId="a9">
    <w:name w:val="No Spacing"/>
    <w:link w:val="aa"/>
    <w:uiPriority w:val="1"/>
    <w:qFormat/>
    <w:rsid w:val="00F43690"/>
    <w:pPr>
      <w:suppressAutoHyphens/>
      <w:spacing w:after="0" w:line="240" w:lineRule="auto"/>
    </w:pPr>
    <w:rPr>
      <w:rFonts w:ascii="Times New Roman" w:eastAsia="Times New Roman" w:hAnsi="Times New Roman" w:cs="Times New Roman"/>
      <w:sz w:val="24"/>
      <w:szCs w:val="24"/>
      <w:lang w:eastAsia="ar-SA"/>
    </w:rPr>
  </w:style>
  <w:style w:type="paragraph" w:styleId="11">
    <w:name w:val="toc 1"/>
    <w:basedOn w:val="a"/>
    <w:next w:val="a"/>
    <w:autoRedefine/>
    <w:uiPriority w:val="99"/>
    <w:semiHidden/>
    <w:rsid w:val="00F43690"/>
    <w:pPr>
      <w:tabs>
        <w:tab w:val="left" w:pos="284"/>
        <w:tab w:val="right" w:leader="dot" w:pos="9356"/>
      </w:tabs>
      <w:spacing w:after="0" w:line="360" w:lineRule="auto"/>
      <w:jc w:val="both"/>
    </w:pPr>
    <w:rPr>
      <w:rFonts w:ascii="Times New Roman" w:eastAsia="Times New Roman" w:hAnsi="Times New Roman"/>
      <w:b/>
      <w:bCs/>
      <w:caps/>
      <w:noProof/>
      <w:sz w:val="24"/>
      <w:szCs w:val="24"/>
    </w:rPr>
  </w:style>
  <w:style w:type="paragraph" w:styleId="ab">
    <w:name w:val="header"/>
    <w:basedOn w:val="a"/>
    <w:link w:val="ac"/>
    <w:uiPriority w:val="99"/>
    <w:rsid w:val="00F43690"/>
    <w:pPr>
      <w:tabs>
        <w:tab w:val="center" w:pos="4677"/>
        <w:tab w:val="right" w:pos="9355"/>
      </w:tabs>
      <w:spacing w:after="0" w:line="240" w:lineRule="auto"/>
    </w:pPr>
    <w:rPr>
      <w:rFonts w:cs="Calibri"/>
      <w:lang w:eastAsia="en-US"/>
    </w:rPr>
  </w:style>
  <w:style w:type="character" w:customStyle="1" w:styleId="ac">
    <w:name w:val="Верхний колонтитул Знак"/>
    <w:basedOn w:val="a0"/>
    <w:link w:val="ab"/>
    <w:uiPriority w:val="99"/>
    <w:rsid w:val="00F43690"/>
    <w:rPr>
      <w:rFonts w:ascii="Calibri" w:eastAsia="Calibri" w:hAnsi="Calibri" w:cs="Calibri"/>
    </w:rPr>
  </w:style>
  <w:style w:type="paragraph" w:styleId="ad">
    <w:name w:val="footer"/>
    <w:basedOn w:val="a"/>
    <w:link w:val="ae"/>
    <w:uiPriority w:val="99"/>
    <w:rsid w:val="00F43690"/>
    <w:pPr>
      <w:tabs>
        <w:tab w:val="center" w:pos="4677"/>
        <w:tab w:val="right" w:pos="9355"/>
      </w:tabs>
      <w:spacing w:after="0" w:line="240" w:lineRule="auto"/>
    </w:pPr>
    <w:rPr>
      <w:rFonts w:cs="Calibri"/>
      <w:lang w:eastAsia="en-US"/>
    </w:rPr>
  </w:style>
  <w:style w:type="character" w:customStyle="1" w:styleId="ae">
    <w:name w:val="Нижний колонтитул Знак"/>
    <w:basedOn w:val="a0"/>
    <w:link w:val="ad"/>
    <w:uiPriority w:val="99"/>
    <w:rsid w:val="00F43690"/>
    <w:rPr>
      <w:rFonts w:ascii="Calibri" w:eastAsia="Calibri" w:hAnsi="Calibri" w:cs="Calibri"/>
    </w:rPr>
  </w:style>
  <w:style w:type="paragraph" w:styleId="32">
    <w:name w:val="Body Text Indent 3"/>
    <w:basedOn w:val="a"/>
    <w:link w:val="33"/>
    <w:uiPriority w:val="99"/>
    <w:rsid w:val="00F43690"/>
    <w:pPr>
      <w:spacing w:after="0" w:line="240" w:lineRule="auto"/>
      <w:ind w:firstLine="709"/>
      <w:jc w:val="both"/>
    </w:pPr>
    <w:rPr>
      <w:rFonts w:ascii="Times New Roman CYR" w:eastAsia="Times New Roman" w:hAnsi="Times New Roman CYR" w:cs="Times New Roman CYR"/>
      <w:spacing w:val="10"/>
      <w:sz w:val="26"/>
      <w:szCs w:val="26"/>
    </w:rPr>
  </w:style>
  <w:style w:type="character" w:customStyle="1" w:styleId="33">
    <w:name w:val="Основной текст с отступом 3 Знак"/>
    <w:basedOn w:val="a0"/>
    <w:link w:val="32"/>
    <w:uiPriority w:val="99"/>
    <w:rsid w:val="00F43690"/>
    <w:rPr>
      <w:rFonts w:ascii="Times New Roman CYR" w:eastAsia="Times New Roman" w:hAnsi="Times New Roman CYR" w:cs="Times New Roman CYR"/>
      <w:spacing w:val="10"/>
      <w:sz w:val="26"/>
      <w:szCs w:val="26"/>
      <w:lang w:eastAsia="ru-RU"/>
    </w:rPr>
  </w:style>
  <w:style w:type="paragraph" w:customStyle="1" w:styleId="af">
    <w:name w:val="Знак"/>
    <w:basedOn w:val="a"/>
    <w:uiPriority w:val="99"/>
    <w:rsid w:val="00F43690"/>
    <w:pPr>
      <w:spacing w:after="160" w:line="240" w:lineRule="exact"/>
    </w:pPr>
    <w:rPr>
      <w:rFonts w:ascii="Verdana" w:eastAsia="Times New Roman" w:hAnsi="Verdana" w:cs="Verdana"/>
      <w:sz w:val="20"/>
      <w:szCs w:val="20"/>
      <w:lang w:val="en-US" w:eastAsia="en-US"/>
    </w:rPr>
  </w:style>
  <w:style w:type="table" w:styleId="af0">
    <w:name w:val="Table Grid"/>
    <w:basedOn w:val="a1"/>
    <w:uiPriority w:val="59"/>
    <w:rsid w:val="00F436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unhideWhenUsed/>
    <w:rsid w:val="00F43690"/>
    <w:pPr>
      <w:spacing w:after="120"/>
    </w:pPr>
  </w:style>
  <w:style w:type="character" w:customStyle="1" w:styleId="af2">
    <w:name w:val="Основной текст Знак"/>
    <w:basedOn w:val="a0"/>
    <w:link w:val="af1"/>
    <w:uiPriority w:val="99"/>
    <w:rsid w:val="00F43690"/>
    <w:rPr>
      <w:rFonts w:ascii="Calibri" w:eastAsia="Calibri" w:hAnsi="Calibri" w:cs="Times New Roman"/>
      <w:lang w:eastAsia="ru-RU"/>
    </w:rPr>
  </w:style>
  <w:style w:type="paragraph" w:styleId="af3">
    <w:name w:val="footnote text"/>
    <w:basedOn w:val="a"/>
    <w:link w:val="af4"/>
    <w:uiPriority w:val="99"/>
    <w:semiHidden/>
    <w:unhideWhenUsed/>
    <w:rsid w:val="00F43690"/>
    <w:rPr>
      <w:sz w:val="20"/>
      <w:szCs w:val="20"/>
    </w:rPr>
  </w:style>
  <w:style w:type="character" w:customStyle="1" w:styleId="af4">
    <w:name w:val="Текст сноски Знак"/>
    <w:basedOn w:val="a0"/>
    <w:link w:val="af3"/>
    <w:uiPriority w:val="99"/>
    <w:semiHidden/>
    <w:rsid w:val="00F43690"/>
    <w:rPr>
      <w:rFonts w:ascii="Calibri" w:eastAsia="Calibri" w:hAnsi="Calibri" w:cs="Times New Roman"/>
      <w:sz w:val="20"/>
      <w:szCs w:val="20"/>
      <w:lang w:eastAsia="ru-RU"/>
    </w:rPr>
  </w:style>
  <w:style w:type="character" w:styleId="af5">
    <w:name w:val="footnote reference"/>
    <w:basedOn w:val="a0"/>
    <w:uiPriority w:val="99"/>
    <w:semiHidden/>
    <w:unhideWhenUsed/>
    <w:rsid w:val="00F43690"/>
    <w:rPr>
      <w:vertAlign w:val="superscript"/>
    </w:rPr>
  </w:style>
  <w:style w:type="character" w:customStyle="1" w:styleId="apple-converted-space">
    <w:name w:val="apple-converted-space"/>
    <w:basedOn w:val="a0"/>
    <w:rsid w:val="00F43690"/>
  </w:style>
  <w:style w:type="character" w:customStyle="1" w:styleId="c0">
    <w:name w:val="c0"/>
    <w:basedOn w:val="a0"/>
    <w:rsid w:val="00F43690"/>
  </w:style>
  <w:style w:type="paragraph" w:customStyle="1" w:styleId="af6">
    <w:name w:val="Содержимое таблицы"/>
    <w:basedOn w:val="a"/>
    <w:rsid w:val="00F43690"/>
    <w:pPr>
      <w:suppressLineNumbers/>
      <w:suppressAutoHyphens/>
      <w:spacing w:after="0" w:line="240" w:lineRule="auto"/>
    </w:pPr>
    <w:rPr>
      <w:rFonts w:ascii="Times New Roman" w:eastAsia="Times New Roman" w:hAnsi="Times New Roman"/>
      <w:sz w:val="24"/>
      <w:szCs w:val="24"/>
      <w:lang w:eastAsia="ar-SA"/>
    </w:rPr>
  </w:style>
  <w:style w:type="paragraph" w:customStyle="1" w:styleId="Style9">
    <w:name w:val="Style9"/>
    <w:basedOn w:val="a"/>
    <w:uiPriority w:val="99"/>
    <w:rsid w:val="00F43690"/>
    <w:pPr>
      <w:widowControl w:val="0"/>
      <w:autoSpaceDE w:val="0"/>
      <w:autoSpaceDN w:val="0"/>
      <w:adjustRightInd w:val="0"/>
      <w:spacing w:after="0" w:line="240" w:lineRule="auto"/>
    </w:pPr>
    <w:rPr>
      <w:rFonts w:ascii="Trebuchet MS" w:eastAsia="Times New Roman" w:hAnsi="Trebuchet MS"/>
      <w:sz w:val="24"/>
      <w:szCs w:val="24"/>
    </w:rPr>
  </w:style>
  <w:style w:type="character" w:customStyle="1" w:styleId="FontStyle69">
    <w:name w:val="Font Style69"/>
    <w:basedOn w:val="a0"/>
    <w:uiPriority w:val="99"/>
    <w:rsid w:val="00F43690"/>
    <w:rPr>
      <w:rFonts w:ascii="Cambria" w:hAnsi="Cambria" w:cs="Cambria"/>
      <w:b/>
      <w:bCs/>
      <w:sz w:val="26"/>
      <w:szCs w:val="26"/>
    </w:rPr>
  </w:style>
  <w:style w:type="paragraph" w:customStyle="1" w:styleId="Style5">
    <w:name w:val="Style5"/>
    <w:basedOn w:val="a"/>
    <w:uiPriority w:val="99"/>
    <w:rsid w:val="00F43690"/>
    <w:pPr>
      <w:widowControl w:val="0"/>
      <w:autoSpaceDE w:val="0"/>
      <w:autoSpaceDN w:val="0"/>
      <w:adjustRightInd w:val="0"/>
      <w:spacing w:after="0" w:line="240" w:lineRule="auto"/>
    </w:pPr>
    <w:rPr>
      <w:rFonts w:ascii="Century Schoolbook" w:hAnsi="Century Schoolbook"/>
      <w:sz w:val="24"/>
      <w:szCs w:val="24"/>
    </w:rPr>
  </w:style>
  <w:style w:type="paragraph" w:customStyle="1" w:styleId="zfr3q">
    <w:name w:val="zfr3q"/>
    <w:basedOn w:val="a"/>
    <w:rsid w:val="00F43690"/>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F43690"/>
  </w:style>
  <w:style w:type="paragraph" w:customStyle="1" w:styleId="af7">
    <w:name w:val="Базовый"/>
    <w:rsid w:val="00F43690"/>
    <w:pPr>
      <w:tabs>
        <w:tab w:val="left" w:pos="709"/>
      </w:tabs>
      <w:suppressAutoHyphens/>
      <w:spacing w:line="276" w:lineRule="atLeast"/>
    </w:pPr>
    <w:rPr>
      <w:rFonts w:ascii="Calibri" w:eastAsia="DejaVu Sans" w:hAnsi="Calibri" w:cs="Times New Roman"/>
      <w:color w:val="00000A"/>
    </w:rPr>
  </w:style>
  <w:style w:type="paragraph" w:customStyle="1" w:styleId="western">
    <w:name w:val="western"/>
    <w:basedOn w:val="a"/>
    <w:rsid w:val="00F43690"/>
    <w:pPr>
      <w:spacing w:before="100" w:beforeAutospacing="1" w:after="100" w:afterAutospacing="1" w:line="240" w:lineRule="auto"/>
    </w:pPr>
    <w:rPr>
      <w:rFonts w:ascii="Times New Roman" w:eastAsia="Times New Roman" w:hAnsi="Times New Roman"/>
      <w:sz w:val="24"/>
      <w:szCs w:val="24"/>
    </w:rPr>
  </w:style>
  <w:style w:type="paragraph" w:customStyle="1" w:styleId="msonormalmailrucssattributepostfix">
    <w:name w:val="msonormal_mailru_css_attribute_postfix"/>
    <w:basedOn w:val="a"/>
    <w:rsid w:val="0078358C"/>
    <w:pPr>
      <w:spacing w:before="100" w:beforeAutospacing="1" w:after="100" w:afterAutospacing="1" w:line="240" w:lineRule="auto"/>
    </w:pPr>
    <w:rPr>
      <w:rFonts w:ascii="Times New Roman" w:eastAsia="Times New Roman" w:hAnsi="Times New Roman"/>
      <w:sz w:val="24"/>
      <w:szCs w:val="24"/>
    </w:rPr>
  </w:style>
  <w:style w:type="character" w:customStyle="1" w:styleId="c2">
    <w:name w:val="c2"/>
    <w:basedOn w:val="a0"/>
    <w:rsid w:val="000144B0"/>
  </w:style>
  <w:style w:type="character" w:customStyle="1" w:styleId="aa">
    <w:name w:val="Без интервала Знак"/>
    <w:basedOn w:val="a0"/>
    <w:link w:val="a9"/>
    <w:uiPriority w:val="1"/>
    <w:rsid w:val="000144B0"/>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0D1DE-2890-4994-9261-FD538EE7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2019-09-07T04:07:00Z</dcterms:created>
  <dcterms:modified xsi:type="dcterms:W3CDTF">2019-09-07T04:31:00Z</dcterms:modified>
</cp:coreProperties>
</file>