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EF" w:rsidRDefault="00677AD5" w:rsidP="004209AA">
      <w:pPr>
        <w:pStyle w:val="7"/>
        <w:spacing w:before="0"/>
        <w:rPr>
          <w:rFonts w:ascii="Times New Roman" w:eastAsia="Calibri" w:hAnsi="Times New Roman"/>
          <w:b/>
          <w:bCs/>
          <w:i w:val="0"/>
          <w:iCs w:val="0"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bCs/>
          <w:i w:val="0"/>
          <w:iCs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36384" cy="8877300"/>
            <wp:effectExtent l="19050" t="0" r="7216" b="0"/>
            <wp:docPr id="1" name="Рисунок 0" descr="Тит-ЮД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-ЮДП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CA0" w:rsidRDefault="00D42CA0" w:rsidP="00DF3164">
      <w:pPr>
        <w:pStyle w:val="7"/>
        <w:spacing w:before="0"/>
        <w:jc w:val="center"/>
        <w:rPr>
          <w:rFonts w:ascii="Times New Roman" w:eastAsia="Calibri" w:hAnsi="Times New Roman"/>
          <w:b/>
          <w:bCs/>
          <w:i w:val="0"/>
          <w:iCs w:val="0"/>
          <w:color w:val="auto"/>
          <w:sz w:val="28"/>
          <w:szCs w:val="28"/>
        </w:rPr>
      </w:pPr>
    </w:p>
    <w:p w:rsidR="00DF3164" w:rsidRPr="006F0219" w:rsidRDefault="00DF3164" w:rsidP="00027C61">
      <w:pPr>
        <w:pStyle w:val="7"/>
        <w:spacing w:before="0"/>
        <w:jc w:val="center"/>
        <w:rPr>
          <w:rFonts w:ascii="Times New Roman" w:eastAsia="Calibri" w:hAnsi="Times New Roman"/>
          <w:b/>
          <w:bCs/>
          <w:i w:val="0"/>
          <w:iCs w:val="0"/>
          <w:color w:val="auto"/>
          <w:sz w:val="28"/>
          <w:szCs w:val="28"/>
        </w:rPr>
      </w:pPr>
      <w:r w:rsidRPr="001639C2">
        <w:rPr>
          <w:rFonts w:ascii="Times New Roman" w:eastAsia="Calibri" w:hAnsi="Times New Roman"/>
          <w:b/>
          <w:bCs/>
          <w:i w:val="0"/>
          <w:iCs w:val="0"/>
          <w:color w:val="auto"/>
          <w:sz w:val="28"/>
          <w:szCs w:val="28"/>
        </w:rPr>
        <w:lastRenderedPageBreak/>
        <w:t>РАЗДЕЛ №1</w:t>
      </w:r>
    </w:p>
    <w:p w:rsidR="004E49BF" w:rsidRPr="00DF3164" w:rsidRDefault="00DF3164" w:rsidP="00027C61">
      <w:pPr>
        <w:pStyle w:val="7"/>
        <w:spacing w:before="0"/>
        <w:jc w:val="center"/>
        <w:rPr>
          <w:rFonts w:ascii="Times New Roman" w:eastAsia="Calibri" w:hAnsi="Times New Roman"/>
          <w:b/>
          <w:bCs/>
          <w:i w:val="0"/>
          <w:color w:val="auto"/>
          <w:sz w:val="28"/>
          <w:szCs w:val="28"/>
        </w:rPr>
      </w:pPr>
      <w:r w:rsidRPr="001639C2">
        <w:rPr>
          <w:rFonts w:ascii="Times New Roman" w:eastAsia="Calibri" w:hAnsi="Times New Roman"/>
          <w:b/>
          <w:bCs/>
          <w:i w:val="0"/>
          <w:color w:val="auto"/>
          <w:sz w:val="28"/>
          <w:szCs w:val="28"/>
        </w:rPr>
        <w:t>«КОМПЛЕКС ОС</w:t>
      </w:r>
      <w:r>
        <w:rPr>
          <w:rFonts w:ascii="Times New Roman" w:eastAsia="Calibri" w:hAnsi="Times New Roman"/>
          <w:b/>
          <w:bCs/>
          <w:i w:val="0"/>
          <w:color w:val="auto"/>
          <w:sz w:val="28"/>
          <w:szCs w:val="28"/>
        </w:rPr>
        <w:t>НОВНЫХ ХАРАКТЕРИСТИК ПРОГРАММЫ»</w:t>
      </w:r>
    </w:p>
    <w:p w:rsidR="002B5056" w:rsidRPr="00DF3164" w:rsidRDefault="00DF3164" w:rsidP="00027C61">
      <w:pPr>
        <w:pStyle w:val="a4"/>
        <w:numPr>
          <w:ilvl w:val="1"/>
          <w:numId w:val="4"/>
        </w:numPr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DF3164">
        <w:rPr>
          <w:b/>
          <w:kern w:val="36"/>
          <w:sz w:val="28"/>
          <w:szCs w:val="28"/>
        </w:rPr>
        <w:t xml:space="preserve">. </w:t>
      </w:r>
      <w:r w:rsidR="00936658" w:rsidRPr="00DF3164">
        <w:rPr>
          <w:b/>
          <w:kern w:val="36"/>
          <w:sz w:val="28"/>
          <w:szCs w:val="28"/>
        </w:rPr>
        <w:t>Пояснительная записка</w:t>
      </w:r>
    </w:p>
    <w:p w:rsidR="004E49BF" w:rsidRPr="00D22261" w:rsidRDefault="004E49BF" w:rsidP="00027C6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2261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 «Юный друг полиции»  МОУ </w:t>
      </w:r>
      <w:r w:rsidR="00580828">
        <w:rPr>
          <w:rFonts w:ascii="Times New Roman" w:hAnsi="Times New Roman"/>
          <w:sz w:val="28"/>
          <w:szCs w:val="28"/>
        </w:rPr>
        <w:t xml:space="preserve">«СОШ </w:t>
      </w:r>
      <w:r w:rsidR="007D54A2">
        <w:rPr>
          <w:rFonts w:ascii="Times New Roman" w:hAnsi="Times New Roman"/>
          <w:sz w:val="28"/>
          <w:szCs w:val="28"/>
        </w:rPr>
        <w:t xml:space="preserve">№ 1 г. Ершова» Саратовской области, </w:t>
      </w:r>
      <w:r w:rsidR="00DF3164" w:rsidRPr="00D22261">
        <w:rPr>
          <w:rFonts w:ascii="Times New Roman" w:hAnsi="Times New Roman"/>
          <w:sz w:val="28"/>
          <w:szCs w:val="28"/>
        </w:rPr>
        <w:t xml:space="preserve">разработана в рамках </w:t>
      </w:r>
      <w:r w:rsidR="00DF3164" w:rsidRPr="00D22261">
        <w:rPr>
          <w:rFonts w:ascii="Times New Roman" w:hAnsi="Times New Roman"/>
          <w:b/>
          <w:sz w:val="28"/>
          <w:szCs w:val="28"/>
        </w:rPr>
        <w:t xml:space="preserve"> социально – </w:t>
      </w:r>
      <w:r w:rsidR="00580828">
        <w:rPr>
          <w:rFonts w:ascii="Times New Roman" w:hAnsi="Times New Roman"/>
          <w:b/>
          <w:sz w:val="28"/>
          <w:szCs w:val="28"/>
        </w:rPr>
        <w:t xml:space="preserve">гуманитарной </w:t>
      </w:r>
      <w:r w:rsidR="00DF3164" w:rsidRPr="00D22261">
        <w:rPr>
          <w:rFonts w:ascii="Times New Roman" w:hAnsi="Times New Roman"/>
          <w:b/>
          <w:sz w:val="28"/>
          <w:szCs w:val="28"/>
        </w:rPr>
        <w:t xml:space="preserve">направленности в </w:t>
      </w:r>
      <w:r w:rsidR="00580828">
        <w:rPr>
          <w:rFonts w:ascii="Times New Roman" w:hAnsi="Times New Roman"/>
          <w:b/>
          <w:sz w:val="28"/>
          <w:szCs w:val="28"/>
        </w:rPr>
        <w:t xml:space="preserve">  </w:t>
      </w:r>
      <w:r w:rsidR="00DF3164" w:rsidRPr="00D22261">
        <w:rPr>
          <w:rFonts w:ascii="Times New Roman" w:hAnsi="Times New Roman"/>
          <w:sz w:val="28"/>
          <w:szCs w:val="28"/>
        </w:rPr>
        <w:t xml:space="preserve">соответствии </w:t>
      </w:r>
      <w:proofErr w:type="gramStart"/>
      <w:r w:rsidR="00DF3164" w:rsidRPr="00D22261">
        <w:rPr>
          <w:rFonts w:ascii="Times New Roman" w:hAnsi="Times New Roman"/>
          <w:sz w:val="28"/>
          <w:szCs w:val="28"/>
        </w:rPr>
        <w:t>с</w:t>
      </w:r>
      <w:proofErr w:type="gramEnd"/>
      <w:r w:rsidR="00DF3164" w:rsidRPr="00D22261">
        <w:rPr>
          <w:rFonts w:ascii="Times New Roman" w:hAnsi="Times New Roman"/>
          <w:sz w:val="28"/>
          <w:szCs w:val="28"/>
        </w:rPr>
        <w:t>:</w:t>
      </w:r>
    </w:p>
    <w:p w:rsidR="00027C61" w:rsidRPr="009F637B" w:rsidRDefault="00027C61" w:rsidP="00027C61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47017041"/>
      <w:bookmarkStart w:id="1" w:name="_Hlk47959283"/>
      <w:r w:rsidRPr="009F637B">
        <w:rPr>
          <w:rFonts w:ascii="Times New Roman" w:hAnsi="Times New Roman"/>
          <w:sz w:val="28"/>
          <w:szCs w:val="28"/>
        </w:rPr>
        <w:t xml:space="preserve">«Законом об образовании в Российской Федерации» (№ 273-ФЗ от 29 декабря 2012 г.); </w:t>
      </w:r>
    </w:p>
    <w:p w:rsidR="00027C61" w:rsidRPr="009F637B" w:rsidRDefault="00027C61" w:rsidP="00027C6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hAnsi="Times New Roman"/>
          <w:sz w:val="28"/>
          <w:szCs w:val="28"/>
        </w:rPr>
      </w:pPr>
      <w:r w:rsidRPr="009F637B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027C61" w:rsidRPr="009F637B" w:rsidRDefault="00027C61" w:rsidP="00027C61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67990834"/>
      <w:r w:rsidRPr="009F637B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 28 сентября 2020 года №28 «Об утверждении </w:t>
      </w:r>
      <w:proofErr w:type="spellStart"/>
      <w:r w:rsidRPr="009F637B">
        <w:rPr>
          <w:rFonts w:ascii="Times New Roman" w:hAnsi="Times New Roman"/>
          <w:sz w:val="28"/>
          <w:szCs w:val="28"/>
        </w:rPr>
        <w:t>СанПиН</w:t>
      </w:r>
      <w:proofErr w:type="spellEnd"/>
      <w:r w:rsidRPr="009F637B">
        <w:rPr>
          <w:rFonts w:ascii="Times New Roman" w:hAnsi="Times New Roman"/>
          <w:sz w:val="28"/>
          <w:szCs w:val="28"/>
        </w:rPr>
        <w:t xml:space="preserve"> 2.4.4.3648-20 «Санитарно-эпидемиологические требования к организациям воспитания и обучения</w:t>
      </w:r>
      <w:proofErr w:type="gramStart"/>
      <w:r w:rsidRPr="009F63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F637B">
        <w:rPr>
          <w:rFonts w:ascii="Times New Roman" w:hAnsi="Times New Roman"/>
          <w:sz w:val="28"/>
          <w:szCs w:val="28"/>
        </w:rPr>
        <w:t xml:space="preserve"> отдыха и оздоровления детей и молодёжи»;</w:t>
      </w:r>
    </w:p>
    <w:bookmarkEnd w:id="2"/>
    <w:p w:rsidR="00027C61" w:rsidRPr="009F637B" w:rsidRDefault="00027C61" w:rsidP="00027C6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37B">
        <w:rPr>
          <w:rFonts w:ascii="Times New Roman" w:hAnsi="Times New Roman"/>
          <w:sz w:val="28"/>
          <w:szCs w:val="28"/>
        </w:rPr>
        <w:t xml:space="preserve">Положением о дополнительной общеобразовательной </w:t>
      </w:r>
      <w:proofErr w:type="spellStart"/>
      <w:r w:rsidRPr="009F637B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9F637B">
        <w:rPr>
          <w:rFonts w:ascii="Times New Roman" w:hAnsi="Times New Roman"/>
          <w:sz w:val="28"/>
          <w:szCs w:val="28"/>
        </w:rPr>
        <w:t xml:space="preserve"> программе МОУ «СОШ №1 г. Ершова Саратовской области» </w:t>
      </w:r>
      <w:r w:rsidRPr="009F637B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7813C7" w:rsidRPr="00D22261" w:rsidRDefault="007813C7" w:rsidP="00027C61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2261">
        <w:rPr>
          <w:rFonts w:ascii="Times New Roman" w:hAnsi="Times New Roman"/>
          <w:bCs/>
          <w:iCs/>
          <w:sz w:val="28"/>
          <w:szCs w:val="28"/>
        </w:rPr>
        <w:t xml:space="preserve">          Так   как   в    течение   учебного   года  возникает  </w:t>
      </w:r>
      <w:r w:rsidRPr="00D22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непреодолимая сила, или форс-мажор – обстоятельства (эпидемия, карантин, погодные условия и прочее), не позволяющие осуществлять обучение в обычной (очной) форме, программа реализуется с помощью </w:t>
      </w:r>
      <w:r w:rsidRPr="00D22261">
        <w:rPr>
          <w:rFonts w:ascii="Times New Roman" w:hAnsi="Times New Roman"/>
          <w:bCs/>
          <w:iCs/>
          <w:sz w:val="28"/>
          <w:szCs w:val="28"/>
        </w:rPr>
        <w:t>электронных (дистанционных) технологий.</w:t>
      </w:r>
      <w:bookmarkEnd w:id="1"/>
    </w:p>
    <w:p w:rsidR="00807436" w:rsidRPr="00807436" w:rsidRDefault="00807436" w:rsidP="00027C6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07436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807436">
        <w:rPr>
          <w:rFonts w:ascii="Times New Roman" w:hAnsi="Times New Roman"/>
          <w:sz w:val="28"/>
          <w:szCs w:val="28"/>
        </w:rPr>
        <w:t>данной</w:t>
      </w:r>
      <w:r w:rsidR="001E5F34">
        <w:rPr>
          <w:rFonts w:ascii="Times New Roman" w:hAnsi="Times New Roman"/>
          <w:sz w:val="28"/>
          <w:szCs w:val="28"/>
        </w:rPr>
        <w:t xml:space="preserve"> </w:t>
      </w:r>
      <w:r w:rsidRPr="00807436">
        <w:rPr>
          <w:rFonts w:ascii="Times New Roman" w:hAnsi="Times New Roman"/>
          <w:sz w:val="28"/>
          <w:szCs w:val="28"/>
        </w:rPr>
        <w:t>программы состоит в том, что в современном обществе человек должен иметь необходимый набор правовых знаний, что позволит ему формировать для себя наиболее безопасные стратегии поведения, грамотно вести себя в деловом общении.</w:t>
      </w:r>
    </w:p>
    <w:p w:rsidR="00807436" w:rsidRDefault="00807436" w:rsidP="00454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436">
        <w:rPr>
          <w:rFonts w:ascii="Times New Roman" w:hAnsi="Times New Roman"/>
          <w:i/>
          <w:sz w:val="28"/>
          <w:szCs w:val="28"/>
          <w:u w:val="single"/>
        </w:rPr>
        <w:t>Актуальность создания такого объединения</w:t>
      </w:r>
      <w:r w:rsidRPr="00807436">
        <w:rPr>
          <w:rFonts w:ascii="Times New Roman" w:hAnsi="Times New Roman"/>
          <w:sz w:val="28"/>
          <w:szCs w:val="28"/>
        </w:rPr>
        <w:t xml:space="preserve"> – одна из форм военно-патриотического воспитания и профилактики правонарушений несовершеннолетних, потому что правовое образование и воспитание призваны развивать чувство ответственности будущих граждан, умение решать жизненные проблемы, с которыми ребята столкнутся после окончания школы. Если дети будут знать свои права и обязанности, то они будут уважать права и обя</w:t>
      </w:r>
      <w:r w:rsidR="0045400D">
        <w:rPr>
          <w:rFonts w:ascii="Times New Roman" w:hAnsi="Times New Roman"/>
          <w:sz w:val="28"/>
          <w:szCs w:val="28"/>
        </w:rPr>
        <w:t>занности других людей.</w:t>
      </w:r>
    </w:p>
    <w:p w:rsidR="00D9747E" w:rsidRPr="00D9747E" w:rsidRDefault="00D9747E" w:rsidP="00D974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61">
        <w:rPr>
          <w:rFonts w:ascii="Times New Roman" w:hAnsi="Times New Roman"/>
          <w:sz w:val="28"/>
          <w:szCs w:val="28"/>
        </w:rPr>
        <w:t xml:space="preserve">Так же актуальной проблемой на данный момент является проблема патриотического воспитания и гражданского становления подрастающего поколения. Изменения политической обстановки в мире требуют укрепления мощи Отечества, повышения его обороноспособности, отлаженной работы </w:t>
      </w:r>
      <w:r w:rsidRPr="009C0561">
        <w:rPr>
          <w:rFonts w:ascii="Times New Roman" w:hAnsi="Times New Roman"/>
          <w:sz w:val="28"/>
          <w:szCs w:val="28"/>
        </w:rPr>
        <w:lastRenderedPageBreak/>
        <w:t>всей системы патриотического воспитания подрастающего поколения, подготовки его к защите Родин</w:t>
      </w:r>
      <w:bookmarkStart w:id="3" w:name="_GoBack"/>
      <w:bookmarkEnd w:id="3"/>
      <w:r w:rsidRPr="009C056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807436" w:rsidRDefault="00D22261" w:rsidP="00807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42CA0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 программы.</w:t>
      </w:r>
      <w:r w:rsidR="00807436" w:rsidRPr="0080743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Новизна данной программы состоит в том, что в ходе ее реализации формируются не только теоретические правовые и медицинские знания, но проводятся и совместные с сотрудниками ОВД рейды, практика по оказанию медицинской помощи</w:t>
      </w:r>
      <w:r w:rsidR="0045400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а т</w:t>
      </w:r>
      <w:r w:rsidR="0045400D">
        <w:rPr>
          <w:rFonts w:ascii="Times New Roman" w:hAnsi="Times New Roman"/>
          <w:sz w:val="28"/>
          <w:szCs w:val="28"/>
        </w:rPr>
        <w:t>акже предполагается использование электронных (дистанционных) технологий.</w:t>
      </w:r>
    </w:p>
    <w:p w:rsidR="00487999" w:rsidRPr="00D22261" w:rsidRDefault="00487999" w:rsidP="00807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261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Педагогическая целесообразность</w:t>
      </w:r>
      <w:r w:rsidRPr="00D222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заключается в том, что она является одной из эффективных форм воспитания, подготовки детей и подростков к решению сложных жизненных ситуаций, способствует содействию социальному, духовному и моральному благополучию, здоровому физическому и психическому развитию подрастающего поколения, обучению детей адекватному поведению.</w:t>
      </w:r>
    </w:p>
    <w:p w:rsidR="00487999" w:rsidRDefault="00487999" w:rsidP="00807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2261">
        <w:rPr>
          <w:rFonts w:ascii="Times New Roman" w:eastAsia="Times New Roman" w:hAnsi="Times New Roman"/>
          <w:sz w:val="28"/>
          <w:szCs w:val="28"/>
          <w:lang w:eastAsia="ru-RU"/>
        </w:rPr>
        <w:t>Программа позволит воспитать в детях такие качества, как дисциплинированность, целеустремленность, ответственность, осторожность, уверенность, уважение, взаимовыручка.</w:t>
      </w:r>
      <w:proofErr w:type="gramEnd"/>
    </w:p>
    <w:p w:rsidR="00D9747E" w:rsidRPr="00D9747E" w:rsidRDefault="00D9747E" w:rsidP="00D9747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9C0561">
        <w:rPr>
          <w:rFonts w:ascii="Times New Roman" w:hAnsi="Times New Roman"/>
          <w:sz w:val="28"/>
          <w:szCs w:val="28"/>
        </w:rPr>
        <w:t>собое место в воспитании подрастающего поколения так же отводится воспитанию патриотизма, чувства любви к Родине, так как</w:t>
      </w:r>
      <w:r w:rsidRPr="009C0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9C0561">
        <w:rPr>
          <w:rFonts w:ascii="Times New Roman" w:hAnsi="Times New Roman"/>
          <w:sz w:val="28"/>
          <w:szCs w:val="28"/>
        </w:rPr>
        <w:t xml:space="preserve">бществу нужны здоровые, смелые, инициативные, дисциплинированные, грамотные люди, которые были бы готовы работать и учиться на его благо. </w:t>
      </w:r>
    </w:p>
    <w:p w:rsidR="00487999" w:rsidRPr="0018349E" w:rsidRDefault="00487999" w:rsidP="008074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2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Отличительными особенностями программы </w:t>
      </w:r>
      <w:r w:rsidR="0018349E" w:rsidRPr="0018349E">
        <w:rPr>
          <w:rFonts w:ascii="Times New Roman" w:hAnsi="Times New Roman"/>
          <w:sz w:val="28"/>
          <w:szCs w:val="28"/>
        </w:rPr>
        <w:t xml:space="preserve">является добровольное объединение обучающихся, которое создаётся с целью применения усвоенных ими знаний законов, нормативных актов, воспитания у них чувства социальной ответственности, культуры поведения, профессиональной ориентации, широкого привлечения детей и подростков к организации правовой пропаганды среди дошкольников, учащихся младших и средних классов общеобразовательной организации. </w:t>
      </w:r>
    </w:p>
    <w:p w:rsidR="00E82FEA" w:rsidRPr="0018349E" w:rsidRDefault="00E82FEA" w:rsidP="0018349E">
      <w:pPr>
        <w:pStyle w:val="1"/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E82FEA">
        <w:rPr>
          <w:b w:val="0"/>
          <w:sz w:val="28"/>
          <w:szCs w:val="28"/>
        </w:rPr>
        <w:t xml:space="preserve">Так же в программу включен раздел «Наставничество», его форма - «обучающийся-обучающийся» способствует </w:t>
      </w:r>
      <w:r w:rsidRPr="00E82FEA">
        <w:rPr>
          <w:b w:val="0"/>
          <w:sz w:val="28"/>
          <w:szCs w:val="28"/>
          <w:shd w:val="clear" w:color="auto" w:fill="FFFFFF"/>
        </w:rPr>
        <w:t>достижению лучших образовательных результатов;</w:t>
      </w:r>
      <w:r w:rsidRPr="00E82FEA">
        <w:rPr>
          <w:b w:val="0"/>
          <w:sz w:val="28"/>
          <w:szCs w:val="28"/>
        </w:rPr>
        <w:t xml:space="preserve"> помогает развитию коммуникационных, творческих, лидерских навыков, </w:t>
      </w:r>
      <w:r w:rsidRPr="00E82FEA">
        <w:rPr>
          <w:b w:val="0"/>
          <w:sz w:val="28"/>
          <w:szCs w:val="28"/>
          <w:shd w:val="clear" w:color="auto" w:fill="FFFFFF"/>
        </w:rPr>
        <w:t xml:space="preserve">обмену знаниями и умениями для достижения целей, адаптации к новым условиям обучения. </w:t>
      </w:r>
    </w:p>
    <w:p w:rsidR="00487999" w:rsidRPr="00D22261" w:rsidRDefault="00D22261" w:rsidP="00807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2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Адресат, возрастные особенности </w:t>
      </w:r>
      <w:proofErr w:type="gramStart"/>
      <w:r w:rsidRPr="00D222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222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487999" w:rsidRPr="00D22261">
        <w:rPr>
          <w:rFonts w:ascii="Times New Roman" w:eastAsia="Times New Roman" w:hAnsi="Times New Roman"/>
          <w:sz w:val="28"/>
          <w:szCs w:val="28"/>
          <w:lang w:eastAsia="ru-RU"/>
        </w:rPr>
        <w:t>Членами отрядов «Юный друг полиции» могут быть обучающиеся в возрасте от 1</w:t>
      </w:r>
      <w:r w:rsidR="00EF4AB4" w:rsidRPr="00D222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87999" w:rsidRPr="00D22261"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="00EF4AB4" w:rsidRPr="00D2226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87999" w:rsidRPr="00D22261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желающие активно участвовать в проведении мероприятий по профилактике правонарушений.</w:t>
      </w:r>
    </w:p>
    <w:p w:rsidR="00F50B6F" w:rsidRPr="00F50B6F" w:rsidRDefault="00487999" w:rsidP="00F50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B6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Возрастной период</w:t>
      </w:r>
      <w:r w:rsidR="006318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0B6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F4AB4" w:rsidRPr="00F50B6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5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807436" w:rsidRPr="00F50B6F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F50B6F" w:rsidRPr="00F5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лет.</w:t>
      </w:r>
    </w:p>
    <w:p w:rsidR="00F50B6F" w:rsidRDefault="00F50B6F" w:rsidP="00F50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50B6F">
        <w:rPr>
          <w:rFonts w:ascii="Times New Roman" w:eastAsia="Times New Roman" w:hAnsi="Times New Roman"/>
          <w:sz w:val="28"/>
          <w:szCs w:val="28"/>
          <w:lang w:eastAsia="ru-RU"/>
        </w:rPr>
        <w:t>Дети среднего школьного возраста способны не только осознавать получаемые знания, но и использовать их в практической деятельности. Учащийся, осваивающий данную программу, стремится реализовать свою потребность в самореализации, саморазвитии, самосовершенствован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ии, желает расширить свои знания</w:t>
      </w:r>
      <w:r w:rsidRPr="00F50B6F">
        <w:rPr>
          <w:rFonts w:ascii="Times New Roman" w:eastAsia="Times New Roman" w:hAnsi="Times New Roman"/>
          <w:sz w:val="28"/>
          <w:szCs w:val="28"/>
          <w:lang w:eastAsia="ru-RU"/>
        </w:rPr>
        <w:t>, демонстрирует умение работать в малых группах, обладает самокритичностью, умением работать над ошибками.</w:t>
      </w:r>
    </w:p>
    <w:p w:rsidR="00F50B6F" w:rsidRPr="00F50B6F" w:rsidRDefault="00F50B6F" w:rsidP="00F50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B6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Возрастной период</w:t>
      </w:r>
      <w:r w:rsidR="00027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0B6F">
        <w:rPr>
          <w:rFonts w:ascii="Times New Roman" w:eastAsia="Times New Roman" w:hAnsi="Times New Roman"/>
          <w:b/>
          <w:sz w:val="28"/>
          <w:szCs w:val="28"/>
          <w:lang w:eastAsia="ru-RU"/>
        </w:rPr>
        <w:t>14 - 16 лет.</w:t>
      </w:r>
    </w:p>
    <w:p w:rsidR="00F50B6F" w:rsidRDefault="00F50B6F" w:rsidP="00F50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B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487999" w:rsidRPr="00F50B6F">
        <w:rPr>
          <w:rFonts w:ascii="Times New Roman" w:eastAsia="Times New Roman" w:hAnsi="Times New Roman"/>
          <w:sz w:val="28"/>
          <w:szCs w:val="28"/>
          <w:lang w:eastAsia="ru-RU"/>
        </w:rPr>
        <w:t xml:space="preserve">ромежуточный период между детством и юностью, совмещает характеристики того и другого возраста: повышенная интеллектуальная активность; желание развивать, демонстрировать свои способности; стремление получать высокую оценку со стороны. Дети подросткового возраста включаются в качественно новую систему отношений с товарищами и взрослыми в школе. Изменяется их фактическое место в семье, среди сверстников в повседневной жизни, а также в обществе. У подростков появляется жажда социально признаваемой деятельности. </w:t>
      </w:r>
    </w:p>
    <w:p w:rsidR="00487999" w:rsidRDefault="00487999" w:rsidP="00F50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B6F">
        <w:rPr>
          <w:rFonts w:ascii="Times New Roman" w:eastAsia="Times New Roman" w:hAnsi="Times New Roman"/>
          <w:sz w:val="28"/>
          <w:szCs w:val="28"/>
          <w:lang w:eastAsia="ru-RU"/>
        </w:rPr>
        <w:t>Приобщению к активной социально-познавательной деятельности способствует дополнительная образовательная программа движения «Юный друг полиции», в которой заложены возможности самореализации личности подростка.</w:t>
      </w:r>
    </w:p>
    <w:p w:rsidR="00D22261" w:rsidRPr="00F50B6F" w:rsidRDefault="00D22261" w:rsidP="00F50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2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и объём реализации</w:t>
      </w:r>
      <w:r w:rsidR="00487999" w:rsidRPr="00D222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487999" w:rsidRPr="00D22261">
        <w:rPr>
          <w:rFonts w:ascii="Times New Roman" w:eastAsia="Times New Roman" w:hAnsi="Times New Roman"/>
          <w:sz w:val="28"/>
          <w:szCs w:val="28"/>
          <w:lang w:eastAsia="ru-RU"/>
        </w:rPr>
        <w:t> Программа рассчитана на один год обучения. Общий объем программы –</w:t>
      </w:r>
      <w:r w:rsidR="00740D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B6F" w:rsidRPr="00F50B6F">
        <w:rPr>
          <w:rFonts w:ascii="Times New Roman" w:eastAsia="Times New Roman" w:hAnsi="Times New Roman"/>
          <w:b/>
          <w:sz w:val="28"/>
          <w:szCs w:val="28"/>
          <w:lang w:eastAsia="ru-RU"/>
        </w:rPr>
        <w:t>36 часов.</w:t>
      </w:r>
    </w:p>
    <w:p w:rsidR="00E05012" w:rsidRPr="00D22261" w:rsidRDefault="00487999" w:rsidP="00D22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B6F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занятий.</w:t>
      </w:r>
      <w:r w:rsidRPr="00F50B6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</w:t>
      </w:r>
      <w:r w:rsidR="00D22261" w:rsidRPr="00F50B6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</w:t>
      </w:r>
      <w:r w:rsidRPr="00F50B6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</w:t>
      </w:r>
      <w:r w:rsidRPr="00D22261">
        <w:rPr>
          <w:rFonts w:ascii="Times New Roman" w:eastAsia="Times New Roman" w:hAnsi="Times New Roman"/>
          <w:sz w:val="28"/>
          <w:szCs w:val="28"/>
          <w:lang w:eastAsia="ru-RU"/>
        </w:rPr>
        <w:t>один раз в неделю</w:t>
      </w:r>
      <w:r w:rsidR="00E05012" w:rsidRPr="00D222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1 часу. </w:t>
      </w:r>
      <w:r w:rsidRPr="00D22261">
        <w:rPr>
          <w:rFonts w:ascii="Times New Roman" w:eastAsia="Times New Roman" w:hAnsi="Times New Roman"/>
          <w:sz w:val="28"/>
          <w:szCs w:val="28"/>
          <w:lang w:eastAsia="ru-RU"/>
        </w:rPr>
        <w:t>Один час приравнивается к стандартной продолжительности занятия в 45 минут</w:t>
      </w:r>
      <w:r w:rsidR="00E05012" w:rsidRPr="00D222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7999" w:rsidRPr="00D22261" w:rsidRDefault="00487999" w:rsidP="00D2226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261">
        <w:rPr>
          <w:rFonts w:ascii="Times New Roman" w:eastAsia="Times New Roman" w:hAnsi="Times New Roman"/>
          <w:b/>
          <w:sz w:val="28"/>
          <w:szCs w:val="28"/>
          <w:lang w:eastAsia="ru-RU"/>
        </w:rPr>
        <w:t>1.2. Цель и задачи программы.</w:t>
      </w:r>
    </w:p>
    <w:p w:rsidR="0018349E" w:rsidRDefault="00487999" w:rsidP="00571286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261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программы:</w:t>
      </w:r>
      <w:r w:rsidRPr="00D22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4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49E" w:rsidRPr="0018349E">
        <w:rPr>
          <w:rFonts w:ascii="Times New Roman" w:eastAsia="Times New Roman" w:hAnsi="Times New Roman"/>
          <w:sz w:val="28"/>
          <w:szCs w:val="28"/>
          <w:lang w:eastAsia="ru-RU"/>
        </w:rPr>
        <w:t>содействие в воспитании у обучающихся правовой культуры, активной</w:t>
      </w:r>
      <w:r w:rsidR="001834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49E" w:rsidRPr="0018349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гражданской позиции, создание условий для </w:t>
      </w:r>
      <w:proofErr w:type="gramStart"/>
      <w:r w:rsidR="0018349E" w:rsidRPr="0018349E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proofErr w:type="gramEnd"/>
      <w:r w:rsidR="0018349E" w:rsidRPr="001834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подготовки</w:t>
      </w:r>
      <w:r w:rsidR="00571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49E" w:rsidRPr="0018349E">
        <w:rPr>
          <w:rFonts w:ascii="Times New Roman" w:eastAsia="Times New Roman" w:hAnsi="Times New Roman"/>
          <w:sz w:val="28"/>
          <w:szCs w:val="28"/>
          <w:lang w:eastAsia="ru-RU"/>
        </w:rPr>
        <w:t>обучающихся в сфере деятельности правоохранительных органов.</w:t>
      </w:r>
      <w:r w:rsidR="0018349E" w:rsidRPr="0018349E">
        <w:rPr>
          <w:rFonts w:ascii="Times New Roman" w:eastAsia="Times New Roman" w:hAnsi="Times New Roman"/>
          <w:sz w:val="28"/>
          <w:szCs w:val="28"/>
          <w:lang w:eastAsia="ru-RU"/>
        </w:rPr>
        <w:cr/>
      </w:r>
    </w:p>
    <w:p w:rsidR="00B332A5" w:rsidRDefault="0071352C" w:rsidP="00B332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52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программы:</w:t>
      </w:r>
    </w:p>
    <w:p w:rsidR="00B332A5" w:rsidRPr="009304AC" w:rsidRDefault="00B332A5" w:rsidP="00B332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4AC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32A5" w:rsidRPr="00B332A5" w:rsidRDefault="00B332A5" w:rsidP="00C9645C">
      <w:pPr>
        <w:pStyle w:val="a7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A5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у </w:t>
      </w:r>
      <w:proofErr w:type="gramStart"/>
      <w:r w:rsidRPr="00B332A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332A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специальные навыки в области правовой, строевой, огневой, медицинской подготовки и навыки выживания в природной среде;</w:t>
      </w:r>
    </w:p>
    <w:p w:rsidR="00B332A5" w:rsidRPr="00B332A5" w:rsidRDefault="00B332A5" w:rsidP="00B332A5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A5">
        <w:rPr>
          <w:rFonts w:ascii="Times New Roman" w:hAnsi="Times New Roman"/>
          <w:sz w:val="28"/>
          <w:szCs w:val="28"/>
        </w:rPr>
        <w:t>научить применять и разъяснять законы РФ;</w:t>
      </w:r>
    </w:p>
    <w:p w:rsidR="00B332A5" w:rsidRPr="00B332A5" w:rsidRDefault="00B332A5" w:rsidP="00B332A5">
      <w:pPr>
        <w:pStyle w:val="a7"/>
        <w:numPr>
          <w:ilvl w:val="0"/>
          <w:numId w:val="34"/>
        </w:numPr>
        <w:tabs>
          <w:tab w:val="left" w:pos="2127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A5">
        <w:rPr>
          <w:rFonts w:ascii="Times New Roman" w:eastAsia="Times New Roman" w:hAnsi="Times New Roman"/>
          <w:sz w:val="28"/>
          <w:szCs w:val="28"/>
          <w:lang w:eastAsia="ru-RU"/>
        </w:rPr>
        <w:t>научить пользоваться Кодексами Российской Федерации;</w:t>
      </w:r>
    </w:p>
    <w:p w:rsidR="00B332A5" w:rsidRPr="00B332A5" w:rsidRDefault="00B332A5" w:rsidP="00B332A5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A5">
        <w:rPr>
          <w:rFonts w:ascii="Times New Roman" w:eastAsia="Times New Roman" w:hAnsi="Times New Roman"/>
          <w:sz w:val="28"/>
          <w:szCs w:val="28"/>
          <w:lang w:eastAsia="ru-RU"/>
        </w:rPr>
        <w:t>научить обращаться с огнестрельным оружием; (владеть приемами стрельбы из разных типов оружия);</w:t>
      </w:r>
    </w:p>
    <w:p w:rsidR="00B332A5" w:rsidRPr="00B332A5" w:rsidRDefault="00B332A5" w:rsidP="00B332A5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A5">
        <w:rPr>
          <w:rFonts w:ascii="Times New Roman" w:eastAsia="Times New Roman" w:hAnsi="Times New Roman"/>
          <w:sz w:val="28"/>
          <w:szCs w:val="28"/>
          <w:lang w:eastAsia="ru-RU"/>
        </w:rPr>
        <w:t>научить вести конструктивный диалог с представителями различных возрастных и социальных групп;</w:t>
      </w:r>
    </w:p>
    <w:p w:rsidR="00B332A5" w:rsidRPr="00B332A5" w:rsidRDefault="00B332A5" w:rsidP="00B332A5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A5">
        <w:rPr>
          <w:rFonts w:ascii="Times New Roman" w:eastAsia="Times New Roman" w:hAnsi="Times New Roman"/>
          <w:sz w:val="28"/>
          <w:szCs w:val="28"/>
          <w:lang w:eastAsia="ru-RU"/>
        </w:rPr>
        <w:t>научить делать осознанный выбор стратегий поведения, позволяющих поддерживать собственное здоровье и сохранять здоровье окружающих людей.</w:t>
      </w:r>
    </w:p>
    <w:p w:rsidR="00B332A5" w:rsidRPr="00B332A5" w:rsidRDefault="00B332A5" w:rsidP="00B332A5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A5">
        <w:rPr>
          <w:rFonts w:ascii="Times New Roman" w:hAnsi="Times New Roman"/>
          <w:sz w:val="28"/>
          <w:szCs w:val="28"/>
        </w:rPr>
        <w:t>познакомить с основами правового законодательства;</w:t>
      </w:r>
    </w:p>
    <w:p w:rsidR="00B332A5" w:rsidRPr="00B332A5" w:rsidRDefault="00B332A5" w:rsidP="00B332A5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A5">
        <w:rPr>
          <w:rFonts w:ascii="Times New Roman" w:hAnsi="Times New Roman"/>
          <w:sz w:val="28"/>
          <w:szCs w:val="28"/>
        </w:rPr>
        <w:t>обучить  навыкам - стрельбы, оказания доврачебной помощи, приемов самообороны</w:t>
      </w:r>
    </w:p>
    <w:p w:rsidR="00B332A5" w:rsidRPr="00B332A5" w:rsidRDefault="00B332A5" w:rsidP="00B332A5">
      <w:pPr>
        <w:pStyle w:val="a7"/>
        <w:numPr>
          <w:ilvl w:val="0"/>
          <w:numId w:val="34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332A5">
        <w:rPr>
          <w:rFonts w:ascii="Times New Roman" w:hAnsi="Times New Roman"/>
          <w:sz w:val="28"/>
          <w:szCs w:val="28"/>
        </w:rPr>
        <w:t xml:space="preserve">дать учащимся необходимый минимум знаний по основам безопасности жизнедеятельности, </w:t>
      </w:r>
    </w:p>
    <w:p w:rsidR="00B332A5" w:rsidRDefault="00B332A5" w:rsidP="00B332A5">
      <w:pPr>
        <w:pStyle w:val="a7"/>
        <w:numPr>
          <w:ilvl w:val="0"/>
          <w:numId w:val="34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332A5">
        <w:rPr>
          <w:rFonts w:ascii="Times New Roman" w:hAnsi="Times New Roman"/>
          <w:sz w:val="28"/>
          <w:szCs w:val="28"/>
        </w:rPr>
        <w:lastRenderedPageBreak/>
        <w:t xml:space="preserve">научить </w:t>
      </w:r>
      <w:proofErr w:type="gramStart"/>
      <w:r w:rsidRPr="00B332A5">
        <w:rPr>
          <w:rFonts w:ascii="Times New Roman" w:hAnsi="Times New Roman"/>
          <w:sz w:val="28"/>
          <w:szCs w:val="28"/>
        </w:rPr>
        <w:t>умело</w:t>
      </w:r>
      <w:proofErr w:type="gramEnd"/>
      <w:r w:rsidRPr="00B332A5">
        <w:rPr>
          <w:rFonts w:ascii="Times New Roman" w:hAnsi="Times New Roman"/>
          <w:sz w:val="28"/>
          <w:szCs w:val="28"/>
        </w:rPr>
        <w:t xml:space="preserve"> действовать в различных эк</w:t>
      </w:r>
      <w:r w:rsidR="00D9747E">
        <w:rPr>
          <w:rFonts w:ascii="Times New Roman" w:hAnsi="Times New Roman"/>
          <w:sz w:val="28"/>
          <w:szCs w:val="28"/>
        </w:rPr>
        <w:t>стремальных жизненных ситуациях;</w:t>
      </w:r>
    </w:p>
    <w:p w:rsidR="00D9747E" w:rsidRPr="00D9747E" w:rsidRDefault="00D9747E" w:rsidP="00D9747E">
      <w:pPr>
        <w:pStyle w:val="a7"/>
        <w:numPr>
          <w:ilvl w:val="0"/>
          <w:numId w:val="34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через </w:t>
      </w:r>
      <w:r w:rsidRPr="00027C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наставничество</w:t>
      </w:r>
      <w:r w:rsidRPr="00D97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освоить приёмы, навыки определенных действий, способы решения поставленных задач, делая обучение </w:t>
      </w:r>
      <w:proofErr w:type="gramStart"/>
      <w:r w:rsidRPr="00D97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D97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наставляемых понятнее.</w:t>
      </w:r>
    </w:p>
    <w:p w:rsidR="00D9747E" w:rsidRPr="00B332A5" w:rsidRDefault="00D9747E" w:rsidP="00D9747E">
      <w:pPr>
        <w:pStyle w:val="a7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332A5" w:rsidRPr="009304AC" w:rsidRDefault="00B332A5" w:rsidP="00B332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4A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32A5" w:rsidRPr="009304AC" w:rsidRDefault="00B332A5" w:rsidP="00C9645C">
      <w:pPr>
        <w:pStyle w:val="a7"/>
        <w:numPr>
          <w:ilvl w:val="0"/>
          <w:numId w:val="39"/>
        </w:numPr>
        <w:spacing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04AC">
        <w:rPr>
          <w:rFonts w:ascii="Times New Roman" w:eastAsia="Times New Roman" w:hAnsi="Times New Roman"/>
          <w:sz w:val="28"/>
          <w:szCs w:val="28"/>
          <w:lang w:eastAsia="ru-RU"/>
        </w:rPr>
        <w:t>сформировать в сознании обучающихся понятие патриотических ценностей, уважения к культурному и историческом прошлому России, традициям МВД России;</w:t>
      </w:r>
      <w:proofErr w:type="gramEnd"/>
    </w:p>
    <w:p w:rsidR="00B332A5" w:rsidRPr="009304AC" w:rsidRDefault="00B332A5" w:rsidP="00B332A5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4AC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у </w:t>
      </w:r>
      <w:proofErr w:type="gramStart"/>
      <w:r w:rsidRPr="009304A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304AC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потребность в ведении здорового и безопасного образа жизни.</w:t>
      </w:r>
    </w:p>
    <w:p w:rsidR="00B332A5" w:rsidRPr="009304AC" w:rsidRDefault="00B332A5" w:rsidP="00B332A5">
      <w:pPr>
        <w:pStyle w:val="a7"/>
        <w:numPr>
          <w:ilvl w:val="0"/>
          <w:numId w:val="39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</w:t>
      </w:r>
      <w:r w:rsidRPr="009304AC">
        <w:rPr>
          <w:rFonts w:ascii="Times New Roman" w:hAnsi="Times New Roman"/>
          <w:sz w:val="28"/>
          <w:szCs w:val="28"/>
        </w:rPr>
        <w:t xml:space="preserve"> чувства честности, справедливости, принципиальности, требовательности к себе и окружающим</w:t>
      </w:r>
    </w:p>
    <w:p w:rsidR="00B332A5" w:rsidRDefault="00B332A5" w:rsidP="00C9645C">
      <w:pPr>
        <w:pStyle w:val="a7"/>
        <w:numPr>
          <w:ilvl w:val="0"/>
          <w:numId w:val="39"/>
        </w:numPr>
        <w:spacing w:after="0" w:line="240" w:lineRule="auto"/>
        <w:ind w:left="1134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4AC">
        <w:rPr>
          <w:rFonts w:ascii="Times New Roman" w:eastAsia="Times New Roman" w:hAnsi="Times New Roman"/>
          <w:sz w:val="28"/>
          <w:szCs w:val="28"/>
          <w:lang w:eastAsia="ru-RU"/>
        </w:rPr>
        <w:t>сформировать у обучающихся основы коммуникативной и социальной компетентностей;</w:t>
      </w:r>
    </w:p>
    <w:p w:rsidR="00D9747E" w:rsidRPr="00D9747E" w:rsidRDefault="00D9747E" w:rsidP="00D9747E">
      <w:pPr>
        <w:pStyle w:val="a7"/>
        <w:numPr>
          <w:ilvl w:val="0"/>
          <w:numId w:val="3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чувство гордости за спортивные достижения своей малой родины;</w:t>
      </w:r>
    </w:p>
    <w:p w:rsidR="00D9747E" w:rsidRPr="00D9747E" w:rsidRDefault="00D9747E" w:rsidP="00D9747E">
      <w:pPr>
        <w:pStyle w:val="a7"/>
        <w:numPr>
          <w:ilvl w:val="0"/>
          <w:numId w:val="3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личную ответственность </w:t>
      </w:r>
      <w:r w:rsidRPr="00E04A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наставника</w:t>
      </w:r>
      <w:r w:rsidRPr="00E0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7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действиями, поступками и творческой активностью </w:t>
      </w:r>
      <w:r w:rsidRPr="00E04A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наставляемого</w:t>
      </w:r>
      <w:r w:rsidRPr="00D97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объединении;</w:t>
      </w:r>
    </w:p>
    <w:p w:rsidR="00D9747E" w:rsidRPr="00D9747E" w:rsidRDefault="00D9747E" w:rsidP="00D9747E">
      <w:pPr>
        <w:pStyle w:val="a7"/>
        <w:numPr>
          <w:ilvl w:val="0"/>
          <w:numId w:val="3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E04A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наставничестве</w:t>
      </w:r>
      <w:r w:rsidRPr="00D97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применять технологии демократического сотрудничества (наставник не притесняет наставляемого).</w:t>
      </w:r>
    </w:p>
    <w:p w:rsidR="00D9747E" w:rsidRPr="009304AC" w:rsidRDefault="00D9747E" w:rsidP="00D9747E">
      <w:pPr>
        <w:pStyle w:val="a7"/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2A5" w:rsidRPr="00B332A5" w:rsidRDefault="00B332A5" w:rsidP="00B332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4AC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</w:t>
      </w:r>
    </w:p>
    <w:p w:rsidR="00B332A5" w:rsidRPr="009304AC" w:rsidRDefault="00B332A5" w:rsidP="00B332A5">
      <w:pPr>
        <w:pStyle w:val="a4"/>
        <w:numPr>
          <w:ilvl w:val="0"/>
          <w:numId w:val="38"/>
        </w:numPr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304AC">
        <w:rPr>
          <w:sz w:val="28"/>
          <w:szCs w:val="28"/>
        </w:rPr>
        <w:t xml:space="preserve">азвивать личностные качества: активность, самостоятельность, ответственность </w:t>
      </w:r>
      <w:proofErr w:type="gramStart"/>
      <w:r w:rsidRPr="009304AC">
        <w:rPr>
          <w:sz w:val="28"/>
          <w:szCs w:val="28"/>
        </w:rPr>
        <w:t>за</w:t>
      </w:r>
      <w:proofErr w:type="gramEnd"/>
      <w:r w:rsidRPr="009304AC">
        <w:rPr>
          <w:sz w:val="28"/>
          <w:szCs w:val="28"/>
        </w:rPr>
        <w:t xml:space="preserve"> других, </w:t>
      </w:r>
    </w:p>
    <w:p w:rsidR="00B332A5" w:rsidRDefault="00B332A5" w:rsidP="00C9645C">
      <w:pPr>
        <w:pStyle w:val="a4"/>
        <w:numPr>
          <w:ilvl w:val="0"/>
          <w:numId w:val="38"/>
        </w:numPr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304AC">
        <w:rPr>
          <w:sz w:val="28"/>
          <w:szCs w:val="28"/>
        </w:rPr>
        <w:t>азвивать умение общаться, смелость, принципиальность, решительность, справедливость, дисциплинированность,  развитие всест</w:t>
      </w:r>
      <w:r w:rsidR="00D9747E">
        <w:rPr>
          <w:sz w:val="28"/>
          <w:szCs w:val="28"/>
        </w:rPr>
        <w:t>оронней и гармоничной личности);</w:t>
      </w:r>
    </w:p>
    <w:p w:rsidR="00D9747E" w:rsidRPr="00C9645C" w:rsidRDefault="00D9747E" w:rsidP="00C9645C">
      <w:pPr>
        <w:pStyle w:val="a4"/>
        <w:numPr>
          <w:ilvl w:val="0"/>
          <w:numId w:val="38"/>
        </w:numPr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65062D">
        <w:rPr>
          <w:color w:val="000000"/>
          <w:sz w:val="28"/>
          <w:szCs w:val="28"/>
        </w:rPr>
        <w:t xml:space="preserve">развивать </w:t>
      </w:r>
      <w:r w:rsidRPr="008B669D">
        <w:rPr>
          <w:bCs/>
          <w:color w:val="000000"/>
          <w:sz w:val="28"/>
          <w:szCs w:val="28"/>
        </w:rPr>
        <w:t>наставнические</w:t>
      </w:r>
      <w:r w:rsidRPr="0065062D">
        <w:rPr>
          <w:color w:val="000000"/>
          <w:sz w:val="28"/>
          <w:szCs w:val="28"/>
        </w:rPr>
        <w:t xml:space="preserve"> умения и навыки</w:t>
      </w:r>
    </w:p>
    <w:p w:rsidR="00B332A5" w:rsidRPr="00B332A5" w:rsidRDefault="00B332A5" w:rsidP="00B332A5">
      <w:pPr>
        <w:pStyle w:val="a7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BE2" w:rsidRPr="0071352C" w:rsidRDefault="00E84B7D" w:rsidP="00630272">
      <w:pPr>
        <w:pStyle w:val="a7"/>
        <w:numPr>
          <w:ilvl w:val="1"/>
          <w:numId w:val="7"/>
        </w:num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261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71352C" w:rsidRDefault="0071352C" w:rsidP="0071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C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прохождения учебного материала по дополнительной общеобразовательной общеразвивающей программе «Юный друг полиции» обучающиеся должны </w:t>
      </w:r>
    </w:p>
    <w:p w:rsidR="00B332A5" w:rsidRPr="00B332A5" w:rsidRDefault="00B332A5" w:rsidP="00B33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2A5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B332A5" w:rsidRPr="00B332A5" w:rsidRDefault="00B332A5" w:rsidP="00740D9E">
      <w:pPr>
        <w:pStyle w:val="a7"/>
        <w:numPr>
          <w:ilvl w:val="0"/>
          <w:numId w:val="35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2A5">
        <w:rPr>
          <w:rFonts w:ascii="Times New Roman" w:eastAsia="Times New Roman" w:hAnsi="Times New Roman"/>
          <w:sz w:val="28"/>
          <w:szCs w:val="28"/>
          <w:lang w:eastAsia="ru-RU"/>
        </w:rPr>
        <w:t>основы правового законодательства;</w:t>
      </w:r>
    </w:p>
    <w:p w:rsidR="00B332A5" w:rsidRPr="00B332A5" w:rsidRDefault="00B332A5" w:rsidP="00B332A5">
      <w:pPr>
        <w:pStyle w:val="a7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332A5">
        <w:rPr>
          <w:rFonts w:ascii="Times New Roman" w:hAnsi="Times New Roman"/>
          <w:sz w:val="28"/>
          <w:szCs w:val="28"/>
        </w:rPr>
        <w:t xml:space="preserve">необходимый минимум знаний по основам безопасности жизнедеятельности, </w:t>
      </w:r>
    </w:p>
    <w:p w:rsidR="00B332A5" w:rsidRPr="00E060CA" w:rsidRDefault="00B332A5" w:rsidP="00E060CA">
      <w:pPr>
        <w:pStyle w:val="a7"/>
        <w:numPr>
          <w:ilvl w:val="0"/>
          <w:numId w:val="35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A5">
        <w:rPr>
          <w:rFonts w:ascii="Times New Roman" w:eastAsia="Times New Roman" w:hAnsi="Times New Roman"/>
          <w:sz w:val="28"/>
          <w:szCs w:val="28"/>
          <w:lang w:eastAsia="ru-RU"/>
        </w:rPr>
        <w:t>специальные навыки в области правовой, строевой, огневой, медицинской подготовки и навыки выживания в природной среде;</w:t>
      </w:r>
    </w:p>
    <w:p w:rsidR="00B332A5" w:rsidRPr="00B332A5" w:rsidRDefault="00B332A5" w:rsidP="00B33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2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Уметь:</w:t>
      </w:r>
    </w:p>
    <w:p w:rsidR="00B332A5" w:rsidRPr="00B332A5" w:rsidRDefault="00B332A5" w:rsidP="00740D9E">
      <w:pPr>
        <w:pStyle w:val="a7"/>
        <w:numPr>
          <w:ilvl w:val="0"/>
          <w:numId w:val="40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332A5">
        <w:rPr>
          <w:rFonts w:ascii="Times New Roman" w:hAnsi="Times New Roman"/>
          <w:sz w:val="28"/>
          <w:szCs w:val="28"/>
        </w:rPr>
        <w:t>применять и разъяснять законы РФ;</w:t>
      </w:r>
    </w:p>
    <w:p w:rsidR="00B332A5" w:rsidRPr="00E060CA" w:rsidRDefault="00B332A5" w:rsidP="00C9645C">
      <w:pPr>
        <w:pStyle w:val="a7"/>
        <w:numPr>
          <w:ilvl w:val="0"/>
          <w:numId w:val="40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332A5">
        <w:rPr>
          <w:rFonts w:ascii="Times New Roman" w:hAnsi="Times New Roman"/>
          <w:sz w:val="28"/>
          <w:szCs w:val="28"/>
        </w:rPr>
        <w:t>умело действовать в различных экстремальных жизненных ситуациях.</w:t>
      </w:r>
    </w:p>
    <w:p w:rsidR="00B332A5" w:rsidRPr="00B332A5" w:rsidRDefault="00B332A5" w:rsidP="00C9645C">
      <w:pPr>
        <w:pStyle w:val="a7"/>
        <w:numPr>
          <w:ilvl w:val="0"/>
          <w:numId w:val="35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A5">
        <w:rPr>
          <w:rFonts w:ascii="Times New Roman" w:hAnsi="Times New Roman"/>
          <w:sz w:val="28"/>
          <w:szCs w:val="28"/>
        </w:rPr>
        <w:t>применять навыки - стрельбы, оказания доврачебной помощи, приемов самообороны</w:t>
      </w:r>
    </w:p>
    <w:p w:rsidR="00B332A5" w:rsidRPr="00B332A5" w:rsidRDefault="00B332A5" w:rsidP="00C9645C">
      <w:pPr>
        <w:numPr>
          <w:ilvl w:val="1"/>
          <w:numId w:val="35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A5">
        <w:rPr>
          <w:rFonts w:ascii="Times New Roman" w:eastAsia="Times New Roman" w:hAnsi="Times New Roman"/>
          <w:sz w:val="28"/>
          <w:szCs w:val="28"/>
          <w:lang w:eastAsia="ru-RU"/>
        </w:rPr>
        <w:t>пользоваться Кодексами Российской Федерации;</w:t>
      </w:r>
    </w:p>
    <w:p w:rsidR="00B332A5" w:rsidRPr="00B332A5" w:rsidRDefault="00B332A5" w:rsidP="00C9645C">
      <w:pPr>
        <w:pStyle w:val="a7"/>
        <w:numPr>
          <w:ilvl w:val="1"/>
          <w:numId w:val="35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A5">
        <w:rPr>
          <w:rFonts w:ascii="Times New Roman" w:eastAsia="Times New Roman" w:hAnsi="Times New Roman"/>
          <w:sz w:val="28"/>
          <w:szCs w:val="28"/>
          <w:lang w:eastAsia="ru-RU"/>
        </w:rPr>
        <w:t>обращаться с огнестрельным оружием; (владеть приемами стрельбы из разных типов оружия);</w:t>
      </w:r>
    </w:p>
    <w:p w:rsidR="00B332A5" w:rsidRPr="00B332A5" w:rsidRDefault="00B332A5" w:rsidP="00C9645C">
      <w:pPr>
        <w:pStyle w:val="a7"/>
        <w:numPr>
          <w:ilvl w:val="1"/>
          <w:numId w:val="35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A5">
        <w:rPr>
          <w:rFonts w:ascii="Times New Roman" w:eastAsia="Times New Roman" w:hAnsi="Times New Roman"/>
          <w:sz w:val="28"/>
          <w:szCs w:val="28"/>
          <w:lang w:eastAsia="ru-RU"/>
        </w:rPr>
        <w:t>вести конструктивный диалог с представителями различных возрастных и социальных групп;</w:t>
      </w:r>
    </w:p>
    <w:p w:rsidR="00B332A5" w:rsidRPr="00B332A5" w:rsidRDefault="00B332A5" w:rsidP="00C9645C">
      <w:pPr>
        <w:pStyle w:val="a7"/>
        <w:numPr>
          <w:ilvl w:val="1"/>
          <w:numId w:val="35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A5">
        <w:rPr>
          <w:rFonts w:ascii="Times New Roman" w:eastAsia="Times New Roman" w:hAnsi="Times New Roman"/>
          <w:sz w:val="28"/>
          <w:szCs w:val="28"/>
          <w:lang w:eastAsia="ru-RU"/>
        </w:rPr>
        <w:t>делать осознанный выбор стратегий поведения, позволяющих поддерживать собственное здоровье и сохранять здоровье окружающих людей.</w:t>
      </w:r>
    </w:p>
    <w:p w:rsidR="00B332A5" w:rsidRPr="00E060CA" w:rsidRDefault="00B332A5" w:rsidP="00E06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0CA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</w:t>
      </w:r>
    </w:p>
    <w:p w:rsidR="00B332A5" w:rsidRPr="009304AC" w:rsidRDefault="00B332A5" w:rsidP="00E060CA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созданы условия для формирования</w:t>
      </w:r>
      <w:r w:rsidRPr="009304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сознании обучающихся поняти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304AC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патриотических ценностей, уважения к культурному и историческом прошлому России, традициям МВД России;</w:t>
      </w:r>
      <w:proofErr w:type="gramEnd"/>
    </w:p>
    <w:p w:rsidR="00B332A5" w:rsidRPr="009304AC" w:rsidRDefault="00B332A5" w:rsidP="00E060CA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созданы условия для формирования</w:t>
      </w:r>
      <w:r w:rsidRPr="009304A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gramStart"/>
      <w:r w:rsidRPr="009304A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304AC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304AC">
        <w:rPr>
          <w:rFonts w:ascii="Times New Roman" w:eastAsia="Times New Roman" w:hAnsi="Times New Roman"/>
          <w:sz w:val="28"/>
          <w:szCs w:val="28"/>
          <w:lang w:eastAsia="ru-RU"/>
        </w:rPr>
        <w:t xml:space="preserve"> в ведении здорового и безопасного образа жизни.</w:t>
      </w:r>
    </w:p>
    <w:p w:rsidR="00B332A5" w:rsidRPr="009304AC" w:rsidRDefault="00B332A5" w:rsidP="00E060CA">
      <w:pPr>
        <w:pStyle w:val="a7"/>
        <w:numPr>
          <w:ilvl w:val="0"/>
          <w:numId w:val="39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привиты</w:t>
      </w:r>
      <w:r w:rsidRPr="009304AC">
        <w:rPr>
          <w:rFonts w:ascii="Times New Roman" w:hAnsi="Times New Roman"/>
          <w:sz w:val="28"/>
          <w:szCs w:val="28"/>
        </w:rPr>
        <w:t xml:space="preserve"> чувства честности, справедливости, принципиальности, требовательности к себе и окружающим</w:t>
      </w:r>
    </w:p>
    <w:p w:rsidR="00B332A5" w:rsidRDefault="00B332A5" w:rsidP="00C9645C">
      <w:pPr>
        <w:pStyle w:val="a7"/>
        <w:numPr>
          <w:ilvl w:val="0"/>
          <w:numId w:val="39"/>
        </w:numPr>
        <w:spacing w:line="240" w:lineRule="auto"/>
        <w:ind w:left="1134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созданы условия для формирования</w:t>
      </w:r>
      <w:r w:rsidRPr="009304AC">
        <w:rPr>
          <w:rFonts w:ascii="Times New Roman" w:eastAsia="Times New Roman" w:hAnsi="Times New Roman"/>
          <w:sz w:val="28"/>
          <w:szCs w:val="28"/>
          <w:lang w:eastAsia="ru-RU"/>
        </w:rPr>
        <w:t xml:space="preserve"> у обучающихся основы коммуникативной и социальной компетентностей;</w:t>
      </w:r>
    </w:p>
    <w:p w:rsidR="00D9747E" w:rsidRDefault="00E04A7F" w:rsidP="00D9747E">
      <w:pPr>
        <w:numPr>
          <w:ilvl w:val="0"/>
          <w:numId w:val="39"/>
        </w:numPr>
        <w:shd w:val="clear" w:color="auto" w:fill="FFFFFF"/>
        <w:spacing w:after="0" w:line="240" w:lineRule="auto"/>
        <w:ind w:left="1134" w:hanging="56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сформировано чувство</w:t>
      </w:r>
      <w:r w:rsidR="00D97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гордости за спортивные достижения своей     малой родины;</w:t>
      </w:r>
    </w:p>
    <w:p w:rsidR="00D9747E" w:rsidRPr="0065062D" w:rsidRDefault="00E04A7F" w:rsidP="00D9747E">
      <w:pPr>
        <w:numPr>
          <w:ilvl w:val="0"/>
          <w:numId w:val="39"/>
        </w:numPr>
        <w:shd w:val="clear" w:color="auto" w:fill="FFFFFF"/>
        <w:spacing w:after="0" w:line="240" w:lineRule="auto"/>
        <w:ind w:left="1134" w:hanging="56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применены</w:t>
      </w:r>
      <w:r w:rsidR="00D9747E" w:rsidRPr="00650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технологии демократического сотрудничества (наставник не притесняет наставляемого);</w:t>
      </w:r>
    </w:p>
    <w:p w:rsidR="00D9747E" w:rsidRPr="0065062D" w:rsidRDefault="00D9747E" w:rsidP="00D9747E">
      <w:pPr>
        <w:numPr>
          <w:ilvl w:val="0"/>
          <w:numId w:val="39"/>
        </w:numPr>
        <w:shd w:val="clear" w:color="auto" w:fill="FFFFFF"/>
        <w:spacing w:after="0" w:line="240" w:lineRule="auto"/>
        <w:ind w:left="1134" w:hanging="56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0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сформирована личная ответственность </w:t>
      </w:r>
      <w:r w:rsidRPr="008B66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наставника</w:t>
      </w:r>
      <w:r w:rsidRPr="00650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за действиями, поступками и творческой активностью </w:t>
      </w:r>
      <w:r w:rsidRPr="00E04A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наставляемого</w:t>
      </w:r>
      <w:r w:rsidRPr="00E0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0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объединении.</w:t>
      </w:r>
    </w:p>
    <w:p w:rsidR="00D9747E" w:rsidRPr="00C9645C" w:rsidRDefault="00D9747E" w:rsidP="00D9747E">
      <w:pPr>
        <w:pStyle w:val="a7"/>
        <w:spacing w:line="240" w:lineRule="auto"/>
        <w:ind w:left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2A5" w:rsidRPr="00E060CA" w:rsidRDefault="00B332A5" w:rsidP="00E06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060CA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</w:p>
    <w:p w:rsidR="00B332A5" w:rsidRPr="009304AC" w:rsidRDefault="00B332A5" w:rsidP="00E060CA">
      <w:pPr>
        <w:pStyle w:val="a4"/>
        <w:numPr>
          <w:ilvl w:val="0"/>
          <w:numId w:val="38"/>
        </w:numPr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развития личностных качеств</w:t>
      </w:r>
      <w:r w:rsidRPr="009304AC">
        <w:rPr>
          <w:sz w:val="28"/>
          <w:szCs w:val="28"/>
        </w:rPr>
        <w:t>: активност</w:t>
      </w:r>
      <w:r>
        <w:rPr>
          <w:sz w:val="28"/>
          <w:szCs w:val="28"/>
        </w:rPr>
        <w:t>и</w:t>
      </w:r>
      <w:r w:rsidRPr="009304AC">
        <w:rPr>
          <w:sz w:val="28"/>
          <w:szCs w:val="28"/>
        </w:rPr>
        <w:t>, самостоятельност</w:t>
      </w:r>
      <w:r>
        <w:rPr>
          <w:sz w:val="28"/>
          <w:szCs w:val="28"/>
        </w:rPr>
        <w:t>и</w:t>
      </w:r>
      <w:r w:rsidRPr="009304AC">
        <w:rPr>
          <w:sz w:val="28"/>
          <w:szCs w:val="28"/>
        </w:rPr>
        <w:t xml:space="preserve">, </w:t>
      </w:r>
      <w:proofErr w:type="spellStart"/>
      <w:r w:rsidRPr="009304AC">
        <w:rPr>
          <w:sz w:val="28"/>
          <w:szCs w:val="28"/>
        </w:rPr>
        <w:t>ответственност</w:t>
      </w:r>
      <w:r>
        <w:rPr>
          <w:sz w:val="28"/>
          <w:szCs w:val="28"/>
        </w:rPr>
        <w:t>и</w:t>
      </w:r>
      <w:r w:rsidRPr="009304AC">
        <w:rPr>
          <w:sz w:val="28"/>
          <w:szCs w:val="28"/>
        </w:rPr>
        <w:t>за</w:t>
      </w:r>
      <w:proofErr w:type="spellEnd"/>
      <w:r w:rsidRPr="009304AC">
        <w:rPr>
          <w:sz w:val="28"/>
          <w:szCs w:val="28"/>
        </w:rPr>
        <w:t xml:space="preserve"> других, </w:t>
      </w:r>
    </w:p>
    <w:p w:rsidR="00B332A5" w:rsidRDefault="00B332A5" w:rsidP="00E060CA">
      <w:pPr>
        <w:pStyle w:val="a4"/>
        <w:numPr>
          <w:ilvl w:val="0"/>
          <w:numId w:val="38"/>
        </w:numPr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сформировано</w:t>
      </w:r>
      <w:r w:rsidRPr="009304AC">
        <w:rPr>
          <w:sz w:val="28"/>
          <w:szCs w:val="28"/>
        </w:rPr>
        <w:t xml:space="preserve"> умение общаться, </w:t>
      </w:r>
      <w:r>
        <w:rPr>
          <w:sz w:val="28"/>
          <w:szCs w:val="28"/>
        </w:rPr>
        <w:t xml:space="preserve">привиты: </w:t>
      </w:r>
      <w:r w:rsidRPr="009304AC">
        <w:rPr>
          <w:sz w:val="28"/>
          <w:szCs w:val="28"/>
        </w:rPr>
        <w:t>смелость, принципиальность, решительность, справедливость, дисциплинированность,  развитие всесторонней</w:t>
      </w:r>
      <w:r w:rsidR="00D9747E">
        <w:rPr>
          <w:sz w:val="28"/>
          <w:szCs w:val="28"/>
        </w:rPr>
        <w:t xml:space="preserve"> и гармоничной личности);</w:t>
      </w:r>
      <w:proofErr w:type="gramEnd"/>
    </w:p>
    <w:p w:rsidR="00D9747E" w:rsidRPr="008B669D" w:rsidRDefault="00D9747E" w:rsidP="00D9747E">
      <w:pPr>
        <w:pStyle w:val="a4"/>
        <w:numPr>
          <w:ilvl w:val="0"/>
          <w:numId w:val="38"/>
        </w:numPr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D9747E">
        <w:rPr>
          <w:color w:val="000000"/>
          <w:sz w:val="28"/>
          <w:szCs w:val="28"/>
        </w:rPr>
        <w:t xml:space="preserve">развиты </w:t>
      </w:r>
      <w:r w:rsidRPr="00E04A7F">
        <w:rPr>
          <w:bCs/>
          <w:color w:val="000000"/>
          <w:sz w:val="28"/>
          <w:szCs w:val="28"/>
        </w:rPr>
        <w:t>наставнические</w:t>
      </w:r>
      <w:r w:rsidRPr="00D9747E">
        <w:rPr>
          <w:color w:val="000000"/>
          <w:sz w:val="28"/>
          <w:szCs w:val="28"/>
        </w:rPr>
        <w:t xml:space="preserve"> умения и навыки</w:t>
      </w:r>
      <w:r w:rsidR="008B669D">
        <w:rPr>
          <w:color w:val="000000"/>
          <w:sz w:val="28"/>
          <w:szCs w:val="28"/>
        </w:rPr>
        <w:t>.</w:t>
      </w:r>
    </w:p>
    <w:p w:rsidR="008B669D" w:rsidRPr="00D9747E" w:rsidRDefault="008B669D" w:rsidP="008B669D">
      <w:pPr>
        <w:pStyle w:val="a4"/>
        <w:spacing w:before="0" w:beforeAutospacing="0" w:after="0" w:afterAutospacing="0"/>
        <w:ind w:left="1154"/>
        <w:jc w:val="both"/>
        <w:rPr>
          <w:sz w:val="28"/>
          <w:szCs w:val="28"/>
        </w:rPr>
      </w:pPr>
    </w:p>
    <w:p w:rsidR="00B332A5" w:rsidRPr="00D9747E" w:rsidRDefault="00B332A5" w:rsidP="00D9747E">
      <w:pPr>
        <w:pStyle w:val="a4"/>
        <w:spacing w:before="0" w:beforeAutospacing="0" w:after="0" w:afterAutospacing="0"/>
        <w:ind w:left="1134"/>
        <w:jc w:val="both"/>
        <w:rPr>
          <w:sz w:val="28"/>
          <w:szCs w:val="28"/>
        </w:rPr>
      </w:pPr>
    </w:p>
    <w:p w:rsidR="00E84B7D" w:rsidRPr="00A241C5" w:rsidRDefault="00E84B7D" w:rsidP="00A241C5">
      <w:pPr>
        <w:pStyle w:val="a7"/>
        <w:numPr>
          <w:ilvl w:val="1"/>
          <w:numId w:val="7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41C5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D22261" w:rsidRPr="00A241C5" w:rsidRDefault="00D22261" w:rsidP="00A241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1C5">
        <w:rPr>
          <w:rFonts w:ascii="Times New Roman" w:hAnsi="Times New Roman"/>
          <w:b/>
          <w:sz w:val="28"/>
          <w:szCs w:val="28"/>
        </w:rPr>
        <w:t xml:space="preserve">Учебный план дополнительной общеобразовательной общеразвивающей программы </w:t>
      </w:r>
      <w:r w:rsidRPr="00A241C5">
        <w:rPr>
          <w:rFonts w:ascii="Times New Roman" w:hAnsi="Times New Roman"/>
          <w:sz w:val="28"/>
          <w:szCs w:val="28"/>
        </w:rPr>
        <w:t>«</w:t>
      </w:r>
      <w:r w:rsidRPr="00A241C5">
        <w:rPr>
          <w:rFonts w:ascii="Times New Roman" w:hAnsi="Times New Roman"/>
          <w:b/>
          <w:sz w:val="28"/>
          <w:szCs w:val="28"/>
        </w:rPr>
        <w:t>Юный друг полиции»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2802"/>
        <w:gridCol w:w="1215"/>
        <w:gridCol w:w="1092"/>
        <w:gridCol w:w="1465"/>
        <w:gridCol w:w="2192"/>
      </w:tblGrid>
      <w:tr w:rsidR="00936658" w:rsidRPr="004C5A0C" w:rsidTr="008B669D">
        <w:tc>
          <w:tcPr>
            <w:tcW w:w="399" w:type="pct"/>
            <w:vMerge w:val="restar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87999" w:rsidRPr="00A241C5" w:rsidRDefault="00487999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41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241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84" w:type="pct"/>
            <w:vMerge w:val="restar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87999" w:rsidRPr="00A241C5" w:rsidRDefault="00487999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013" w:type="pct"/>
            <w:gridSpan w:val="3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87999" w:rsidRPr="00A241C5" w:rsidRDefault="00487999" w:rsidP="008B66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04" w:type="pct"/>
            <w:vMerge w:val="restar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87999" w:rsidRPr="00A241C5" w:rsidRDefault="00487999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аттестации/ контроля</w:t>
            </w:r>
          </w:p>
        </w:tc>
      </w:tr>
      <w:tr w:rsidR="00936658" w:rsidRPr="004C5A0C" w:rsidTr="008B669D">
        <w:tc>
          <w:tcPr>
            <w:tcW w:w="399" w:type="pct"/>
            <w:vMerge/>
            <w:vAlign w:val="center"/>
            <w:hideMark/>
          </w:tcPr>
          <w:p w:rsidR="00487999" w:rsidRPr="00A241C5" w:rsidRDefault="00487999" w:rsidP="008B669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vMerge/>
            <w:vAlign w:val="center"/>
            <w:hideMark/>
          </w:tcPr>
          <w:p w:rsidR="00487999" w:rsidRPr="00A241C5" w:rsidRDefault="00487999" w:rsidP="008B669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87999" w:rsidRPr="00A241C5" w:rsidRDefault="00487999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87999" w:rsidRPr="00A241C5" w:rsidRDefault="00487999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87999" w:rsidRPr="00A241C5" w:rsidRDefault="00487999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04" w:type="pct"/>
            <w:vMerge/>
            <w:vAlign w:val="center"/>
            <w:hideMark/>
          </w:tcPr>
          <w:p w:rsidR="00487999" w:rsidRPr="00A241C5" w:rsidRDefault="00487999" w:rsidP="008B669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5AAA" w:rsidRPr="004C5A0C" w:rsidTr="008B669D">
        <w:trPr>
          <w:trHeight w:val="373"/>
        </w:trPr>
        <w:tc>
          <w:tcPr>
            <w:tcW w:w="5000" w:type="pct"/>
            <w:gridSpan w:val="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A5AAA" w:rsidRPr="00094D67" w:rsidRDefault="00094D67" w:rsidP="008B669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4D67">
              <w:rPr>
                <w:rFonts w:ascii="Times New Roman" w:hAnsi="Times New Roman"/>
                <w:b/>
                <w:sz w:val="28"/>
                <w:szCs w:val="28"/>
              </w:rPr>
              <w:t>МОДУЛЬ № 1 «Юный друг полиции»</w:t>
            </w:r>
          </w:p>
        </w:tc>
      </w:tr>
      <w:tr w:rsidR="00AA5AAA" w:rsidRPr="004C5A0C" w:rsidTr="008B669D">
        <w:trPr>
          <w:trHeight w:val="410"/>
        </w:trPr>
        <w:tc>
          <w:tcPr>
            <w:tcW w:w="5000" w:type="pct"/>
            <w:gridSpan w:val="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A5AAA" w:rsidRPr="00AA5AAA" w:rsidRDefault="00AA5AAA" w:rsidP="008B6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AAA">
              <w:rPr>
                <w:rFonts w:ascii="Times New Roman" w:hAnsi="Times New Roman"/>
                <w:b/>
                <w:sz w:val="28"/>
                <w:szCs w:val="28"/>
              </w:rPr>
              <w:t xml:space="preserve">Раздел № 1 </w:t>
            </w:r>
            <w:r w:rsidRPr="00AA5A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История и боевые традиции органов внутренних дел.</w:t>
            </w:r>
            <w:r w:rsidR="00740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C23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094F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9949B0" w:rsidRPr="004C5A0C" w:rsidTr="008B669D">
        <w:trPr>
          <w:trHeight w:val="692"/>
        </w:trPr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949B0" w:rsidRPr="00A241C5" w:rsidRDefault="009949B0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949B0" w:rsidRDefault="009949B0" w:rsidP="008B6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2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  <w:p w:rsidR="009949B0" w:rsidRPr="0083124C" w:rsidRDefault="009949B0" w:rsidP="008B6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F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«Мы – часть истории Ершова и </w:t>
            </w:r>
            <w:proofErr w:type="spellStart"/>
            <w:r w:rsidRPr="00D12F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Ершовского</w:t>
            </w:r>
            <w:proofErr w:type="spellEnd"/>
            <w:r w:rsidRPr="00D12F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района» 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949B0" w:rsidRPr="0083124C" w:rsidRDefault="009949B0" w:rsidP="008B669D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949B0" w:rsidRPr="0083124C" w:rsidRDefault="009949B0" w:rsidP="008B669D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2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949B0" w:rsidRPr="0083124C" w:rsidRDefault="009949B0" w:rsidP="008B669D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949B0" w:rsidRPr="00D12F06" w:rsidRDefault="009949B0" w:rsidP="008B669D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06">
              <w:rPr>
                <w:rFonts w:ascii="Times New Roman" w:hAnsi="Times New Roman"/>
                <w:sz w:val="28"/>
                <w:szCs w:val="28"/>
              </w:rPr>
              <w:t>Анкетирование/</w:t>
            </w:r>
          </w:p>
          <w:p w:rsidR="009949B0" w:rsidRPr="0083124C" w:rsidRDefault="009949B0" w:rsidP="008B669D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06">
              <w:rPr>
                <w:rFonts w:ascii="Times New Roman" w:hAnsi="Times New Roman"/>
                <w:sz w:val="28"/>
                <w:szCs w:val="28"/>
              </w:rPr>
              <w:t>Онлайн-анкетирование</w:t>
            </w:r>
          </w:p>
        </w:tc>
      </w:tr>
      <w:tr w:rsidR="00936658" w:rsidRPr="004C5A0C" w:rsidTr="008B669D">
        <w:trPr>
          <w:trHeight w:val="692"/>
        </w:trPr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87999" w:rsidRPr="00A241C5" w:rsidRDefault="009949B0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87999" w:rsidRPr="00A241C5" w:rsidRDefault="00487999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и боевые традиции органов внутренних дел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87999" w:rsidRPr="00A241C5" w:rsidRDefault="009949B0" w:rsidP="008B669D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87999" w:rsidRPr="00A241C5" w:rsidRDefault="001C2363" w:rsidP="008B669D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87999" w:rsidRPr="00A241C5" w:rsidRDefault="009949B0" w:rsidP="008B669D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49B0" w:rsidRPr="00D12F06" w:rsidRDefault="009949B0" w:rsidP="008B669D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06">
              <w:rPr>
                <w:rFonts w:ascii="Times New Roman" w:hAnsi="Times New Roman"/>
                <w:sz w:val="28"/>
                <w:szCs w:val="28"/>
              </w:rPr>
              <w:t>Анкетирование/</w:t>
            </w:r>
          </w:p>
          <w:p w:rsidR="00487999" w:rsidRPr="00A241C5" w:rsidRDefault="009949B0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F06">
              <w:rPr>
                <w:rFonts w:ascii="Times New Roman" w:hAnsi="Times New Roman"/>
                <w:sz w:val="28"/>
                <w:szCs w:val="28"/>
              </w:rPr>
              <w:t>Онлайн-анкетирование</w:t>
            </w:r>
          </w:p>
        </w:tc>
      </w:tr>
      <w:tr w:rsidR="00094FD2" w:rsidRPr="004C5A0C" w:rsidTr="008B669D">
        <w:trPr>
          <w:trHeight w:val="339"/>
        </w:trPr>
        <w:tc>
          <w:tcPr>
            <w:tcW w:w="5000" w:type="pct"/>
            <w:gridSpan w:val="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094FD2" w:rsidRDefault="00094FD2" w:rsidP="008B6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F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 № 2. Основы правовой подготовки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8 часов.</w:t>
            </w:r>
          </w:p>
        </w:tc>
      </w:tr>
      <w:tr w:rsidR="00094FD2" w:rsidRPr="004C5A0C" w:rsidTr="008B669D">
        <w:trPr>
          <w:trHeight w:val="651"/>
        </w:trPr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Конституция РФ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4C5A0C" w:rsidRDefault="00094FD2" w:rsidP="008B6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Тест/ онлайн-тестирование</w:t>
            </w:r>
          </w:p>
        </w:tc>
      </w:tr>
      <w:tr w:rsidR="00094FD2" w:rsidRPr="004C5A0C" w:rsidTr="008B669D">
        <w:trPr>
          <w:trHeight w:val="1273"/>
        </w:trPr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МВД России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4C5A0C" w:rsidRDefault="00094FD2" w:rsidP="008B6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Презентация работ/ интерактивная презентация</w:t>
            </w:r>
          </w:p>
        </w:tc>
      </w:tr>
      <w:tr w:rsidR="00094FD2" w:rsidRPr="004C5A0C" w:rsidTr="008B669D">
        <w:trPr>
          <w:trHeight w:val="651"/>
        </w:trPr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административного правонарушения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Викторина/ онлайн-викторина</w:t>
            </w:r>
          </w:p>
        </w:tc>
      </w:tr>
      <w:tr w:rsidR="00094FD2" w:rsidRPr="004C5A0C" w:rsidTr="008B669D">
        <w:trPr>
          <w:trHeight w:val="651"/>
        </w:trPr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FE1127" w:rsidP="008B6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правовой статус </w:t>
            </w:r>
            <w:r w:rsidR="00094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несовершеннолетнего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A241C5" w:rsidRDefault="00094FD2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4C5A0C" w:rsidRDefault="00094FD2" w:rsidP="008B6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Конкурс/онлайн-конкурс</w:t>
            </w:r>
          </w:p>
        </w:tc>
      </w:tr>
      <w:tr w:rsidR="00094FD2" w:rsidRPr="004C5A0C" w:rsidTr="008B669D">
        <w:trPr>
          <w:trHeight w:val="296"/>
        </w:trPr>
        <w:tc>
          <w:tcPr>
            <w:tcW w:w="5000" w:type="pct"/>
            <w:gridSpan w:val="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94FD2" w:rsidRPr="008B7C6C" w:rsidRDefault="008B7C6C" w:rsidP="008B6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№ 3. Строевая подготовка. 2 часа</w:t>
            </w:r>
          </w:p>
        </w:tc>
      </w:tr>
      <w:tr w:rsidR="00094FD2" w:rsidRPr="004C5A0C" w:rsidTr="008B669D">
        <w:trPr>
          <w:trHeight w:val="651"/>
        </w:trPr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CE34FF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94FD2"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094FD2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 </w:t>
            </w:r>
            <w:r w:rsidR="008B7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строевой </w:t>
            </w: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подготовки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8B7C6C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B24A65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B24A65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094FD2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Тест/ онлайн-тестирование</w:t>
            </w:r>
          </w:p>
        </w:tc>
      </w:tr>
      <w:tr w:rsidR="008B7C6C" w:rsidRPr="004C5A0C" w:rsidTr="008B669D">
        <w:trPr>
          <w:trHeight w:val="327"/>
        </w:trPr>
        <w:tc>
          <w:tcPr>
            <w:tcW w:w="5000" w:type="pct"/>
            <w:gridSpan w:val="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B7C6C" w:rsidRPr="008B7C6C" w:rsidRDefault="008B7C6C" w:rsidP="008B6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№ 4. Основы безопасности жизнедеятельности. </w:t>
            </w:r>
            <w:r w:rsidR="001C23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094FD2" w:rsidRPr="004C5A0C" w:rsidTr="008B669D">
        <w:trPr>
          <w:trHeight w:val="660"/>
        </w:trPr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CE34FF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94FD2"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CE34FF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B24A65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A65">
              <w:rPr>
                <w:rFonts w:ascii="Times New Roman" w:hAnsi="Times New Roman"/>
                <w:sz w:val="28"/>
                <w:szCs w:val="28"/>
              </w:rPr>
              <w:t>Конкурс/онлайн-конкурс</w:t>
            </w:r>
          </w:p>
        </w:tc>
      </w:tr>
      <w:tr w:rsidR="00CE34FF" w:rsidRPr="004C5A0C" w:rsidTr="008B669D">
        <w:trPr>
          <w:trHeight w:val="373"/>
        </w:trPr>
        <w:tc>
          <w:tcPr>
            <w:tcW w:w="5000" w:type="pct"/>
            <w:gridSpan w:val="6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34FF" w:rsidRPr="004C5A0C" w:rsidRDefault="00CE34FF" w:rsidP="008B669D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№ </w:t>
            </w:r>
            <w:r w:rsidR="001C236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Оказание первой помощи. </w:t>
            </w:r>
            <w:r w:rsidR="001C23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094FD2" w:rsidRPr="004C5A0C" w:rsidTr="008B669D">
        <w:trPr>
          <w:trHeight w:val="1346"/>
        </w:trPr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CE34FF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94FD2"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094FD2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4C5A0C" w:rsidRDefault="00B24A65" w:rsidP="008B669D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A65">
              <w:rPr>
                <w:rFonts w:ascii="Times New Roman" w:hAnsi="Times New Roman"/>
                <w:sz w:val="28"/>
                <w:szCs w:val="28"/>
              </w:rPr>
              <w:t>Презентация работ/ интерактивная презентация</w:t>
            </w:r>
          </w:p>
        </w:tc>
      </w:tr>
      <w:tr w:rsidR="00CE34FF" w:rsidRPr="004C5A0C" w:rsidTr="008B669D">
        <w:tc>
          <w:tcPr>
            <w:tcW w:w="5000" w:type="pct"/>
            <w:gridSpan w:val="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34FF" w:rsidRPr="00CE34FF" w:rsidRDefault="00CE34FF" w:rsidP="008B6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№ </w:t>
            </w:r>
            <w:r w:rsidR="001C23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Огневая подготовка. </w:t>
            </w:r>
            <w:r w:rsidR="001C23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094FD2" w:rsidRPr="004C5A0C" w:rsidTr="008B669D"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CE34FF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94FD2"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094FD2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094FD2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Тест/ онлайн-тестирование</w:t>
            </w:r>
          </w:p>
        </w:tc>
      </w:tr>
      <w:tr w:rsidR="00CE34FF" w:rsidRPr="004C5A0C" w:rsidTr="008B669D">
        <w:tc>
          <w:tcPr>
            <w:tcW w:w="5000" w:type="pct"/>
            <w:gridSpan w:val="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34FF" w:rsidRPr="004C5A0C" w:rsidRDefault="00CE34FF" w:rsidP="008B6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№ </w:t>
            </w:r>
            <w:r w:rsidR="001C236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Физическая подготовка. </w:t>
            </w:r>
            <w:r w:rsidR="001C23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094FD2" w:rsidRPr="004C5A0C" w:rsidTr="008B669D"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CE34FF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94FD2"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094FD2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94FD2" w:rsidRPr="00A241C5" w:rsidRDefault="00B24A65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A65">
              <w:rPr>
                <w:rFonts w:ascii="Times New Roman" w:hAnsi="Times New Roman"/>
                <w:sz w:val="28"/>
                <w:szCs w:val="28"/>
              </w:rPr>
              <w:t>Конкурс/онлайн-конкурс</w:t>
            </w:r>
          </w:p>
        </w:tc>
      </w:tr>
      <w:tr w:rsidR="00CE34FF" w:rsidRPr="004C5A0C" w:rsidTr="008B669D">
        <w:tc>
          <w:tcPr>
            <w:tcW w:w="5000" w:type="pct"/>
            <w:gridSpan w:val="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34FF" w:rsidRPr="00CE34FF" w:rsidRDefault="00CE34FF" w:rsidP="008B6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34FF">
              <w:rPr>
                <w:rFonts w:ascii="Times New Roman" w:hAnsi="Times New Roman"/>
                <w:b/>
                <w:sz w:val="28"/>
                <w:szCs w:val="28"/>
              </w:rPr>
              <w:t xml:space="preserve">Раздел № </w:t>
            </w:r>
            <w:r w:rsidR="001C23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E34F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Коммуникативный тренинг</w:t>
            </w:r>
            <w:r w:rsidRPr="00CE34F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1B5B3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24A65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740D9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B24A65" w:rsidRPr="004C5A0C" w:rsidTr="008B669D"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Pr="00A241C5" w:rsidRDefault="00B24A65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Pr="00A241C5" w:rsidRDefault="00B24A65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Коммуникативный тренинг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Pr="00A241C5" w:rsidRDefault="00B24A65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Pr="00A241C5" w:rsidRDefault="00B24A65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Pr="00A241C5" w:rsidRDefault="00B24A65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Pr="00A241C5" w:rsidRDefault="00B24A65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A65">
              <w:rPr>
                <w:rFonts w:ascii="Times New Roman" w:hAnsi="Times New Roman"/>
                <w:sz w:val="28"/>
                <w:szCs w:val="28"/>
              </w:rPr>
              <w:t>Тест/ онлайн-тестирование</w:t>
            </w:r>
          </w:p>
        </w:tc>
      </w:tr>
      <w:tr w:rsidR="001C2363" w:rsidRPr="004C5A0C" w:rsidTr="008B669D">
        <w:tc>
          <w:tcPr>
            <w:tcW w:w="5000" w:type="pct"/>
            <w:gridSpan w:val="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Pr="00B24A65" w:rsidRDefault="009949B0" w:rsidP="008B6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  <w:r w:rsidR="00740D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1C23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 Наставничество. 10 часов</w:t>
            </w:r>
          </w:p>
        </w:tc>
      </w:tr>
      <w:tr w:rsidR="001C2363" w:rsidRPr="004C5A0C" w:rsidTr="008B669D"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Pr="007711CE" w:rsidRDefault="001C2363" w:rsidP="008B6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Как провести диагностическую/</w:t>
            </w:r>
          </w:p>
          <w:p w:rsidR="001C2363" w:rsidRPr="0083124C" w:rsidRDefault="001C2363" w:rsidP="008B6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развивающую беседу с </w:t>
            </w:r>
            <w:proofErr w:type="gramStart"/>
            <w:r w:rsidRPr="007711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наставляемым</w:t>
            </w:r>
            <w:proofErr w:type="gramEnd"/>
            <w:r w:rsidRPr="007711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для уточнения зон развития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Pr="007711CE" w:rsidRDefault="001C2363" w:rsidP="008B6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1CE">
              <w:rPr>
                <w:rFonts w:ascii="Times New Roman" w:hAnsi="Times New Roman"/>
                <w:sz w:val="28"/>
                <w:szCs w:val="28"/>
              </w:rPr>
              <w:t>Тестирование/ Онлайн-тестирование</w:t>
            </w:r>
          </w:p>
          <w:p w:rsidR="001C2363" w:rsidRPr="001B47B5" w:rsidRDefault="001C2363" w:rsidP="008B6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363" w:rsidRPr="004C5A0C" w:rsidTr="008B669D">
        <w:trPr>
          <w:trHeight w:val="71"/>
        </w:trPr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Pr="008B669D" w:rsidRDefault="007D54A2" w:rsidP="008B6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r w:rsidR="001C2363" w:rsidRPr="007711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 преодоления трудностей и ожидаемые ре</w:t>
            </w:r>
            <w:r w:rsidR="001C23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зультаты по итогам их реализации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Pr="007711CE" w:rsidRDefault="001C2363" w:rsidP="008B6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1CE">
              <w:rPr>
                <w:rFonts w:ascii="Times New Roman" w:hAnsi="Times New Roman"/>
                <w:sz w:val="28"/>
                <w:szCs w:val="28"/>
              </w:rPr>
              <w:t>Ролевая игра/ Интерактивная игра</w:t>
            </w:r>
          </w:p>
          <w:p w:rsidR="001C2363" w:rsidRPr="001B47B5" w:rsidRDefault="001C2363" w:rsidP="008B6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363" w:rsidRPr="004C5A0C" w:rsidTr="008B669D"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Pr="007711CE" w:rsidRDefault="001C2363" w:rsidP="008B6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Как</w:t>
            </w:r>
            <w:r w:rsidR="007D54A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1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подготовить </w:t>
            </w:r>
            <w:proofErr w:type="gramStart"/>
            <w:r w:rsidRPr="007711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наставляемого</w:t>
            </w:r>
            <w:proofErr w:type="gramEnd"/>
            <w:r w:rsidRPr="007711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  конкурсному испытанию 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Pr="001B47B5" w:rsidRDefault="001C2363" w:rsidP="008B6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1CE">
              <w:rPr>
                <w:rFonts w:ascii="Times New Roman" w:hAnsi="Times New Roman"/>
                <w:sz w:val="28"/>
                <w:szCs w:val="28"/>
              </w:rPr>
              <w:t>Ролевая игра/ Интерактивная игра</w:t>
            </w:r>
          </w:p>
        </w:tc>
      </w:tr>
      <w:tr w:rsidR="001C2363" w:rsidRPr="004C5A0C" w:rsidTr="008B669D"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Pr="007711CE" w:rsidRDefault="001C2363" w:rsidP="008B6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Правила поведения наставляемого на занятии  для повышения результативности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Pr="007711CE" w:rsidRDefault="001C2363" w:rsidP="008B6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1CE">
              <w:rPr>
                <w:rFonts w:ascii="Times New Roman" w:hAnsi="Times New Roman"/>
                <w:sz w:val="28"/>
                <w:szCs w:val="28"/>
              </w:rPr>
              <w:t xml:space="preserve">Конкурс «Правила </w:t>
            </w:r>
            <w:proofErr w:type="gramStart"/>
            <w:r w:rsidRPr="007711C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7711CE">
              <w:rPr>
                <w:rFonts w:ascii="Times New Roman" w:hAnsi="Times New Roman"/>
                <w:sz w:val="28"/>
                <w:szCs w:val="28"/>
              </w:rPr>
              <w:t xml:space="preserve"> наставляемого»</w:t>
            </w:r>
          </w:p>
          <w:p w:rsidR="001C2363" w:rsidRPr="007711CE" w:rsidRDefault="001C2363" w:rsidP="008B6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363" w:rsidRPr="004C5A0C" w:rsidTr="008B669D"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Default="001C2363" w:rsidP="008B6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Pr="002315C5" w:rsidRDefault="00BB5FFA" w:rsidP="008B6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Квест-тур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2755C5">
              <w:rPr>
                <w:rFonts w:ascii="Times New Roman" w:hAnsi="Times New Roman"/>
                <w:sz w:val="28"/>
                <w:szCs w:val="28"/>
              </w:rPr>
              <w:t>Я – юный друг полиции</w:t>
            </w:r>
            <w:r w:rsidR="001C2363" w:rsidRPr="002315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» (совместно </w:t>
            </w:r>
            <w:r w:rsidR="001C2363" w:rsidRPr="002315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разработанное мероприятие наставника и наставляемого)</w:t>
            </w:r>
          </w:p>
          <w:p w:rsidR="001C2363" w:rsidRPr="007711CE" w:rsidRDefault="001C2363" w:rsidP="008B6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Pr="007711CE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Pr="007711CE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Pr="007711CE" w:rsidRDefault="001C2363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C2363" w:rsidRPr="007711CE" w:rsidRDefault="001C2363" w:rsidP="008B6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1CE">
              <w:rPr>
                <w:rFonts w:ascii="Times New Roman" w:hAnsi="Times New Roman"/>
                <w:bCs/>
                <w:sz w:val="28"/>
                <w:szCs w:val="28"/>
              </w:rPr>
              <w:t>Квест-тур</w:t>
            </w:r>
            <w:proofErr w:type="spellEnd"/>
            <w:r w:rsidRPr="007711CE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2755C5">
              <w:rPr>
                <w:rFonts w:ascii="Times New Roman" w:hAnsi="Times New Roman"/>
                <w:sz w:val="28"/>
                <w:szCs w:val="28"/>
              </w:rPr>
              <w:t>Я – юный друг полиции</w:t>
            </w:r>
            <w:r w:rsidRPr="007711CE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7711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Совместное мероприятие/ Интерактивная игра</w:t>
            </w:r>
          </w:p>
        </w:tc>
      </w:tr>
      <w:tr w:rsidR="00B24A65" w:rsidRPr="004C5A0C" w:rsidTr="008B669D">
        <w:tc>
          <w:tcPr>
            <w:tcW w:w="39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Default="00B24A65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4A65" w:rsidRPr="00A241C5" w:rsidRDefault="00B24A65" w:rsidP="008B6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Default="00B24A65" w:rsidP="008B66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A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  <w:p w:rsidR="0025000C" w:rsidRDefault="00A50E8B" w:rsidP="008B6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по теме </w:t>
            </w:r>
            <w:r w:rsidR="002755C5">
              <w:rPr>
                <w:rFonts w:ascii="Times New Roman" w:hAnsi="Times New Roman"/>
                <w:sz w:val="28"/>
                <w:szCs w:val="28"/>
              </w:rPr>
              <w:t>«Я – юный друг полиции».</w:t>
            </w:r>
          </w:p>
          <w:p w:rsidR="002755C5" w:rsidRPr="0025000C" w:rsidRDefault="002755C5" w:rsidP="008B66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стенгазеты.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Pr="00A241C5" w:rsidRDefault="00B24A65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Pr="00A241C5" w:rsidRDefault="00B24A65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Pr="00A241C5" w:rsidRDefault="00B24A65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Pr="00A241C5" w:rsidRDefault="002755C5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</w:tr>
      <w:tr w:rsidR="00B24A65" w:rsidRPr="004C5A0C" w:rsidTr="008B669D">
        <w:tc>
          <w:tcPr>
            <w:tcW w:w="1883" w:type="pct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Pr="00A241C5" w:rsidRDefault="00B24A65" w:rsidP="008B669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4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Pr="00A241C5" w:rsidRDefault="00B24A65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Pr="00A241C5" w:rsidRDefault="00B24A65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Pr="00A241C5" w:rsidRDefault="00B24A65" w:rsidP="008B6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4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24A65" w:rsidRPr="00A241C5" w:rsidRDefault="00B24A65" w:rsidP="008B669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C2BE2" w:rsidRDefault="004C2BE2" w:rsidP="001227A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</w:t>
      </w:r>
      <w:r w:rsidR="005808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41C5" w:rsidRPr="001227A3"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общеразвивающей программы </w:t>
      </w:r>
      <w:r w:rsidR="00A241C5" w:rsidRPr="001227A3">
        <w:rPr>
          <w:rFonts w:ascii="Times New Roman" w:hAnsi="Times New Roman"/>
          <w:sz w:val="28"/>
          <w:szCs w:val="28"/>
        </w:rPr>
        <w:t>«</w:t>
      </w:r>
      <w:r w:rsidR="00A241C5" w:rsidRPr="001227A3">
        <w:rPr>
          <w:rFonts w:ascii="Times New Roman" w:hAnsi="Times New Roman"/>
          <w:b/>
          <w:sz w:val="28"/>
          <w:szCs w:val="28"/>
        </w:rPr>
        <w:t>Юный друг полиции»</w:t>
      </w:r>
    </w:p>
    <w:p w:rsidR="00094FD2" w:rsidRPr="00094D67" w:rsidRDefault="00094FD2" w:rsidP="00094D6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D67">
        <w:rPr>
          <w:rFonts w:ascii="Times New Roman" w:hAnsi="Times New Roman"/>
          <w:b/>
          <w:sz w:val="28"/>
          <w:szCs w:val="28"/>
        </w:rPr>
        <w:t>МОДУЛЬ № 1</w:t>
      </w:r>
      <w:r w:rsidR="00094D67" w:rsidRPr="00094D67">
        <w:rPr>
          <w:rFonts w:ascii="Times New Roman" w:hAnsi="Times New Roman"/>
          <w:b/>
          <w:sz w:val="28"/>
          <w:szCs w:val="28"/>
        </w:rPr>
        <w:t xml:space="preserve"> «Юный друг полиции»</w:t>
      </w:r>
    </w:p>
    <w:p w:rsidR="00731D5D" w:rsidRPr="001227A3" w:rsidRDefault="00A241C5" w:rsidP="00740D9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731D5D"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 и боевые тр</w:t>
      </w: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адиции органов внутренних дел. </w:t>
      </w:r>
      <w:r w:rsidR="009949B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31D5D"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ч.</w:t>
      </w:r>
    </w:p>
    <w:p w:rsidR="009949B0" w:rsidRDefault="00487999" w:rsidP="00740D9E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Теория.</w:t>
      </w:r>
      <w:r w:rsidR="00740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13C7" w:rsidRPr="001227A3">
        <w:rPr>
          <w:rFonts w:ascii="Times New Roman" w:hAnsi="Times New Roman"/>
          <w:sz w:val="28"/>
          <w:szCs w:val="28"/>
        </w:rPr>
        <w:t>(</w:t>
      </w:r>
      <w:proofErr w:type="spellStart"/>
      <w:r w:rsidR="007813C7" w:rsidRPr="001227A3">
        <w:rPr>
          <w:rFonts w:ascii="Times New Roman" w:hAnsi="Times New Roman"/>
          <w:sz w:val="28"/>
          <w:szCs w:val="28"/>
        </w:rPr>
        <w:t>Очно</w:t>
      </w:r>
      <w:proofErr w:type="spellEnd"/>
      <w:r w:rsidR="007813C7" w:rsidRPr="001227A3">
        <w:rPr>
          <w:rFonts w:ascii="Times New Roman" w:hAnsi="Times New Roman"/>
          <w:sz w:val="28"/>
          <w:szCs w:val="28"/>
        </w:rPr>
        <w:t xml:space="preserve">/дистанционно)  </w:t>
      </w:r>
      <w:r w:rsidR="009949B0" w:rsidRPr="00D12F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Вводное    занятие.   «Мы – часть    истории Ершова и </w:t>
      </w:r>
      <w:proofErr w:type="spellStart"/>
      <w:r w:rsidR="009949B0" w:rsidRPr="00D12F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Ершовского</w:t>
      </w:r>
      <w:proofErr w:type="spellEnd"/>
      <w:r w:rsidR="009949B0" w:rsidRPr="00D12F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района».  Вклад жителей города Ершов и </w:t>
      </w:r>
      <w:proofErr w:type="spellStart"/>
      <w:r w:rsidR="009949B0" w:rsidRPr="00D12F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Ершовского</w:t>
      </w:r>
      <w:proofErr w:type="spellEnd"/>
      <w:r w:rsidR="009949B0" w:rsidRPr="00D12F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в  развитие Саратовского  края.</w:t>
      </w:r>
    </w:p>
    <w:p w:rsidR="00487999" w:rsidRPr="001227A3" w:rsidRDefault="00487999" w:rsidP="00740D9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Правоохранительные органы России. Система адвокатуры в России. Структура и полномочия Департамента государственной полиции. Функции МВД России. История и боевые традиции органов внутренних дел. Встречи с ветеранами МВД России (посещение музея).</w:t>
      </w:r>
    </w:p>
    <w:p w:rsidR="00487999" w:rsidRPr="009949B0" w:rsidRDefault="00A241C5" w:rsidP="00740D9E">
      <w:pPr>
        <w:tabs>
          <w:tab w:val="left" w:pos="333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Практика.</w:t>
      </w:r>
      <w:r w:rsidR="00740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949B0" w:rsidRPr="00D12F06">
        <w:rPr>
          <w:rFonts w:ascii="Times New Roman" w:hAnsi="Times New Roman"/>
          <w:sz w:val="28"/>
          <w:szCs w:val="28"/>
        </w:rPr>
        <w:t>Анкетирование/</w:t>
      </w:r>
      <w:proofErr w:type="spellStart"/>
      <w:r w:rsidR="009949B0" w:rsidRPr="00D12F06">
        <w:rPr>
          <w:rFonts w:ascii="Times New Roman" w:hAnsi="Times New Roman"/>
          <w:sz w:val="28"/>
          <w:szCs w:val="28"/>
        </w:rPr>
        <w:t>Онлайн-анкетирование</w:t>
      </w:r>
      <w:proofErr w:type="spellEnd"/>
    </w:p>
    <w:p w:rsidR="004C2BE2" w:rsidRDefault="00A241C5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Основы правовой подготовки.</w:t>
      </w:r>
      <w:r w:rsidR="00094FD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31D5D"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</w:t>
      </w:r>
    </w:p>
    <w:p w:rsidR="00094FD2" w:rsidRDefault="00094FD2" w:rsidP="00740D9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FD2">
        <w:rPr>
          <w:rFonts w:ascii="Times New Roman" w:eastAsia="Times New Roman" w:hAnsi="Times New Roman"/>
          <w:b/>
          <w:sz w:val="28"/>
          <w:szCs w:val="28"/>
          <w:lang w:eastAsia="ru-RU"/>
        </w:rPr>
        <w:t>Конституция РФ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2 часа</w:t>
      </w:r>
    </w:p>
    <w:p w:rsidR="00094FD2" w:rsidRPr="008B7C6C" w:rsidRDefault="00094FD2" w:rsidP="00740D9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Теория.</w:t>
      </w:r>
      <w:r w:rsidR="00740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27A3">
        <w:rPr>
          <w:rFonts w:ascii="Times New Roman" w:hAnsi="Times New Roman"/>
          <w:sz w:val="28"/>
          <w:szCs w:val="28"/>
        </w:rPr>
        <w:t>(</w:t>
      </w:r>
      <w:proofErr w:type="spellStart"/>
      <w:r w:rsidRPr="001227A3">
        <w:rPr>
          <w:rFonts w:ascii="Times New Roman" w:hAnsi="Times New Roman"/>
          <w:sz w:val="28"/>
          <w:szCs w:val="28"/>
        </w:rPr>
        <w:t>Очно</w:t>
      </w:r>
      <w:proofErr w:type="spellEnd"/>
      <w:r w:rsidRPr="001227A3">
        <w:rPr>
          <w:rFonts w:ascii="Times New Roman" w:hAnsi="Times New Roman"/>
          <w:sz w:val="28"/>
          <w:szCs w:val="28"/>
        </w:rPr>
        <w:t xml:space="preserve">/дистанционно)  </w:t>
      </w:r>
      <w:r w:rsidR="008B7C6C"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Российской Федерации как основной закон государства. Основы конституционного строя. Понятие и признаки права. Сущность и назначение, признаки права. Виды правовых норм. Структура нормы права. Система права. Основные отрасли Российского законодательства. Законы и подзаконные нормативные акты. Конституционные права, свободы и обязанности граждан Российской Федерации. Правовой статус иностранных граждан и лиц без гражданства в России. Органы внутренних дел в механизме защиты прав </w:t>
      </w:r>
      <w:r w:rsidR="008B7C6C">
        <w:rPr>
          <w:rFonts w:ascii="Times New Roman" w:eastAsia="Times New Roman" w:hAnsi="Times New Roman"/>
          <w:sz w:val="28"/>
          <w:szCs w:val="28"/>
          <w:lang w:eastAsia="ru-RU"/>
        </w:rPr>
        <w:t>и свобод человека и гражданина.</w:t>
      </w:r>
    </w:p>
    <w:p w:rsidR="00094FD2" w:rsidRPr="008B7C6C" w:rsidRDefault="00094FD2" w:rsidP="00740D9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Практика.</w:t>
      </w:r>
      <w:r w:rsidR="00740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0D9E">
        <w:rPr>
          <w:rFonts w:ascii="Times New Roman" w:eastAsia="Times New Roman" w:hAnsi="Times New Roman"/>
          <w:sz w:val="28"/>
          <w:szCs w:val="28"/>
          <w:lang w:eastAsia="ru-RU"/>
        </w:rPr>
        <w:t>Тест/</w:t>
      </w:r>
      <w:proofErr w:type="spellStart"/>
      <w:r w:rsidR="008B7C6C">
        <w:rPr>
          <w:rFonts w:ascii="Times New Roman" w:eastAsia="Times New Roman" w:hAnsi="Times New Roman"/>
          <w:sz w:val="28"/>
          <w:szCs w:val="28"/>
          <w:lang w:eastAsia="ru-RU"/>
        </w:rPr>
        <w:t>онлайн-тестирование</w:t>
      </w:r>
      <w:proofErr w:type="spellEnd"/>
    </w:p>
    <w:p w:rsidR="00094FD2" w:rsidRDefault="00094FD2" w:rsidP="00740D9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FD2">
        <w:rPr>
          <w:rFonts w:ascii="Times New Roman" w:eastAsia="Times New Roman" w:hAnsi="Times New Roman"/>
          <w:b/>
          <w:sz w:val="28"/>
          <w:szCs w:val="28"/>
          <w:lang w:eastAsia="ru-RU"/>
        </w:rPr>
        <w:t>МВД России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2 часа</w:t>
      </w:r>
    </w:p>
    <w:p w:rsidR="008B7C6C" w:rsidRPr="001227A3" w:rsidRDefault="00094FD2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Теория.</w:t>
      </w:r>
      <w:r w:rsidR="00740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27A3">
        <w:rPr>
          <w:rFonts w:ascii="Times New Roman" w:hAnsi="Times New Roman"/>
          <w:sz w:val="28"/>
          <w:szCs w:val="28"/>
        </w:rPr>
        <w:t>(</w:t>
      </w:r>
      <w:proofErr w:type="spellStart"/>
      <w:r w:rsidRPr="001227A3">
        <w:rPr>
          <w:rFonts w:ascii="Times New Roman" w:hAnsi="Times New Roman"/>
          <w:sz w:val="28"/>
          <w:szCs w:val="28"/>
        </w:rPr>
        <w:t>Очно</w:t>
      </w:r>
      <w:proofErr w:type="spellEnd"/>
      <w:r w:rsidRPr="001227A3">
        <w:rPr>
          <w:rFonts w:ascii="Times New Roman" w:hAnsi="Times New Roman"/>
          <w:sz w:val="28"/>
          <w:szCs w:val="28"/>
        </w:rPr>
        <w:t xml:space="preserve">/дистанционно)  </w:t>
      </w:r>
      <w:r w:rsidR="008B7C6C" w:rsidRPr="001227A3">
        <w:rPr>
          <w:rFonts w:ascii="Times New Roman" w:eastAsia="Times New Roman" w:hAnsi="Times New Roman"/>
          <w:sz w:val="28"/>
          <w:szCs w:val="28"/>
          <w:lang w:eastAsia="ru-RU"/>
        </w:rPr>
        <w:t>Место МВД России в системе правоохранительных органов Российской Федерации. Правовые основы организации МВД России. Структура и основные задачи МВД России.</w:t>
      </w:r>
    </w:p>
    <w:p w:rsidR="00094FD2" w:rsidRPr="008B7C6C" w:rsidRDefault="008B7C6C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Правовое регулирование деятельности органов внутренних дел. Правовое положение МВД России. Правовое положение 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риториальных органов МВД России.</w:t>
      </w:r>
    </w:p>
    <w:p w:rsidR="008B7C6C" w:rsidRPr="008B7C6C" w:rsidRDefault="00094FD2" w:rsidP="00FE11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Практика.</w:t>
      </w:r>
      <w:r w:rsidR="00740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7C6C" w:rsidRPr="008B7C6C">
        <w:rPr>
          <w:rFonts w:ascii="Times New Roman" w:eastAsia="Times New Roman" w:hAnsi="Times New Roman"/>
          <w:sz w:val="28"/>
          <w:szCs w:val="28"/>
          <w:lang w:eastAsia="ru-RU"/>
        </w:rPr>
        <w:t>Презентация р</w:t>
      </w:r>
      <w:r w:rsidR="008B7C6C">
        <w:rPr>
          <w:rFonts w:ascii="Times New Roman" w:eastAsia="Times New Roman" w:hAnsi="Times New Roman"/>
          <w:sz w:val="28"/>
          <w:szCs w:val="28"/>
          <w:lang w:eastAsia="ru-RU"/>
        </w:rPr>
        <w:t>абот/ интерактивная презентация</w:t>
      </w:r>
    </w:p>
    <w:p w:rsidR="00094FD2" w:rsidRDefault="00094FD2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FD2">
        <w:rPr>
          <w:rFonts w:ascii="Times New Roman" w:eastAsia="Times New Roman" w:hAnsi="Times New Roman"/>
          <w:b/>
          <w:sz w:val="28"/>
          <w:szCs w:val="28"/>
          <w:lang w:eastAsia="ru-RU"/>
        </w:rPr>
        <w:t>Понятие административного правонарушения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2 часа</w:t>
      </w:r>
    </w:p>
    <w:p w:rsidR="00094FD2" w:rsidRPr="008B7C6C" w:rsidRDefault="00094FD2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Теория.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27A3">
        <w:rPr>
          <w:rFonts w:ascii="Times New Roman" w:hAnsi="Times New Roman"/>
          <w:sz w:val="28"/>
          <w:szCs w:val="28"/>
        </w:rPr>
        <w:t>(</w:t>
      </w:r>
      <w:proofErr w:type="spellStart"/>
      <w:r w:rsidRPr="001227A3">
        <w:rPr>
          <w:rFonts w:ascii="Times New Roman" w:hAnsi="Times New Roman"/>
          <w:sz w:val="28"/>
          <w:szCs w:val="28"/>
        </w:rPr>
        <w:t>Очно</w:t>
      </w:r>
      <w:proofErr w:type="spellEnd"/>
      <w:r w:rsidRPr="001227A3">
        <w:rPr>
          <w:rFonts w:ascii="Times New Roman" w:hAnsi="Times New Roman"/>
          <w:sz w:val="28"/>
          <w:szCs w:val="28"/>
        </w:rPr>
        <w:t xml:space="preserve">/дистанционно)  </w:t>
      </w:r>
      <w:r w:rsidR="008B7C6C" w:rsidRPr="001227A3">
        <w:rPr>
          <w:rFonts w:ascii="Times New Roman" w:eastAsia="Times New Roman" w:hAnsi="Times New Roman"/>
          <w:sz w:val="28"/>
          <w:szCs w:val="28"/>
          <w:lang w:eastAsia="ru-RU"/>
        </w:rPr>
        <w:t>Понятие административного правонарушения. Отличие административного правонарушения от преступления и дисциплинарного проступка. Формы вины. Квалификация а</w:t>
      </w:r>
      <w:r w:rsidR="008B7C6C">
        <w:rPr>
          <w:rFonts w:ascii="Times New Roman" w:eastAsia="Times New Roman" w:hAnsi="Times New Roman"/>
          <w:sz w:val="28"/>
          <w:szCs w:val="28"/>
          <w:lang w:eastAsia="ru-RU"/>
        </w:rPr>
        <w:t>дминистративных правонарушений.</w:t>
      </w:r>
    </w:p>
    <w:p w:rsidR="00094FD2" w:rsidRPr="008B7C6C" w:rsidRDefault="00094FD2" w:rsidP="00FE11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Практика.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7C6C">
        <w:rPr>
          <w:rFonts w:ascii="Times New Roman" w:eastAsia="Times New Roman" w:hAnsi="Times New Roman"/>
          <w:sz w:val="28"/>
          <w:szCs w:val="28"/>
          <w:lang w:eastAsia="ru-RU"/>
        </w:rPr>
        <w:t xml:space="preserve">Викторина/ </w:t>
      </w:r>
      <w:proofErr w:type="spellStart"/>
      <w:r w:rsidR="008B7C6C">
        <w:rPr>
          <w:rFonts w:ascii="Times New Roman" w:eastAsia="Times New Roman" w:hAnsi="Times New Roman"/>
          <w:sz w:val="28"/>
          <w:szCs w:val="28"/>
          <w:lang w:eastAsia="ru-RU"/>
        </w:rPr>
        <w:t>онлайн-викторина</w:t>
      </w:r>
      <w:proofErr w:type="spellEnd"/>
    </w:p>
    <w:p w:rsidR="00094FD2" w:rsidRDefault="00FE1127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094FD2" w:rsidRPr="00094FD2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правовой статус несовершеннолетнего</w:t>
      </w:r>
      <w:r w:rsidR="00094FD2">
        <w:rPr>
          <w:rFonts w:ascii="Times New Roman" w:eastAsia="Times New Roman" w:hAnsi="Times New Roman"/>
          <w:b/>
          <w:sz w:val="28"/>
          <w:szCs w:val="28"/>
          <w:lang w:eastAsia="ru-RU"/>
        </w:rPr>
        <w:t>. 2 часа</w:t>
      </w:r>
    </w:p>
    <w:p w:rsidR="008B7C6C" w:rsidRPr="001227A3" w:rsidRDefault="00094FD2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Теория.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27A3">
        <w:rPr>
          <w:rFonts w:ascii="Times New Roman" w:hAnsi="Times New Roman"/>
          <w:sz w:val="28"/>
          <w:szCs w:val="28"/>
        </w:rPr>
        <w:t>(</w:t>
      </w:r>
      <w:proofErr w:type="spellStart"/>
      <w:r w:rsidRPr="001227A3">
        <w:rPr>
          <w:rFonts w:ascii="Times New Roman" w:hAnsi="Times New Roman"/>
          <w:sz w:val="28"/>
          <w:szCs w:val="28"/>
        </w:rPr>
        <w:t>Очно</w:t>
      </w:r>
      <w:proofErr w:type="spellEnd"/>
      <w:r w:rsidRPr="001227A3">
        <w:rPr>
          <w:rFonts w:ascii="Times New Roman" w:hAnsi="Times New Roman"/>
          <w:sz w:val="28"/>
          <w:szCs w:val="28"/>
        </w:rPr>
        <w:t xml:space="preserve">/дистанционно)  </w:t>
      </w:r>
      <w:r w:rsidR="008B7C6C" w:rsidRPr="001227A3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система профилактики безнадзорности и правонарушений несовершеннолетних. Организация деятельности комиссии по делам несовершеннолетних и защите их прав.</w:t>
      </w:r>
    </w:p>
    <w:p w:rsidR="008B7C6C" w:rsidRPr="001227A3" w:rsidRDefault="008B7C6C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Гражданско-правовой статус несовершеннолетних, общая и индивидуальная профилактика преступлений и правонарушений несовершеннолетних в России.</w:t>
      </w:r>
    </w:p>
    <w:p w:rsidR="008B7C6C" w:rsidRPr="001227A3" w:rsidRDefault="008B7C6C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Особенности административной ответственности несовершеннолетних.</w:t>
      </w:r>
    </w:p>
    <w:p w:rsidR="008B7C6C" w:rsidRPr="001227A3" w:rsidRDefault="008B7C6C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Работа с семьями, имеющими проблемы межличностного общения.</w:t>
      </w:r>
    </w:p>
    <w:p w:rsidR="00094FD2" w:rsidRPr="008B7C6C" w:rsidRDefault="008B7C6C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с отдельными категориями несов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ершеннолетних правонарушителей.</w:t>
      </w:r>
    </w:p>
    <w:p w:rsidR="008B7C6C" w:rsidRPr="008B7C6C" w:rsidRDefault="00094FD2" w:rsidP="00FE1127">
      <w:pPr>
        <w:spacing w:after="0"/>
        <w:jc w:val="both"/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Практика.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7C6C" w:rsidRPr="008B7C6C">
        <w:rPr>
          <w:rFonts w:ascii="Times New Roman" w:eastAsia="Times New Roman" w:hAnsi="Times New Roman"/>
          <w:sz w:val="28"/>
          <w:szCs w:val="28"/>
          <w:lang w:eastAsia="ru-RU"/>
        </w:rPr>
        <w:t>Конкурс/</w:t>
      </w:r>
      <w:proofErr w:type="spellStart"/>
      <w:r w:rsidR="008B7C6C" w:rsidRPr="008B7C6C">
        <w:rPr>
          <w:rFonts w:ascii="Times New Roman" w:eastAsia="Times New Roman" w:hAnsi="Times New Roman"/>
          <w:sz w:val="28"/>
          <w:szCs w:val="28"/>
          <w:lang w:eastAsia="ru-RU"/>
        </w:rPr>
        <w:t>онлайн-конкурс</w:t>
      </w:r>
      <w:proofErr w:type="spellEnd"/>
    </w:p>
    <w:p w:rsidR="00731D5D" w:rsidRPr="001227A3" w:rsidRDefault="00A241C5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Строевая подготовка. </w:t>
      </w:r>
      <w:r w:rsidR="00551BF2"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31D5D"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Теория.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C6B41" w:rsidRPr="001227A3">
        <w:rPr>
          <w:rFonts w:ascii="Times New Roman" w:hAnsi="Times New Roman"/>
          <w:sz w:val="28"/>
          <w:szCs w:val="28"/>
        </w:rPr>
        <w:t>(</w:t>
      </w:r>
      <w:proofErr w:type="spellStart"/>
      <w:r w:rsidR="00AC6B41" w:rsidRPr="001227A3">
        <w:rPr>
          <w:rFonts w:ascii="Times New Roman" w:hAnsi="Times New Roman"/>
          <w:sz w:val="28"/>
          <w:szCs w:val="28"/>
        </w:rPr>
        <w:t>Очно</w:t>
      </w:r>
      <w:proofErr w:type="spellEnd"/>
      <w:r w:rsidR="00AC6B41" w:rsidRPr="001227A3">
        <w:rPr>
          <w:rFonts w:ascii="Times New Roman" w:hAnsi="Times New Roman"/>
          <w:sz w:val="28"/>
          <w:szCs w:val="28"/>
        </w:rPr>
        <w:t xml:space="preserve">/дистанционно) </w:t>
      </w: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Строй и управление им. Строевые приёмы на месте. Строевые приёмы в движении.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Отработка выполнения команд «Становись», «Равняйсь», «Смирно», «Вольно», «Разойдись», выполнение поворотов на месте в целом, остановка по команде «Стой».</w:t>
      </w:r>
      <w:proofErr w:type="gramEnd"/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Движение строевым шагом по подразделениям; движение строевым шагом в целом; отработка поворотов в движении, выполнение во</w:t>
      </w:r>
      <w:r w:rsidR="008B7C6C">
        <w:rPr>
          <w:rFonts w:ascii="Times New Roman" w:eastAsia="Times New Roman" w:hAnsi="Times New Roman"/>
          <w:sz w:val="28"/>
          <w:szCs w:val="28"/>
          <w:lang w:eastAsia="ru-RU"/>
        </w:rPr>
        <w:t xml:space="preserve">инского приветствия в движении. </w:t>
      </w: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Отработка перестроения в две и одну шеренги; движение в составе подразделения походным и строевым </w:t>
      </w:r>
      <w:proofErr w:type="spellStart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шагом</w:t>
      </w:r>
      <w:proofErr w:type="gramStart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ыполнение</w:t>
      </w:r>
      <w:proofErr w:type="spellEnd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выхода из строя; выполнение воинского приветствия на месте в головном уборе; выполнение подхода к начальнику.</w:t>
      </w:r>
    </w:p>
    <w:p w:rsidR="008B7C6C" w:rsidRPr="00CE34FF" w:rsidRDefault="00A241C5" w:rsidP="00FE112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</w:t>
      </w:r>
      <w:r w:rsidR="00FE11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C6B41" w:rsidRPr="001227A3">
        <w:rPr>
          <w:rFonts w:ascii="Times New Roman" w:hAnsi="Times New Roman"/>
          <w:sz w:val="28"/>
          <w:szCs w:val="28"/>
        </w:rPr>
        <w:t xml:space="preserve">Тест/ </w:t>
      </w:r>
      <w:proofErr w:type="spellStart"/>
      <w:r w:rsidR="00AC6B41" w:rsidRPr="001227A3">
        <w:rPr>
          <w:rFonts w:ascii="Times New Roman" w:hAnsi="Times New Roman"/>
          <w:sz w:val="28"/>
          <w:szCs w:val="28"/>
        </w:rPr>
        <w:t>онлайн-тестирование</w:t>
      </w:r>
      <w:proofErr w:type="spellEnd"/>
    </w:p>
    <w:p w:rsidR="00731D5D" w:rsidRPr="001227A3" w:rsidRDefault="001227A3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731D5D"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б</w:t>
      </w: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езопасности жизнедеятельности. </w:t>
      </w:r>
      <w:r w:rsidR="009949B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31D5D"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ч.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Теория.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C6B41" w:rsidRPr="001227A3">
        <w:rPr>
          <w:rFonts w:ascii="Times New Roman" w:hAnsi="Times New Roman"/>
          <w:sz w:val="28"/>
          <w:szCs w:val="28"/>
        </w:rPr>
        <w:t>(</w:t>
      </w:r>
      <w:proofErr w:type="spellStart"/>
      <w:r w:rsidR="00AC6B41" w:rsidRPr="001227A3">
        <w:rPr>
          <w:rFonts w:ascii="Times New Roman" w:hAnsi="Times New Roman"/>
          <w:sz w:val="28"/>
          <w:szCs w:val="28"/>
        </w:rPr>
        <w:t>Очно</w:t>
      </w:r>
      <w:proofErr w:type="spellEnd"/>
      <w:r w:rsidR="00AC6B41" w:rsidRPr="001227A3">
        <w:rPr>
          <w:rFonts w:ascii="Times New Roman" w:hAnsi="Times New Roman"/>
          <w:sz w:val="28"/>
          <w:szCs w:val="28"/>
        </w:rPr>
        <w:t xml:space="preserve">/дистанционно) </w:t>
      </w: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о личной безопасности, расширение знаний в области безопасности жизнедеятельности, полученных </w:t>
      </w: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процессе обучения в школе. Автономное существование, подача сигналов бедствия.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безопасность. Подручные средства пожаротушения. Устройство и правила эксплуатации различных видов огнетушителей (</w:t>
      </w:r>
      <w:proofErr w:type="gramStart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пенный</w:t>
      </w:r>
      <w:proofErr w:type="gramEnd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, углекислотный, порошковый).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Готовность к действиям в аварийной ситуации. Психологические аспекты выживания.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Правовое и организационное регулирование деятельности правоохранительных органов в чрезвычайных ситуациях.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Овладение практическими навыками поведения при попадании в экстремальные и чрезвычайные ситуации. Меры личной безопасности при обнаружении взрывных устройств. Преступления экстремистского характера.</w:t>
      </w:r>
    </w:p>
    <w:p w:rsidR="00CE34FF" w:rsidRPr="00CE34FF" w:rsidRDefault="001227A3" w:rsidP="00FE112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Практика.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4A65">
        <w:rPr>
          <w:rFonts w:ascii="Times New Roman" w:hAnsi="Times New Roman"/>
          <w:sz w:val="28"/>
          <w:szCs w:val="28"/>
        </w:rPr>
        <w:t>Конкурс/</w:t>
      </w:r>
      <w:proofErr w:type="spellStart"/>
      <w:r w:rsidR="00B24A65">
        <w:rPr>
          <w:rFonts w:ascii="Times New Roman" w:hAnsi="Times New Roman"/>
          <w:sz w:val="28"/>
          <w:szCs w:val="28"/>
        </w:rPr>
        <w:t>онлайн-конкурс</w:t>
      </w:r>
      <w:proofErr w:type="spellEnd"/>
    </w:p>
    <w:p w:rsidR="00731D5D" w:rsidRPr="001227A3" w:rsidRDefault="001227A3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5. Оказание первой помощи.</w:t>
      </w:r>
      <w:r w:rsidR="009949B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31D5D"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Теория.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C6B41" w:rsidRPr="001227A3">
        <w:rPr>
          <w:rFonts w:ascii="Times New Roman" w:hAnsi="Times New Roman"/>
          <w:sz w:val="28"/>
          <w:szCs w:val="28"/>
        </w:rPr>
        <w:t>(</w:t>
      </w:r>
      <w:proofErr w:type="spellStart"/>
      <w:r w:rsidR="00AC6B41" w:rsidRPr="001227A3">
        <w:rPr>
          <w:rFonts w:ascii="Times New Roman" w:hAnsi="Times New Roman"/>
          <w:sz w:val="28"/>
          <w:szCs w:val="28"/>
        </w:rPr>
        <w:t>Очно</w:t>
      </w:r>
      <w:proofErr w:type="spellEnd"/>
      <w:r w:rsidR="00AC6B41" w:rsidRPr="001227A3">
        <w:rPr>
          <w:rFonts w:ascii="Times New Roman" w:hAnsi="Times New Roman"/>
          <w:sz w:val="28"/>
          <w:szCs w:val="28"/>
        </w:rPr>
        <w:t xml:space="preserve">/дистанционно) </w:t>
      </w: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Анатомия и физиология как науки. Строение человеческого организма, органы движения, их функции, характеристика.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Признаки жизни и смерти человека (сознание, дыхание, пульс, реакция зрачка на свет, явные признаки смерти). Способы их определения. Понятия о клинической и биологической смерти.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Понятия о ранениях. Классификация ран, их характеристика. Раневая инфекция, асептика и антисептика. Виды кровотечений и их характеристика. Способы остановки кровотечений из ран головы, верхних и нижних конечностей, носового кровотечения, кровотечений из желудочно-кишечного тракта. Остановка кровотечения с помощью подручных средств. Правила наложения кровоостанавливающего жгута. Запрещенные места. Первая помощь при подозрении на внутреннее кровотечение.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перевязочный пакет. Правила наложения повязок. Понятие о травмах. Первая помощь при ушибах, вывихах, переломах, травматическом шоке.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понятия </w:t>
      </w:r>
      <w:proofErr w:type="gramStart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 иммобилизации. Способы иммобилизации.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Обучение пальцевому прижатию артерии на плече, бедре, шее, обучение технике наложения жгута, использованию подручных средств (одежды, бинтов, платков, ремней и т.д.) для остановки кровотечения.</w:t>
      </w:r>
      <w:proofErr w:type="gramEnd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технике наложения повязок. Первая помощь при ушибах, вывихах, переломах. Способы иммобилизации. Травматический шок. Способы предупреждения шока. Обучение способам иммобилизации поврежденной части тела с помощью подручных средств и шин из картона.</w:t>
      </w:r>
    </w:p>
    <w:p w:rsidR="001227A3" w:rsidRDefault="001227A3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24A65">
        <w:rPr>
          <w:rFonts w:ascii="Times New Roman" w:hAnsi="Times New Roman"/>
          <w:sz w:val="28"/>
          <w:szCs w:val="28"/>
        </w:rPr>
        <w:t>Презентация/интерактивная презентация</w:t>
      </w:r>
    </w:p>
    <w:p w:rsidR="00731D5D" w:rsidRPr="001227A3" w:rsidRDefault="001227A3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Огневая подготовка. </w:t>
      </w:r>
      <w:r w:rsidR="009949B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31D5D"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Теория</w:t>
      </w: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C6B41" w:rsidRPr="001227A3">
        <w:rPr>
          <w:rFonts w:ascii="Times New Roman" w:hAnsi="Times New Roman"/>
          <w:sz w:val="28"/>
          <w:szCs w:val="28"/>
        </w:rPr>
        <w:t xml:space="preserve">(Очно/дистанционно) </w:t>
      </w: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13.12.1996 № 150-ФЗ «Об оружии». Общие сведения из истории создания и развития огнестрельного оружия. Виды вооружения, используемые подразделениями органов внутренних дел. Меры безопасности при обращении с оружием и боеприпасами. Назначение пистолета Макарова и автомата Калашникова. Устройство, назначение частей и механизмов. Взаимодействие частей и механизмов автомата. Порядок приведения автомата к нормальному бою. Чистка и смазка оружия (периодичность и порядок). Порядок неполной разборки и сборки пистолета Макарова и автомата Калашникова. Порядок снаряжение магазина. Дыхание при стрельбе, прицеливание.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Выполнение неполной разборки и сборки пистолета Макарова и автомата Калашникова.</w:t>
      </w:r>
    </w:p>
    <w:p w:rsidR="001227A3" w:rsidRDefault="001227A3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E1127">
        <w:t xml:space="preserve"> </w:t>
      </w:r>
      <w:r w:rsidRPr="001227A3">
        <w:rPr>
          <w:rFonts w:ascii="Times New Roman" w:hAnsi="Times New Roman"/>
          <w:sz w:val="28"/>
          <w:szCs w:val="28"/>
        </w:rPr>
        <w:t xml:space="preserve">Тест/ </w:t>
      </w:r>
      <w:proofErr w:type="spellStart"/>
      <w:r w:rsidRPr="001227A3">
        <w:rPr>
          <w:rFonts w:ascii="Times New Roman" w:hAnsi="Times New Roman"/>
          <w:sz w:val="28"/>
          <w:szCs w:val="28"/>
        </w:rPr>
        <w:t>онлайн-тестирование</w:t>
      </w:r>
      <w:proofErr w:type="spellEnd"/>
    </w:p>
    <w:p w:rsidR="00731D5D" w:rsidRPr="001227A3" w:rsidRDefault="001227A3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Физическая подготовка. </w:t>
      </w:r>
      <w:r w:rsidR="009949B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31D5D"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Теория.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C6B41" w:rsidRPr="001227A3">
        <w:rPr>
          <w:rFonts w:ascii="Times New Roman" w:hAnsi="Times New Roman"/>
          <w:sz w:val="28"/>
          <w:szCs w:val="28"/>
        </w:rPr>
        <w:t>(</w:t>
      </w:r>
      <w:proofErr w:type="spellStart"/>
      <w:r w:rsidR="00AC6B41" w:rsidRPr="001227A3">
        <w:rPr>
          <w:rFonts w:ascii="Times New Roman" w:hAnsi="Times New Roman"/>
          <w:sz w:val="28"/>
          <w:szCs w:val="28"/>
        </w:rPr>
        <w:t>Очно</w:t>
      </w:r>
      <w:proofErr w:type="spellEnd"/>
      <w:r w:rsidR="00AC6B41" w:rsidRPr="001227A3">
        <w:rPr>
          <w:rFonts w:ascii="Times New Roman" w:hAnsi="Times New Roman"/>
          <w:sz w:val="28"/>
          <w:szCs w:val="28"/>
        </w:rPr>
        <w:t xml:space="preserve">/дистанционно) </w:t>
      </w: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Краткие сведения о строении человеческого организма (органы и системы). Костно-связочный аппарат. Мышцы, их строение и взаимодействие. Совершенствование функций организма человека под воздействием занятий спортом. Понятие о здоровом образе жизни. Общая силовая выносливость.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для развития силы, ловкости, выносливости, координации. Силовые упражнения. Подтягивание и подъём туловища. Приемы рукопашного боя как средство самозащиты. Специально-подготовительные упражнения: страховки и </w:t>
      </w:r>
      <w:proofErr w:type="spellStart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самостраховки</w:t>
      </w:r>
      <w:proofErr w:type="spellEnd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, элементарные технические действия (стойки, дистанции, захваты, передвижения, выведение из равновесия, подготовки к броскам - </w:t>
      </w:r>
      <w:proofErr w:type="spellStart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подвороты</w:t>
      </w:r>
      <w:proofErr w:type="spellEnd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). Бег на различные дистанции, прыжки через препятствия, челночный бег. Лазание по канату. Эстафеты: встречные, с преодолением препятствий, с прыжками, по кругу и т.д.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Упражнения, ориентированные на развитие скоростно-силовых качеств и развития силы.</w:t>
      </w:r>
    </w:p>
    <w:p w:rsidR="001227A3" w:rsidRDefault="001227A3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Практика.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4A65">
        <w:rPr>
          <w:rFonts w:ascii="Times New Roman" w:hAnsi="Times New Roman"/>
          <w:sz w:val="28"/>
          <w:szCs w:val="28"/>
        </w:rPr>
        <w:t>Конкурс/</w:t>
      </w:r>
      <w:proofErr w:type="spellStart"/>
      <w:r w:rsidR="00B24A65">
        <w:rPr>
          <w:rFonts w:ascii="Times New Roman" w:hAnsi="Times New Roman"/>
          <w:sz w:val="28"/>
          <w:szCs w:val="28"/>
        </w:rPr>
        <w:t>онлайн-конкурс</w:t>
      </w:r>
      <w:proofErr w:type="spellEnd"/>
    </w:p>
    <w:p w:rsidR="00731D5D" w:rsidRPr="001227A3" w:rsidRDefault="001227A3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8. Коммуникативный тренинг.</w:t>
      </w:r>
      <w:r w:rsidR="001B5B3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731D5D"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Теория.</w:t>
      </w:r>
      <w:r w:rsidR="00FE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C6B41" w:rsidRPr="001227A3">
        <w:rPr>
          <w:rFonts w:ascii="Times New Roman" w:hAnsi="Times New Roman"/>
          <w:sz w:val="28"/>
          <w:szCs w:val="28"/>
        </w:rPr>
        <w:t>(</w:t>
      </w:r>
      <w:proofErr w:type="spellStart"/>
      <w:r w:rsidR="00AC6B41" w:rsidRPr="001227A3">
        <w:rPr>
          <w:rFonts w:ascii="Times New Roman" w:hAnsi="Times New Roman"/>
          <w:sz w:val="28"/>
          <w:szCs w:val="28"/>
        </w:rPr>
        <w:t>Очно</w:t>
      </w:r>
      <w:proofErr w:type="spellEnd"/>
      <w:r w:rsidR="00AC6B41" w:rsidRPr="001227A3">
        <w:rPr>
          <w:rFonts w:ascii="Times New Roman" w:hAnsi="Times New Roman"/>
          <w:sz w:val="28"/>
          <w:szCs w:val="28"/>
        </w:rPr>
        <w:t xml:space="preserve">/дистанционно) </w:t>
      </w: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понятия </w:t>
      </w:r>
      <w:proofErr w:type="spellStart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ассертивного</w:t>
      </w:r>
      <w:proofErr w:type="spellEnd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 (уверенного) поведения. Психофизические основы </w:t>
      </w:r>
      <w:proofErr w:type="spellStart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Основные приемы </w:t>
      </w:r>
      <w:proofErr w:type="spellStart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. Понятие команды. Принципы работы, организация эффективной работы в команде. Классификация командных ролей. Лидерство в команде.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Овладение способами самопознания, рефлексии, самовоспитания и самообразования; приобретение социальных знаний о ситуации межличностного взаимодействия. Формирование навыков работы в команде.</w:t>
      </w:r>
    </w:p>
    <w:p w:rsidR="00487999" w:rsidRPr="001227A3" w:rsidRDefault="00487999" w:rsidP="00FE1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упражнений и коммуникативные игры на формирование навыков противодействия вовлечению подростка в употребление </w:t>
      </w:r>
      <w:proofErr w:type="spellStart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веществ, другие виды асоциального поведения (умение сказать «нет»). Раскрепощение, высвобождение творческого потенциала подростков, направленного на профилактическую работу со сверстниками.</w:t>
      </w:r>
    </w:p>
    <w:p w:rsidR="00B24A65" w:rsidRDefault="001227A3" w:rsidP="00FE11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</w:t>
      </w:r>
      <w:r w:rsidR="00FE11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7999"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A65" w:rsidRPr="00B24A65">
        <w:rPr>
          <w:rFonts w:ascii="Times New Roman" w:hAnsi="Times New Roman"/>
          <w:sz w:val="28"/>
          <w:szCs w:val="28"/>
        </w:rPr>
        <w:t>Тест/ онлайн-тестирование</w:t>
      </w:r>
    </w:p>
    <w:p w:rsidR="009949B0" w:rsidRDefault="009949B0" w:rsidP="00FE11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02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 w:rsidR="00FE11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 Наставничество. 10 часов</w:t>
      </w:r>
    </w:p>
    <w:p w:rsidR="009949B0" w:rsidRDefault="009949B0" w:rsidP="00FE11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1CE">
        <w:rPr>
          <w:rFonts w:ascii="Times New Roman" w:hAnsi="Times New Roman"/>
          <w:b/>
          <w:bCs/>
          <w:sz w:val="28"/>
          <w:szCs w:val="28"/>
        </w:rPr>
        <w:t>Теория</w:t>
      </w:r>
      <w:r w:rsidR="00FE112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711CE">
        <w:rPr>
          <w:rFonts w:ascii="Times New Roman" w:hAnsi="Times New Roman"/>
          <w:sz w:val="28"/>
          <w:szCs w:val="28"/>
        </w:rPr>
        <w:t>(</w:t>
      </w:r>
      <w:proofErr w:type="spellStart"/>
      <w:r w:rsidRPr="007711CE">
        <w:rPr>
          <w:rFonts w:ascii="Times New Roman" w:hAnsi="Times New Roman"/>
          <w:sz w:val="28"/>
          <w:szCs w:val="28"/>
        </w:rPr>
        <w:t>Очно</w:t>
      </w:r>
      <w:proofErr w:type="spellEnd"/>
      <w:r w:rsidRPr="007711CE">
        <w:rPr>
          <w:rFonts w:ascii="Times New Roman" w:hAnsi="Times New Roman"/>
          <w:sz w:val="28"/>
          <w:szCs w:val="28"/>
        </w:rPr>
        <w:t xml:space="preserve">/дистанционно). Как провести диагностическую/ развивающую беседу с </w:t>
      </w:r>
      <w:proofErr w:type="gramStart"/>
      <w:r w:rsidRPr="007711CE">
        <w:rPr>
          <w:rFonts w:ascii="Times New Roman" w:hAnsi="Times New Roman"/>
          <w:sz w:val="28"/>
          <w:szCs w:val="28"/>
        </w:rPr>
        <w:t>наставляемым</w:t>
      </w:r>
      <w:proofErr w:type="gramEnd"/>
      <w:r w:rsidRPr="007711CE">
        <w:rPr>
          <w:rFonts w:ascii="Times New Roman" w:hAnsi="Times New Roman"/>
          <w:sz w:val="28"/>
          <w:szCs w:val="28"/>
        </w:rPr>
        <w:t xml:space="preserve">, для уточнения зон его развития. </w:t>
      </w:r>
      <w:r w:rsidRPr="002315C5">
        <w:rPr>
          <w:rFonts w:ascii="Times New Roman" w:hAnsi="Times New Roman"/>
          <w:b/>
          <w:sz w:val="28"/>
          <w:szCs w:val="28"/>
        </w:rPr>
        <w:t>2 часа.</w:t>
      </w:r>
    </w:p>
    <w:p w:rsidR="009949B0" w:rsidRDefault="009949B0" w:rsidP="00FE11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14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Практика</w:t>
      </w:r>
      <w:r w:rsidR="00FE11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7711CE">
        <w:rPr>
          <w:rFonts w:ascii="Times New Roman" w:hAnsi="Times New Roman"/>
          <w:sz w:val="28"/>
          <w:szCs w:val="28"/>
        </w:rPr>
        <w:t xml:space="preserve">Тестирование/ </w:t>
      </w:r>
      <w:proofErr w:type="spellStart"/>
      <w:r w:rsidRPr="007711CE">
        <w:rPr>
          <w:rFonts w:ascii="Times New Roman" w:hAnsi="Times New Roman"/>
          <w:sz w:val="28"/>
          <w:szCs w:val="28"/>
        </w:rPr>
        <w:t>Онлайн-тестирование</w:t>
      </w:r>
      <w:proofErr w:type="spellEnd"/>
    </w:p>
    <w:p w:rsidR="009949B0" w:rsidRDefault="009949B0" w:rsidP="00FE11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1CE">
        <w:rPr>
          <w:rFonts w:ascii="Times New Roman" w:hAnsi="Times New Roman"/>
          <w:b/>
          <w:bCs/>
          <w:sz w:val="28"/>
          <w:szCs w:val="28"/>
        </w:rPr>
        <w:t>Теория</w:t>
      </w:r>
      <w:r w:rsidR="00FE112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711CE">
        <w:rPr>
          <w:rFonts w:ascii="Times New Roman" w:hAnsi="Times New Roman"/>
          <w:sz w:val="28"/>
          <w:szCs w:val="28"/>
        </w:rPr>
        <w:t>(</w:t>
      </w:r>
      <w:proofErr w:type="spellStart"/>
      <w:r w:rsidRPr="007711CE">
        <w:rPr>
          <w:rFonts w:ascii="Times New Roman" w:hAnsi="Times New Roman"/>
          <w:sz w:val="28"/>
          <w:szCs w:val="28"/>
        </w:rPr>
        <w:t>Очно</w:t>
      </w:r>
      <w:proofErr w:type="spellEnd"/>
      <w:r w:rsidRPr="007711CE">
        <w:rPr>
          <w:rFonts w:ascii="Times New Roman" w:hAnsi="Times New Roman"/>
          <w:sz w:val="28"/>
          <w:szCs w:val="28"/>
        </w:rPr>
        <w:t xml:space="preserve">/дистанционно). Разработка мер преодоления трудностей и ожидаемые результаты по итогам их реализации. </w:t>
      </w:r>
      <w:r w:rsidRPr="002315C5">
        <w:rPr>
          <w:rFonts w:ascii="Times New Roman" w:hAnsi="Times New Roman"/>
          <w:b/>
          <w:sz w:val="28"/>
          <w:szCs w:val="28"/>
        </w:rPr>
        <w:t>2 часа</w:t>
      </w:r>
    </w:p>
    <w:p w:rsidR="009949B0" w:rsidRPr="002315C5" w:rsidRDefault="009949B0" w:rsidP="00FE1127">
      <w:pPr>
        <w:spacing w:after="0"/>
        <w:jc w:val="both"/>
        <w:rPr>
          <w:b/>
          <w:bCs/>
          <w:sz w:val="28"/>
          <w:szCs w:val="28"/>
        </w:rPr>
      </w:pPr>
      <w:r w:rsidRPr="00CC14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Практика</w:t>
      </w:r>
      <w:r w:rsidR="00FE11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2315C5">
        <w:rPr>
          <w:rFonts w:ascii="Times New Roman" w:eastAsia="Times New Roman" w:hAnsi="Times New Roman"/>
          <w:bCs/>
          <w:sz w:val="28"/>
          <w:szCs w:val="28"/>
        </w:rPr>
        <w:t>Ролевая игра/ Интерактивная игра</w:t>
      </w:r>
    </w:p>
    <w:p w:rsidR="009949B0" w:rsidRDefault="009949B0" w:rsidP="00FE11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1CE">
        <w:rPr>
          <w:rFonts w:ascii="Times New Roman" w:hAnsi="Times New Roman"/>
          <w:b/>
          <w:bCs/>
          <w:sz w:val="28"/>
          <w:szCs w:val="28"/>
        </w:rPr>
        <w:t>Теория</w:t>
      </w:r>
      <w:r w:rsidR="00FE112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711CE">
        <w:rPr>
          <w:rFonts w:ascii="Times New Roman" w:hAnsi="Times New Roman"/>
          <w:sz w:val="28"/>
          <w:szCs w:val="28"/>
        </w:rPr>
        <w:t>(</w:t>
      </w:r>
      <w:proofErr w:type="spellStart"/>
      <w:r w:rsidRPr="007711CE">
        <w:rPr>
          <w:rFonts w:ascii="Times New Roman" w:hAnsi="Times New Roman"/>
          <w:sz w:val="28"/>
          <w:szCs w:val="28"/>
        </w:rPr>
        <w:t>Очно</w:t>
      </w:r>
      <w:proofErr w:type="spellEnd"/>
      <w:r w:rsidRPr="007711CE">
        <w:rPr>
          <w:rFonts w:ascii="Times New Roman" w:hAnsi="Times New Roman"/>
          <w:sz w:val="28"/>
          <w:szCs w:val="28"/>
        </w:rPr>
        <w:t xml:space="preserve">/дистанционно). Как подготовить наставляемого к  конкурсному испытанию (как запоминать информацию, уметь читать схемы, карты, защищать презентацию и пр.). </w:t>
      </w:r>
      <w:r w:rsidRPr="002315C5">
        <w:rPr>
          <w:rFonts w:ascii="Times New Roman" w:hAnsi="Times New Roman"/>
          <w:b/>
          <w:sz w:val="28"/>
          <w:szCs w:val="28"/>
        </w:rPr>
        <w:t>2 часа</w:t>
      </w:r>
    </w:p>
    <w:p w:rsidR="009949B0" w:rsidRPr="002315C5" w:rsidRDefault="009949B0" w:rsidP="00FE1127">
      <w:pPr>
        <w:spacing w:after="0"/>
        <w:jc w:val="both"/>
        <w:rPr>
          <w:sz w:val="28"/>
          <w:szCs w:val="28"/>
        </w:rPr>
      </w:pPr>
      <w:r w:rsidRPr="00CC14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Практика</w:t>
      </w:r>
      <w:r w:rsidR="00FE11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2315C5">
        <w:rPr>
          <w:rFonts w:ascii="Times New Roman" w:hAnsi="Times New Roman"/>
          <w:sz w:val="28"/>
          <w:szCs w:val="28"/>
        </w:rPr>
        <w:t>Ролевая игра/ Интерактивная игра</w:t>
      </w:r>
    </w:p>
    <w:p w:rsidR="009949B0" w:rsidRDefault="009949B0" w:rsidP="00FE11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1CE">
        <w:rPr>
          <w:rFonts w:ascii="Times New Roman" w:hAnsi="Times New Roman"/>
          <w:b/>
          <w:bCs/>
          <w:sz w:val="28"/>
          <w:szCs w:val="28"/>
        </w:rPr>
        <w:t>Теория</w:t>
      </w:r>
      <w:r w:rsidR="00FE112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711CE">
        <w:rPr>
          <w:rFonts w:ascii="Times New Roman" w:hAnsi="Times New Roman"/>
          <w:sz w:val="28"/>
          <w:szCs w:val="28"/>
        </w:rPr>
        <w:t>(</w:t>
      </w:r>
      <w:proofErr w:type="spellStart"/>
      <w:r w:rsidRPr="007711CE">
        <w:rPr>
          <w:rFonts w:ascii="Times New Roman" w:hAnsi="Times New Roman"/>
          <w:sz w:val="28"/>
          <w:szCs w:val="28"/>
        </w:rPr>
        <w:t>Очно</w:t>
      </w:r>
      <w:proofErr w:type="spellEnd"/>
      <w:r w:rsidRPr="007711CE">
        <w:rPr>
          <w:rFonts w:ascii="Times New Roman" w:hAnsi="Times New Roman"/>
          <w:sz w:val="28"/>
          <w:szCs w:val="28"/>
        </w:rPr>
        <w:t xml:space="preserve">/дистанционно). Правила поведения наставляемого на занятии </w:t>
      </w:r>
      <w:r>
        <w:rPr>
          <w:rFonts w:ascii="Times New Roman" w:hAnsi="Times New Roman"/>
          <w:sz w:val="28"/>
          <w:szCs w:val="28"/>
        </w:rPr>
        <w:t xml:space="preserve"> для повышения результативности. </w:t>
      </w:r>
      <w:r w:rsidRPr="002315C5">
        <w:rPr>
          <w:rFonts w:ascii="Times New Roman" w:hAnsi="Times New Roman"/>
          <w:b/>
          <w:sz w:val="28"/>
          <w:szCs w:val="28"/>
        </w:rPr>
        <w:t>2 часа</w:t>
      </w:r>
    </w:p>
    <w:p w:rsidR="009949B0" w:rsidRPr="002315C5" w:rsidRDefault="009949B0" w:rsidP="00FE1127">
      <w:pPr>
        <w:spacing w:after="0"/>
        <w:jc w:val="both"/>
        <w:rPr>
          <w:b/>
          <w:bCs/>
          <w:sz w:val="28"/>
          <w:szCs w:val="28"/>
        </w:rPr>
      </w:pPr>
      <w:r w:rsidRPr="00CC14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Практика</w:t>
      </w:r>
      <w:r w:rsidR="00FE11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2315C5">
        <w:rPr>
          <w:rFonts w:ascii="Times New Roman" w:eastAsia="Times New Roman" w:hAnsi="Times New Roman"/>
          <w:bCs/>
          <w:sz w:val="28"/>
          <w:szCs w:val="28"/>
        </w:rPr>
        <w:t xml:space="preserve">Конкурс «Правила </w:t>
      </w:r>
      <w:proofErr w:type="gramStart"/>
      <w:r w:rsidRPr="002315C5">
        <w:rPr>
          <w:rFonts w:ascii="Times New Roman" w:eastAsia="Times New Roman" w:hAnsi="Times New Roman"/>
          <w:bCs/>
          <w:sz w:val="28"/>
          <w:szCs w:val="28"/>
        </w:rPr>
        <w:t>для</w:t>
      </w:r>
      <w:proofErr w:type="gramEnd"/>
      <w:r w:rsidRPr="002315C5">
        <w:rPr>
          <w:rFonts w:ascii="Times New Roman" w:eastAsia="Times New Roman" w:hAnsi="Times New Roman"/>
          <w:bCs/>
          <w:sz w:val="28"/>
          <w:szCs w:val="28"/>
        </w:rPr>
        <w:t xml:space="preserve"> наставляемого»</w:t>
      </w:r>
    </w:p>
    <w:p w:rsidR="009949B0" w:rsidRPr="002315C5" w:rsidRDefault="009949B0" w:rsidP="00FE1127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711CE">
        <w:rPr>
          <w:rFonts w:ascii="Times New Roman" w:hAnsi="Times New Roman"/>
          <w:b/>
          <w:bCs/>
          <w:sz w:val="28"/>
          <w:szCs w:val="28"/>
        </w:rPr>
        <w:t>Теория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:</w:t>
      </w:r>
      <w:r w:rsidRPr="007711CE">
        <w:rPr>
          <w:rFonts w:ascii="Times New Roman" w:hAnsi="Times New Roman"/>
          <w:sz w:val="28"/>
          <w:szCs w:val="28"/>
        </w:rPr>
        <w:t>(</w:t>
      </w:r>
      <w:proofErr w:type="gramEnd"/>
      <w:r w:rsidRPr="007711CE">
        <w:rPr>
          <w:rFonts w:ascii="Times New Roman" w:hAnsi="Times New Roman"/>
          <w:sz w:val="28"/>
          <w:szCs w:val="28"/>
        </w:rPr>
        <w:t xml:space="preserve">Очно/дистанционно). </w:t>
      </w:r>
      <w:proofErr w:type="spellStart"/>
      <w:r w:rsidRPr="002315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Квест-тур</w:t>
      </w:r>
      <w:proofErr w:type="spellEnd"/>
      <w:r w:rsidRPr="002315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="002755C5">
        <w:rPr>
          <w:rFonts w:ascii="Times New Roman" w:hAnsi="Times New Roman"/>
          <w:sz w:val="28"/>
          <w:szCs w:val="28"/>
        </w:rPr>
        <w:t>Я – юный друг полиции</w:t>
      </w:r>
      <w:r w:rsidRPr="002315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(совместно разработанное мероприятие наставника и наставляемого)</w:t>
      </w:r>
      <w:r w:rsidRPr="002315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часа</w:t>
      </w:r>
    </w:p>
    <w:p w:rsidR="009949B0" w:rsidRDefault="009949B0" w:rsidP="00FE11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1CE">
        <w:rPr>
          <w:rFonts w:ascii="Times New Roman" w:hAnsi="Times New Roman"/>
          <w:b/>
          <w:bCs/>
          <w:sz w:val="28"/>
          <w:szCs w:val="28"/>
        </w:rPr>
        <w:t>Практика.</w:t>
      </w:r>
      <w:r w:rsidR="00FE112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711CE">
        <w:rPr>
          <w:rFonts w:ascii="Times New Roman" w:hAnsi="Times New Roman"/>
          <w:sz w:val="28"/>
          <w:szCs w:val="28"/>
        </w:rPr>
        <w:t>Квест-тур</w:t>
      </w:r>
      <w:proofErr w:type="spellEnd"/>
      <w:r w:rsidRPr="007711CE">
        <w:rPr>
          <w:rFonts w:ascii="Times New Roman" w:hAnsi="Times New Roman"/>
          <w:sz w:val="28"/>
          <w:szCs w:val="28"/>
        </w:rPr>
        <w:t xml:space="preserve"> «</w:t>
      </w:r>
      <w:r w:rsidR="002755C5">
        <w:rPr>
          <w:rFonts w:ascii="Times New Roman" w:hAnsi="Times New Roman"/>
          <w:sz w:val="28"/>
          <w:szCs w:val="28"/>
        </w:rPr>
        <w:t>Я – юный друг полиции</w:t>
      </w:r>
      <w:r w:rsidRPr="007711CE">
        <w:rPr>
          <w:rFonts w:ascii="Times New Roman" w:hAnsi="Times New Roman"/>
          <w:sz w:val="28"/>
          <w:szCs w:val="28"/>
        </w:rPr>
        <w:t xml:space="preserve">» (совместно разработанное мероприятие наставника и наставляемого)/ Интерактивная игра. </w:t>
      </w:r>
    </w:p>
    <w:p w:rsidR="00B24A65" w:rsidRPr="002755C5" w:rsidRDefault="0025000C" w:rsidP="00FE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занятие</w:t>
      </w:r>
      <w:r w:rsidR="00FE112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Очно</w:t>
      </w:r>
      <w:proofErr w:type="spellEnd"/>
      <w:r>
        <w:rPr>
          <w:rFonts w:ascii="Times New Roman" w:hAnsi="Times New Roman"/>
          <w:sz w:val="28"/>
          <w:szCs w:val="28"/>
        </w:rPr>
        <w:t>/дистанционно)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755C5">
        <w:rPr>
          <w:rFonts w:ascii="Times New Roman" w:hAnsi="Times New Roman"/>
          <w:sz w:val="28"/>
          <w:szCs w:val="28"/>
        </w:rPr>
        <w:t>К</w:t>
      </w:r>
      <w:proofErr w:type="gramEnd"/>
      <w:r w:rsidR="002755C5">
        <w:rPr>
          <w:rFonts w:ascii="Times New Roman" w:hAnsi="Times New Roman"/>
          <w:sz w:val="28"/>
          <w:szCs w:val="28"/>
        </w:rPr>
        <w:t>руглый стол по теме «Я – юный друг полиции». Выпуск стенгазеты.</w:t>
      </w:r>
      <w:r w:rsidR="008B669D">
        <w:rPr>
          <w:rFonts w:ascii="Times New Roman" w:hAnsi="Times New Roman"/>
          <w:sz w:val="28"/>
          <w:szCs w:val="28"/>
        </w:rPr>
        <w:t xml:space="preserve"> </w:t>
      </w:r>
      <w:r w:rsidR="00B24A65" w:rsidRPr="00BE0DCA">
        <w:rPr>
          <w:rFonts w:ascii="Times New Roman" w:hAnsi="Times New Roman"/>
          <w:b/>
          <w:sz w:val="28"/>
          <w:szCs w:val="28"/>
        </w:rPr>
        <w:t>2 часа.</w:t>
      </w:r>
    </w:p>
    <w:p w:rsidR="00B24A65" w:rsidRDefault="00B24A65" w:rsidP="00FE11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7A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</w:t>
      </w:r>
      <w:r w:rsidR="00FE11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22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5C5">
        <w:rPr>
          <w:rFonts w:ascii="Times New Roman" w:hAnsi="Times New Roman"/>
          <w:sz w:val="28"/>
          <w:szCs w:val="28"/>
        </w:rPr>
        <w:t xml:space="preserve">Круглый стол </w:t>
      </w:r>
      <w:r w:rsidR="008A3B58">
        <w:rPr>
          <w:rFonts w:ascii="Times New Roman" w:hAnsi="Times New Roman"/>
          <w:sz w:val="28"/>
          <w:szCs w:val="28"/>
        </w:rPr>
        <w:t>/ Онлайн</w:t>
      </w:r>
    </w:p>
    <w:p w:rsidR="009949B0" w:rsidRDefault="009949B0" w:rsidP="00740D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0CC9" w:rsidRDefault="00AD0CC9" w:rsidP="00AD0C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C3E">
        <w:rPr>
          <w:rFonts w:ascii="Times New Roman" w:eastAsia="Times New Roman" w:hAnsi="Times New Roman"/>
          <w:b/>
          <w:sz w:val="28"/>
          <w:szCs w:val="28"/>
          <w:lang w:eastAsia="ru-RU"/>
        </w:rPr>
        <w:t>1.5. Формы контроля и их периодичность</w:t>
      </w:r>
    </w:p>
    <w:p w:rsidR="00E82C3E" w:rsidRPr="00E82C3E" w:rsidRDefault="00E82C3E" w:rsidP="00AD0C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D67" w:rsidRPr="00E82C3E" w:rsidRDefault="00094D67" w:rsidP="00264E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2C3E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Pr="00E82C3E">
        <w:rPr>
          <w:rFonts w:ascii="Times New Roman" w:hAnsi="Times New Roman"/>
          <w:sz w:val="28"/>
          <w:szCs w:val="28"/>
        </w:rPr>
        <w:t>обучения  по программе</w:t>
      </w:r>
      <w:proofErr w:type="gramEnd"/>
      <w:r w:rsidRPr="00E82C3E">
        <w:rPr>
          <w:rFonts w:ascii="Times New Roman" w:hAnsi="Times New Roman"/>
          <w:sz w:val="28"/>
          <w:szCs w:val="28"/>
        </w:rPr>
        <w:t xml:space="preserve"> отслеживаются три  вида результатов:</w:t>
      </w:r>
    </w:p>
    <w:p w:rsidR="00094D67" w:rsidRPr="00E82C3E" w:rsidRDefault="00094D67" w:rsidP="00264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2C3E">
        <w:rPr>
          <w:rFonts w:ascii="Times New Roman" w:hAnsi="Times New Roman"/>
          <w:sz w:val="28"/>
          <w:szCs w:val="28"/>
        </w:rPr>
        <w:t xml:space="preserve">– </w:t>
      </w:r>
      <w:r w:rsidRPr="00E82C3E">
        <w:rPr>
          <w:rFonts w:ascii="Times New Roman" w:hAnsi="Times New Roman"/>
          <w:i/>
          <w:sz w:val="28"/>
          <w:szCs w:val="28"/>
        </w:rPr>
        <w:t xml:space="preserve">текущий </w:t>
      </w:r>
      <w:r w:rsidRPr="00E82C3E">
        <w:rPr>
          <w:rFonts w:ascii="Times New Roman" w:hAnsi="Times New Roman"/>
          <w:sz w:val="28"/>
          <w:szCs w:val="28"/>
        </w:rPr>
        <w:t>(оценивается уровень знаний);</w:t>
      </w:r>
    </w:p>
    <w:p w:rsidR="00094D67" w:rsidRPr="00E82C3E" w:rsidRDefault="00094D67" w:rsidP="00264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2C3E">
        <w:rPr>
          <w:rFonts w:ascii="Times New Roman" w:hAnsi="Times New Roman"/>
          <w:sz w:val="28"/>
          <w:szCs w:val="28"/>
        </w:rPr>
        <w:t>–</w:t>
      </w:r>
      <w:r w:rsidRPr="00E82C3E">
        <w:rPr>
          <w:rFonts w:ascii="Times New Roman" w:hAnsi="Times New Roman"/>
          <w:i/>
          <w:sz w:val="28"/>
          <w:szCs w:val="28"/>
        </w:rPr>
        <w:t>промежуточный</w:t>
      </w:r>
      <w:r w:rsidRPr="00E82C3E">
        <w:rPr>
          <w:rFonts w:ascii="Times New Roman" w:hAnsi="Times New Roman"/>
          <w:sz w:val="28"/>
          <w:szCs w:val="28"/>
        </w:rPr>
        <w:t xml:space="preserve"> (проверяется уровень освоения учащимися программы за полугодие);</w:t>
      </w:r>
    </w:p>
    <w:p w:rsidR="00094D67" w:rsidRPr="00E82C3E" w:rsidRDefault="00094D67" w:rsidP="00264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2C3E">
        <w:rPr>
          <w:rFonts w:ascii="Times New Roman" w:hAnsi="Times New Roman"/>
          <w:sz w:val="28"/>
          <w:szCs w:val="28"/>
        </w:rPr>
        <w:lastRenderedPageBreak/>
        <w:t>–</w:t>
      </w:r>
      <w:r w:rsidRPr="00E82C3E">
        <w:rPr>
          <w:rFonts w:ascii="Times New Roman" w:hAnsi="Times New Roman"/>
          <w:i/>
          <w:sz w:val="28"/>
          <w:szCs w:val="28"/>
        </w:rPr>
        <w:t>итоговый</w:t>
      </w:r>
      <w:r w:rsidRPr="00E82C3E">
        <w:rPr>
          <w:rFonts w:ascii="Times New Roman" w:hAnsi="Times New Roman"/>
          <w:sz w:val="28"/>
          <w:szCs w:val="28"/>
        </w:rPr>
        <w:t xml:space="preserve"> (определяется уровень знаний, умений, навыков по освоению программы за весь учебный период).</w:t>
      </w:r>
    </w:p>
    <w:p w:rsidR="00094D67" w:rsidRPr="00E82C3E" w:rsidRDefault="00094D67" w:rsidP="00264EC2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82C3E">
        <w:rPr>
          <w:rFonts w:ascii="Times New Roman" w:hAnsi="Times New Roman"/>
          <w:i/>
          <w:sz w:val="28"/>
          <w:szCs w:val="28"/>
          <w:u w:val="single"/>
        </w:rPr>
        <w:t xml:space="preserve">Выявление достигнутых результатов осуществляется </w:t>
      </w:r>
      <w:proofErr w:type="gramStart"/>
      <w:r w:rsidRPr="00E82C3E">
        <w:rPr>
          <w:rFonts w:ascii="Times New Roman" w:hAnsi="Times New Roman"/>
          <w:i/>
          <w:sz w:val="28"/>
          <w:szCs w:val="28"/>
          <w:u w:val="single"/>
        </w:rPr>
        <w:t>через</w:t>
      </w:r>
      <w:proofErr w:type="gramEnd"/>
      <w:r w:rsidRPr="00E82C3E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094D67" w:rsidRPr="00E82C3E" w:rsidRDefault="00094D67" w:rsidP="00264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2C3E">
        <w:rPr>
          <w:rFonts w:ascii="Times New Roman" w:hAnsi="Times New Roman"/>
          <w:sz w:val="28"/>
          <w:szCs w:val="28"/>
        </w:rPr>
        <w:t>– выполнение нормативов, согласно возрастным особенностям;</w:t>
      </w:r>
    </w:p>
    <w:p w:rsidR="00094D67" w:rsidRPr="00E82C3E" w:rsidRDefault="00094D67" w:rsidP="00264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2C3E">
        <w:rPr>
          <w:rFonts w:ascii="Times New Roman" w:hAnsi="Times New Roman"/>
          <w:sz w:val="28"/>
          <w:szCs w:val="28"/>
        </w:rPr>
        <w:t xml:space="preserve">– применение приобретённых знаний на практике; </w:t>
      </w:r>
    </w:p>
    <w:p w:rsidR="00E82C3E" w:rsidRDefault="00094D67" w:rsidP="00E82C3E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2C3E">
        <w:rPr>
          <w:rFonts w:ascii="Times New Roman" w:hAnsi="Times New Roman"/>
          <w:sz w:val="28"/>
          <w:szCs w:val="28"/>
        </w:rPr>
        <w:t>– показ навыков коллективного взаимодействия, при проведении соревнований, выступлений и конкурсов.</w:t>
      </w:r>
    </w:p>
    <w:p w:rsidR="00D75E07" w:rsidRPr="00E82C3E" w:rsidRDefault="00D75E07" w:rsidP="00D75E07">
      <w:pPr>
        <w:spacing w:after="0"/>
        <w:ind w:left="7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и промежуточный контроль</w:t>
      </w:r>
      <w:r w:rsidRPr="00E82C3E">
        <w:rPr>
          <w:rFonts w:ascii="Times New Roman" w:hAnsi="Times New Roman"/>
          <w:sz w:val="28"/>
          <w:szCs w:val="28"/>
        </w:rPr>
        <w:t xml:space="preserve"> обучающихся может проводиться в следующих формах: творческие работы, тестирование, защита презентаций, </w:t>
      </w:r>
      <w:r>
        <w:rPr>
          <w:rFonts w:ascii="Times New Roman" w:hAnsi="Times New Roman"/>
          <w:sz w:val="28"/>
          <w:szCs w:val="28"/>
        </w:rPr>
        <w:t>конкурс, викторина.</w:t>
      </w:r>
    </w:p>
    <w:p w:rsidR="00094D67" w:rsidRPr="00E82C3E" w:rsidRDefault="00094D67" w:rsidP="00264EC2">
      <w:pPr>
        <w:spacing w:after="0"/>
        <w:ind w:left="7" w:firstLine="612"/>
        <w:jc w:val="both"/>
        <w:rPr>
          <w:rFonts w:ascii="Times New Roman" w:hAnsi="Times New Roman"/>
          <w:sz w:val="28"/>
          <w:szCs w:val="28"/>
        </w:rPr>
      </w:pPr>
      <w:r w:rsidRPr="00E82C3E">
        <w:rPr>
          <w:rFonts w:ascii="Times New Roman" w:hAnsi="Times New Roman"/>
          <w:b/>
          <w:i/>
          <w:sz w:val="28"/>
          <w:szCs w:val="28"/>
        </w:rPr>
        <w:t>Способами их оценки могут служить:</w:t>
      </w:r>
      <w:r w:rsidR="008B34D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2C3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фиксация личностных достижений обучающихся</w:t>
      </w:r>
      <w:r w:rsidR="008B34D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E82C3E">
        <w:rPr>
          <w:rFonts w:ascii="Times New Roman" w:hAnsi="Times New Roman"/>
          <w:sz w:val="28"/>
          <w:szCs w:val="28"/>
        </w:rPr>
        <w:t>-</w:t>
      </w:r>
      <w:r w:rsidR="008B34D3">
        <w:rPr>
          <w:rFonts w:ascii="Times New Roman" w:hAnsi="Times New Roman"/>
          <w:sz w:val="28"/>
          <w:szCs w:val="28"/>
        </w:rPr>
        <w:t xml:space="preserve"> </w:t>
      </w:r>
      <w:r w:rsidRPr="00E82C3E">
        <w:rPr>
          <w:rFonts w:ascii="Times New Roman" w:hAnsi="Times New Roman"/>
          <w:sz w:val="28"/>
          <w:szCs w:val="28"/>
        </w:rPr>
        <w:t>наблюдение, собеседование</w:t>
      </w:r>
      <w:r w:rsidR="00264EC2">
        <w:rPr>
          <w:rFonts w:ascii="Times New Roman" w:hAnsi="Times New Roman"/>
          <w:sz w:val="28"/>
          <w:szCs w:val="28"/>
        </w:rPr>
        <w:t>,</w:t>
      </w:r>
      <w:r w:rsidR="008B34D3">
        <w:rPr>
          <w:rFonts w:ascii="Times New Roman" w:hAnsi="Times New Roman"/>
          <w:sz w:val="28"/>
          <w:szCs w:val="28"/>
        </w:rPr>
        <w:t xml:space="preserve"> </w:t>
      </w:r>
      <w:r w:rsidRPr="00E82C3E">
        <w:rPr>
          <w:rFonts w:ascii="Times New Roman" w:hAnsi="Times New Roman"/>
          <w:color w:val="000000"/>
          <w:sz w:val="28"/>
          <w:szCs w:val="28"/>
        </w:rPr>
        <w:t>тестирование, контрольный опрос,</w:t>
      </w:r>
      <w:r w:rsidR="008B34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2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E82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(способ фиксирования, накопления и оценки индивидуальных достижений учащихся в определенный период обучения).</w:t>
      </w:r>
    </w:p>
    <w:p w:rsidR="0028472C" w:rsidRPr="00FE1127" w:rsidRDefault="00D75E07" w:rsidP="00FE1127">
      <w:pPr>
        <w:spacing w:after="0"/>
        <w:ind w:left="7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Итоговый контроль</w:t>
      </w:r>
      <w:r w:rsidR="008B34D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094D67" w:rsidRPr="00E82C3E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="00094D67" w:rsidRPr="00E82C3E">
        <w:rPr>
          <w:rFonts w:ascii="Times New Roman" w:hAnsi="Times New Roman"/>
          <w:sz w:val="28"/>
          <w:szCs w:val="28"/>
        </w:rPr>
        <w:t xml:space="preserve"> – это оценка качества освоения учащимися содержания дополнительной общеобразовательной программы за </w:t>
      </w:r>
      <w:r>
        <w:rPr>
          <w:rFonts w:ascii="Times New Roman" w:hAnsi="Times New Roman"/>
          <w:sz w:val="28"/>
          <w:szCs w:val="28"/>
        </w:rPr>
        <w:t>весь учебный период.</w:t>
      </w:r>
      <w:r w:rsidR="00094D67" w:rsidRPr="00E82C3E">
        <w:rPr>
          <w:rFonts w:ascii="Times New Roman" w:hAnsi="Times New Roman"/>
          <w:sz w:val="28"/>
          <w:szCs w:val="28"/>
        </w:rPr>
        <w:t xml:space="preserve"> Результаты </w:t>
      </w:r>
      <w:r>
        <w:rPr>
          <w:rFonts w:ascii="Times New Roman" w:hAnsi="Times New Roman"/>
          <w:sz w:val="28"/>
          <w:szCs w:val="28"/>
        </w:rPr>
        <w:t>итогового контроля</w:t>
      </w:r>
      <w:r w:rsidR="00094D67" w:rsidRPr="00E82C3E">
        <w:rPr>
          <w:rFonts w:ascii="Times New Roman" w:hAnsi="Times New Roman"/>
          <w:sz w:val="28"/>
          <w:szCs w:val="28"/>
        </w:rPr>
        <w:t xml:space="preserve"> за</w:t>
      </w:r>
      <w:r w:rsidR="00264EC2">
        <w:rPr>
          <w:rFonts w:ascii="Times New Roman" w:hAnsi="Times New Roman"/>
          <w:sz w:val="28"/>
          <w:szCs w:val="28"/>
        </w:rPr>
        <w:t>носятся в диагностические карты. (Приложение 1)</w:t>
      </w:r>
    </w:p>
    <w:p w:rsidR="0010065F" w:rsidRPr="00AD0CC9" w:rsidRDefault="0010065F" w:rsidP="0010065F">
      <w:pPr>
        <w:keepNext/>
        <w:keepLines/>
        <w:spacing w:after="0" w:line="240" w:lineRule="auto"/>
        <w:jc w:val="center"/>
        <w:outlineLvl w:val="6"/>
        <w:rPr>
          <w:rFonts w:ascii="Times New Roman" w:hAnsi="Times New Roman"/>
          <w:b/>
          <w:bCs/>
          <w:iCs/>
          <w:sz w:val="28"/>
          <w:szCs w:val="28"/>
        </w:rPr>
      </w:pPr>
      <w:r w:rsidRPr="00AD0CC9">
        <w:rPr>
          <w:rFonts w:ascii="Times New Roman" w:hAnsi="Times New Roman"/>
          <w:b/>
          <w:bCs/>
          <w:iCs/>
          <w:sz w:val="28"/>
          <w:szCs w:val="28"/>
        </w:rPr>
        <w:t xml:space="preserve">РАЗДЕЛ №2 </w:t>
      </w:r>
      <w:r w:rsidRPr="00AD0CC9">
        <w:rPr>
          <w:rFonts w:ascii="Times New Roman" w:eastAsia="Times New Roman" w:hAnsi="Times New Roman"/>
          <w:b/>
          <w:bCs/>
          <w:iCs/>
          <w:sz w:val="28"/>
          <w:szCs w:val="28"/>
        </w:rPr>
        <w:t>«КОМПЛЕКС ОРГАНИЗАЦИОННО-ПЕДАГОГИЧЕСКИХ УСЛОВИЙ»</w:t>
      </w:r>
    </w:p>
    <w:p w:rsidR="0010065F" w:rsidRPr="005A25E9" w:rsidRDefault="0010065F" w:rsidP="0010065F">
      <w:pPr>
        <w:pStyle w:val="a7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5E9">
        <w:rPr>
          <w:rFonts w:ascii="Times New Roman" w:eastAsia="Times New Roman" w:hAnsi="Times New Roman"/>
          <w:b/>
          <w:sz w:val="28"/>
          <w:szCs w:val="28"/>
          <w:lang w:eastAsia="ru-RU"/>
        </w:rPr>
        <w:t>. Методическое обеспечение</w:t>
      </w:r>
    </w:p>
    <w:p w:rsidR="0010065F" w:rsidRPr="005A25E9" w:rsidRDefault="0010065F" w:rsidP="0010065F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A25E9">
        <w:rPr>
          <w:rFonts w:ascii="Times New Roman" w:hAnsi="Times New Roman"/>
          <w:sz w:val="28"/>
          <w:szCs w:val="28"/>
        </w:rPr>
        <w:t xml:space="preserve">Обучение     проводится     </w:t>
      </w:r>
      <w:r w:rsidRPr="005A25E9">
        <w:rPr>
          <w:rFonts w:ascii="Times New Roman" w:hAnsi="Times New Roman"/>
          <w:bCs/>
          <w:iCs/>
          <w:sz w:val="28"/>
          <w:szCs w:val="28"/>
        </w:rPr>
        <w:t xml:space="preserve">и     реализуется     в     очной    форме    </w:t>
      </w:r>
      <w:proofErr w:type="gramStart"/>
      <w:r w:rsidRPr="005A25E9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</w:p>
    <w:p w:rsidR="0010065F" w:rsidRPr="005F5CED" w:rsidRDefault="0010065F" w:rsidP="0010065F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25E9">
        <w:rPr>
          <w:rFonts w:ascii="Times New Roman" w:hAnsi="Times New Roman"/>
          <w:bCs/>
          <w:iCs/>
          <w:sz w:val="28"/>
          <w:szCs w:val="28"/>
        </w:rPr>
        <w:t xml:space="preserve">использованием электронных (дистанционных) технологий. </w:t>
      </w:r>
      <w:r w:rsidRPr="005A25E9">
        <w:rPr>
          <w:rFonts w:ascii="Times New Roman" w:hAnsi="Times New Roman"/>
          <w:sz w:val="28"/>
          <w:szCs w:val="28"/>
        </w:rPr>
        <w:t xml:space="preserve">Методическое    </w:t>
      </w:r>
      <w:r w:rsidRPr="005F5CED">
        <w:rPr>
          <w:rFonts w:ascii="Times New Roman" w:hAnsi="Times New Roman"/>
          <w:sz w:val="28"/>
          <w:szCs w:val="28"/>
        </w:rPr>
        <w:t>обеспечение  дополнительной    общеобразовательной  общеразвивающей программы  «Юный друг полиции» разработано в форме образовательно-методического комплекса, который включает набор компонентов, предполагающих как целостное, так и модульное их использование материалов.</w:t>
      </w:r>
    </w:p>
    <w:p w:rsidR="0010065F" w:rsidRPr="005F5CED" w:rsidRDefault="0010065F" w:rsidP="00100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5CED">
        <w:rPr>
          <w:rFonts w:ascii="Times New Roman" w:hAnsi="Times New Roman"/>
          <w:sz w:val="28"/>
          <w:szCs w:val="28"/>
        </w:rPr>
        <w:t xml:space="preserve">При реализации программы используются различные  </w:t>
      </w:r>
      <w:r w:rsidRPr="005F5CED">
        <w:rPr>
          <w:rFonts w:ascii="Times New Roman" w:hAnsi="Times New Roman"/>
          <w:b/>
          <w:sz w:val="28"/>
          <w:szCs w:val="28"/>
        </w:rPr>
        <w:t>методы</w:t>
      </w:r>
      <w:r w:rsidRPr="005F5CED">
        <w:rPr>
          <w:rFonts w:ascii="Times New Roman" w:hAnsi="Times New Roman"/>
          <w:sz w:val="28"/>
          <w:szCs w:val="28"/>
        </w:rPr>
        <w:t xml:space="preserve"> обучения: словесные: рассказ, объяснение нового материала;</w:t>
      </w:r>
      <w:r w:rsidR="00264EC2" w:rsidRPr="005F5CED">
        <w:rPr>
          <w:rFonts w:ascii="Times New Roman" w:hAnsi="Times New Roman"/>
          <w:sz w:val="28"/>
          <w:szCs w:val="28"/>
        </w:rPr>
        <w:t xml:space="preserve"> наглядные: показ, демонстрация</w:t>
      </w:r>
      <w:r w:rsidRPr="005F5CED">
        <w:rPr>
          <w:rFonts w:ascii="Times New Roman" w:hAnsi="Times New Roman"/>
          <w:sz w:val="28"/>
          <w:szCs w:val="28"/>
        </w:rPr>
        <w:t xml:space="preserve"> оборудования, эскизов, используется </w:t>
      </w:r>
      <w:r w:rsidRPr="005F5CED">
        <w:rPr>
          <w:rFonts w:ascii="Times New Roman" w:hAnsi="Times New Roman"/>
          <w:color w:val="000000"/>
          <w:sz w:val="28"/>
          <w:szCs w:val="28"/>
        </w:rPr>
        <w:t>интернет технологии и мультимедийное оборудование при проведении занятий, используются различные презентации.</w:t>
      </w:r>
    </w:p>
    <w:p w:rsidR="0010065F" w:rsidRPr="005F5CED" w:rsidRDefault="0010065F" w:rsidP="0010065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организации образовательного процесса</w:t>
      </w:r>
      <w:r w:rsidRPr="005F5C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подбираются с учетом цели и задач,  специфики содержания данной образовательной программы и возраста обучающихся. </w:t>
      </w:r>
      <w:proofErr w:type="gramStart"/>
      <w:r w:rsidRPr="005F5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Используемые  </w:t>
      </w:r>
      <w:r w:rsidRPr="005F5CED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групповая, индивидуальная, индивидуально-групповая, </w:t>
      </w:r>
      <w:bookmarkStart w:id="4" w:name="_Hlk46929310"/>
      <w:r w:rsidRPr="005F5CED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(дистанционная) </w:t>
      </w:r>
      <w:bookmarkEnd w:id="4"/>
      <w:r w:rsidR="009E5EE3">
        <w:rPr>
          <w:rFonts w:ascii="Times New Roman" w:eastAsia="Times New Roman" w:hAnsi="Times New Roman"/>
          <w:sz w:val="28"/>
          <w:szCs w:val="28"/>
          <w:lang w:eastAsia="ru-RU"/>
        </w:rPr>
        <w:t>формы, также форма наставничества « ученик-ученик».</w:t>
      </w:r>
      <w:proofErr w:type="gramEnd"/>
    </w:p>
    <w:p w:rsidR="0010065F" w:rsidRPr="005F5CED" w:rsidRDefault="0010065F" w:rsidP="0010065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взаимодействия субъектов образовательного процесса</w:t>
      </w:r>
      <w:r w:rsidRPr="005F5C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электронного обучения с применением дистанционных технологий  предусматривается взаимодействие с педагогом, обучающимися, родителями – помощниками в техническом обеспечении образовательного процесса.</w:t>
      </w:r>
    </w:p>
    <w:p w:rsidR="00264EC2" w:rsidRPr="005F5CED" w:rsidRDefault="0010065F" w:rsidP="0026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решения образовательных задач используются разнообразные </w:t>
      </w:r>
      <w:r w:rsidRPr="005F5CED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методы, приёмы и педагогические технологии</w:t>
      </w:r>
      <w:r w:rsidRPr="005F5CE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обучения.</w:t>
      </w:r>
    </w:p>
    <w:p w:rsidR="00AD0CC9" w:rsidRPr="005F5CED" w:rsidRDefault="00AD0CC9" w:rsidP="005A2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ED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</w:t>
      </w:r>
      <w:r w:rsidRPr="005F5C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преимущественному источнику получения знаний: </w:t>
      </w:r>
    </w:p>
    <w:p w:rsidR="00AD0CC9" w:rsidRPr="005F5CED" w:rsidRDefault="00AD0CC9" w:rsidP="005A25E9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5CED">
        <w:rPr>
          <w:rFonts w:ascii="Times New Roman" w:eastAsia="Times New Roman" w:hAnsi="Times New Roman"/>
          <w:sz w:val="28"/>
          <w:szCs w:val="28"/>
          <w:lang w:eastAsia="ru-RU"/>
        </w:rPr>
        <w:t>словесные</w:t>
      </w:r>
      <w:proofErr w:type="gramEnd"/>
      <w:r w:rsidRPr="005F5CED">
        <w:rPr>
          <w:rFonts w:ascii="Times New Roman" w:eastAsia="Times New Roman" w:hAnsi="Times New Roman"/>
          <w:sz w:val="28"/>
          <w:szCs w:val="28"/>
          <w:lang w:eastAsia="ru-RU"/>
        </w:rPr>
        <w:t xml:space="preserve"> (объяснение, рассказ, беседа, консультация); </w:t>
      </w:r>
    </w:p>
    <w:p w:rsidR="00AD0CC9" w:rsidRPr="005F5CED" w:rsidRDefault="00AD0CC9" w:rsidP="005A25E9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ED">
        <w:rPr>
          <w:rFonts w:ascii="Times New Roman" w:eastAsia="Times New Roman" w:hAnsi="Times New Roman"/>
          <w:sz w:val="28"/>
          <w:szCs w:val="28"/>
          <w:lang w:eastAsia="ru-RU"/>
        </w:rPr>
        <w:t xml:space="preserve">наглядные (демонстрация, иллюстрация, презентации); </w:t>
      </w:r>
    </w:p>
    <w:p w:rsidR="00AD0CC9" w:rsidRPr="005F5CED" w:rsidRDefault="00AD0CC9" w:rsidP="005A25E9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E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(упражнения, игры, практическая работа). </w:t>
      </w:r>
    </w:p>
    <w:p w:rsidR="00AD0CC9" w:rsidRPr="005F5CED" w:rsidRDefault="00AD0CC9" w:rsidP="005A2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ED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</w:t>
      </w:r>
      <w:r w:rsidRPr="005F5C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характеру мыслительной и познавательной деятельности: </w:t>
      </w:r>
    </w:p>
    <w:p w:rsidR="00AD0CC9" w:rsidRPr="005F5CED" w:rsidRDefault="00AD0CC9" w:rsidP="005A25E9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ED">
        <w:rPr>
          <w:rFonts w:ascii="Times New Roman" w:eastAsia="Times New Roman" w:hAnsi="Times New Roman"/>
          <w:sz w:val="28"/>
          <w:szCs w:val="28"/>
          <w:lang w:eastAsia="ru-RU"/>
        </w:rPr>
        <w:t>объяснительно-иллюстративные;</w:t>
      </w:r>
    </w:p>
    <w:p w:rsidR="00AD0CC9" w:rsidRPr="005F5CED" w:rsidRDefault="00AD0CC9" w:rsidP="005A2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C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Приемы:</w:t>
      </w:r>
      <w:r w:rsidRPr="005F5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 способов и действий; показ образца; вопросы пояснение; объяснение; педагогическая оценка; введение элементов соревнования; создание игровой ситуации, работа в дистанционной оболочке </w:t>
      </w:r>
      <w:proofErr w:type="spellStart"/>
      <w:r w:rsidRPr="005F5C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Zoom</w:t>
      </w:r>
      <w:proofErr w:type="spellEnd"/>
      <w:r w:rsidRPr="005F5CE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</w:p>
    <w:p w:rsidR="00AC6B41" w:rsidRPr="005F5CED" w:rsidRDefault="00AD0CC9" w:rsidP="005A25E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5CE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Педагогические технологии:</w:t>
      </w:r>
      <w:r w:rsidRPr="005F5CED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 индивидуального обучения, технологи группового обучения, технология дифференцированного обучения, технология игровой деятельности, электронные (дистанционные) технологии,</w:t>
      </w:r>
      <w:r w:rsidR="008B3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5EE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="009E5EE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технология, технология наставничества.</w:t>
      </w:r>
      <w:proofErr w:type="gramEnd"/>
    </w:p>
    <w:p w:rsidR="004C2BE2" w:rsidRPr="005A25E9" w:rsidRDefault="00195CBB" w:rsidP="005A25E9">
      <w:pPr>
        <w:shd w:val="clear" w:color="auto" w:fill="FFFFFF"/>
        <w:spacing w:before="150" w:after="15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5CED">
        <w:rPr>
          <w:rFonts w:ascii="Times New Roman" w:eastAsia="Times New Roman" w:hAnsi="Times New Roman"/>
          <w:b/>
          <w:sz w:val="28"/>
          <w:szCs w:val="28"/>
          <w:lang w:eastAsia="ru-RU"/>
        </w:rPr>
        <w:t>2.2 Условия реализации программы</w:t>
      </w:r>
    </w:p>
    <w:p w:rsidR="004C2BE2" w:rsidRPr="005A25E9" w:rsidRDefault="00195CBB" w:rsidP="005A25E9">
      <w:pPr>
        <w:shd w:val="clear" w:color="auto" w:fill="FFFFFF"/>
        <w:spacing w:before="150" w:after="15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5E9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195CBB" w:rsidRPr="005A25E9" w:rsidRDefault="00195CBB" w:rsidP="005A2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25E9">
        <w:rPr>
          <w:rFonts w:ascii="Times New Roman" w:eastAsia="Times New Roman" w:hAnsi="Times New Roman"/>
          <w:sz w:val="28"/>
          <w:szCs w:val="28"/>
          <w:lang w:eastAsia="ru-RU"/>
        </w:rPr>
        <w:t>Помещение для занятий, столы, стулья, доска для записей, спортивный зал, спортивный инвентарь, оборудованный тир, медицинская аптечка, дидактический и иллюстративный материал, специальная форма, технические средства обучения, средства пожаротушения</w:t>
      </w:r>
      <w:r w:rsidR="00AD0CC9" w:rsidRPr="005A25E9">
        <w:rPr>
          <w:rFonts w:ascii="Times New Roman" w:eastAsia="Times New Roman" w:hAnsi="Times New Roman"/>
          <w:sz w:val="28"/>
          <w:szCs w:val="28"/>
          <w:lang w:eastAsia="ru-RU"/>
        </w:rPr>
        <w:t xml:space="preserve"> (огнетушители различных видов), </w:t>
      </w:r>
      <w:r w:rsidR="00AC6B41" w:rsidRPr="005A25E9">
        <w:rPr>
          <w:rStyle w:val="c0"/>
          <w:rFonts w:ascii="Times New Roman" w:hAnsi="Times New Roman"/>
          <w:color w:val="000000"/>
          <w:sz w:val="28"/>
          <w:szCs w:val="28"/>
        </w:rPr>
        <w:t>виртуальная обучающая среда</w:t>
      </w:r>
      <w:r w:rsidR="007D54A2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6B41" w:rsidRPr="005A25E9">
        <w:rPr>
          <w:rFonts w:ascii="Times New Roman" w:hAnsi="Times New Roman"/>
          <w:b/>
          <w:bCs/>
          <w:color w:val="333333"/>
          <w:sz w:val="28"/>
          <w:szCs w:val="28"/>
        </w:rPr>
        <w:t>Zoom</w:t>
      </w:r>
      <w:proofErr w:type="spellEnd"/>
      <w:r w:rsidR="00AC6B41" w:rsidRPr="005A25E9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  <w:proofErr w:type="gramEnd"/>
    </w:p>
    <w:p w:rsidR="00195CBB" w:rsidRPr="005A25E9" w:rsidRDefault="00195CBB" w:rsidP="005A25E9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5A25E9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занятий могут использоваться фото- и видеоматериалы сети Интернет</w:t>
      </w:r>
    </w:p>
    <w:p w:rsidR="00195CBB" w:rsidRPr="005A25E9" w:rsidRDefault="00195CBB" w:rsidP="005A25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5E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обеспечение</w:t>
      </w:r>
    </w:p>
    <w:p w:rsidR="00536EEF" w:rsidRPr="005A25E9" w:rsidRDefault="00195CBB" w:rsidP="005A2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5E9">
        <w:rPr>
          <w:rFonts w:ascii="Times New Roman" w:eastAsia="Times New Roman" w:hAnsi="Times New Roman"/>
          <w:sz w:val="28"/>
          <w:szCs w:val="28"/>
          <w:lang w:eastAsia="ru-RU"/>
        </w:rPr>
        <w:t>Для успешной реализации программы используются: мультимедийный проектор, экран</w:t>
      </w:r>
      <w:r w:rsidR="00536EEF" w:rsidRPr="005A25E9">
        <w:rPr>
          <w:rFonts w:ascii="Times New Roman" w:eastAsia="Times New Roman" w:hAnsi="Times New Roman"/>
          <w:sz w:val="28"/>
          <w:szCs w:val="28"/>
          <w:lang w:eastAsia="ru-RU"/>
        </w:rPr>
        <w:t>, ноутбук с выходом в Интернет</w:t>
      </w:r>
      <w:r w:rsidR="005A25E9" w:rsidRPr="005A25E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5CBB" w:rsidRPr="008B34D3" w:rsidRDefault="00195CBB" w:rsidP="005A25E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5E9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школы  </w:t>
      </w:r>
      <w:hyperlink r:id="rId9" w:history="1">
        <w:r w:rsidR="008B34D3" w:rsidRPr="00E60CC9">
          <w:rPr>
            <w:rStyle w:val="a5"/>
            <w:rFonts w:ascii="Times New Roman" w:hAnsi="Times New Roman"/>
            <w:sz w:val="24"/>
            <w:szCs w:val="24"/>
          </w:rPr>
          <w:t>https://school-1.siteedu.ru/</w:t>
        </w:r>
      </w:hyperlink>
    </w:p>
    <w:p w:rsidR="008B34D3" w:rsidRPr="005A25E9" w:rsidRDefault="008B34D3" w:rsidP="005A25E9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4D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почта </w:t>
      </w:r>
      <w:hyperlink r:id="rId10" w:history="1">
        <w:r w:rsidRPr="00E60CC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school</w:t>
        </w:r>
        <w:r w:rsidRPr="008B34D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_</w:t>
        </w:r>
        <w:r w:rsidRPr="00E60CC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one</w:t>
        </w:r>
        <w:r w:rsidRPr="008B34D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E60CC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inbox</w:t>
        </w:r>
        <w:r w:rsidRPr="008B34D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E60CC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B3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54A2" w:rsidRDefault="007D54A2" w:rsidP="000112CF">
      <w:pPr>
        <w:pStyle w:val="a7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12CF" w:rsidRDefault="000112CF" w:rsidP="000112CF">
      <w:pPr>
        <w:pStyle w:val="a7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327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 – ресурсы:</w:t>
      </w:r>
    </w:p>
    <w:p w:rsidR="000112CF" w:rsidRDefault="000112CF" w:rsidP="000112CF">
      <w:pPr>
        <w:pStyle w:val="a7"/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12CF" w:rsidRPr="0010476C" w:rsidRDefault="002D7716" w:rsidP="000112CF">
      <w:pPr>
        <w:pStyle w:val="c28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firstLine="0"/>
        <w:rPr>
          <w:color w:val="000000"/>
          <w:sz w:val="28"/>
          <w:szCs w:val="28"/>
        </w:rPr>
      </w:pPr>
      <w:hyperlink r:id="rId11" w:history="1">
        <w:r w:rsidR="000112CF" w:rsidRPr="000C4EFB">
          <w:rPr>
            <w:rStyle w:val="a5"/>
            <w:sz w:val="28"/>
            <w:szCs w:val="28"/>
          </w:rPr>
          <w:t>www.edu.ru</w:t>
        </w:r>
      </w:hyperlink>
      <w:r w:rsidR="000112CF" w:rsidRPr="000C4EFB">
        <w:rPr>
          <w:rStyle w:val="c11"/>
          <w:color w:val="000000"/>
          <w:sz w:val="28"/>
          <w:szCs w:val="28"/>
        </w:rPr>
        <w:t> –Федеральный портал «</w:t>
      </w:r>
      <w:proofErr w:type="gramStart"/>
      <w:r w:rsidR="000112CF" w:rsidRPr="000C4EFB">
        <w:rPr>
          <w:rStyle w:val="c11"/>
          <w:color w:val="000000"/>
          <w:sz w:val="28"/>
          <w:szCs w:val="28"/>
        </w:rPr>
        <w:t>Российское</w:t>
      </w:r>
      <w:proofErr w:type="gramEnd"/>
      <w:r w:rsidR="000112CF" w:rsidRPr="000C4EFB">
        <w:rPr>
          <w:rStyle w:val="c11"/>
          <w:color w:val="000000"/>
          <w:sz w:val="28"/>
          <w:szCs w:val="28"/>
        </w:rPr>
        <w:t xml:space="preserve"> образования»;</w:t>
      </w:r>
    </w:p>
    <w:p w:rsidR="000112CF" w:rsidRDefault="008B34D3" w:rsidP="000112CF">
      <w:pPr>
        <w:pStyle w:val="Default"/>
        <w:numPr>
          <w:ilvl w:val="0"/>
          <w:numId w:val="26"/>
        </w:numPr>
        <w:ind w:left="851" w:hanging="142"/>
        <w:rPr>
          <w:sz w:val="28"/>
          <w:szCs w:val="28"/>
        </w:rPr>
      </w:pPr>
      <w:r w:rsidRPr="008B34D3">
        <w:t xml:space="preserve">          </w:t>
      </w:r>
      <w:hyperlink r:id="rId12" w:history="1">
        <w:r w:rsidR="000112CF" w:rsidRPr="00802311">
          <w:rPr>
            <w:rStyle w:val="a5"/>
            <w:sz w:val="28"/>
            <w:szCs w:val="28"/>
          </w:rPr>
          <w:t>http://www.drofa.ru/</w:t>
        </w:r>
      </w:hyperlink>
      <w:r w:rsidR="000112CF">
        <w:rPr>
          <w:sz w:val="28"/>
          <w:szCs w:val="28"/>
        </w:rPr>
        <w:t xml:space="preserve">  — сайт издательства «Дрофа». </w:t>
      </w:r>
    </w:p>
    <w:p w:rsidR="000112CF" w:rsidRPr="0010476C" w:rsidRDefault="002D7716" w:rsidP="000112CF">
      <w:pPr>
        <w:pStyle w:val="Default"/>
        <w:numPr>
          <w:ilvl w:val="0"/>
          <w:numId w:val="26"/>
        </w:numPr>
        <w:ind w:hanging="785"/>
        <w:rPr>
          <w:rStyle w:val="a5"/>
          <w:color w:val="000000"/>
          <w:sz w:val="28"/>
          <w:szCs w:val="28"/>
          <w:u w:val="none"/>
        </w:rPr>
      </w:pPr>
      <w:hyperlink r:id="rId13" w:history="1">
        <w:r w:rsidR="000112CF" w:rsidRPr="00802311">
          <w:rPr>
            <w:rStyle w:val="a5"/>
            <w:sz w:val="28"/>
            <w:szCs w:val="28"/>
          </w:rPr>
          <w:t>http://www.gramota.ru/</w:t>
        </w:r>
      </w:hyperlink>
    </w:p>
    <w:p w:rsidR="000112CF" w:rsidRPr="0010476C" w:rsidRDefault="002D7716" w:rsidP="000112CF">
      <w:pPr>
        <w:pStyle w:val="c28"/>
        <w:numPr>
          <w:ilvl w:val="0"/>
          <w:numId w:val="26"/>
        </w:numPr>
        <w:shd w:val="clear" w:color="auto" w:fill="FFFFFF"/>
        <w:spacing w:before="0" w:beforeAutospacing="0" w:after="0" w:afterAutospacing="0"/>
        <w:ind w:hanging="785"/>
        <w:rPr>
          <w:color w:val="000000"/>
          <w:sz w:val="28"/>
          <w:szCs w:val="28"/>
        </w:rPr>
      </w:pPr>
      <w:hyperlink r:id="rId14" w:history="1">
        <w:r w:rsidR="000112CF" w:rsidRPr="000C4EFB">
          <w:rPr>
            <w:rStyle w:val="a5"/>
            <w:sz w:val="28"/>
            <w:szCs w:val="28"/>
          </w:rPr>
          <w:t>www.college.ru</w:t>
        </w:r>
      </w:hyperlink>
      <w:r w:rsidR="000112CF" w:rsidRPr="000C4EFB">
        <w:rPr>
          <w:rStyle w:val="c11"/>
          <w:color w:val="000000"/>
          <w:sz w:val="28"/>
          <w:szCs w:val="28"/>
        </w:rPr>
        <w:t> –«Открытый колледж»</w:t>
      </w:r>
      <w:r w:rsidR="008B34D3" w:rsidRPr="008B34D3">
        <w:rPr>
          <w:rStyle w:val="c11"/>
          <w:color w:val="000000"/>
          <w:sz w:val="28"/>
          <w:szCs w:val="28"/>
        </w:rPr>
        <w:t xml:space="preserve"> </w:t>
      </w:r>
      <w:r w:rsidR="000112CF" w:rsidRPr="000C4EFB">
        <w:rPr>
          <w:rStyle w:val="c11"/>
          <w:color w:val="000000"/>
          <w:sz w:val="28"/>
          <w:szCs w:val="28"/>
        </w:rPr>
        <w:t>-</w:t>
      </w:r>
      <w:r w:rsidR="008B34D3" w:rsidRPr="008B34D3">
        <w:rPr>
          <w:rStyle w:val="c11"/>
          <w:color w:val="000000"/>
          <w:sz w:val="28"/>
          <w:szCs w:val="28"/>
        </w:rPr>
        <w:t xml:space="preserve"> </w:t>
      </w:r>
      <w:r w:rsidR="000112CF" w:rsidRPr="000C4EFB">
        <w:rPr>
          <w:rStyle w:val="c11"/>
          <w:color w:val="000000"/>
          <w:sz w:val="28"/>
          <w:szCs w:val="28"/>
        </w:rPr>
        <w:t>сайт дистанционного обучения школьников;</w:t>
      </w:r>
    </w:p>
    <w:p w:rsidR="000112CF" w:rsidRDefault="002D7716" w:rsidP="000112CF">
      <w:pPr>
        <w:pStyle w:val="Default"/>
        <w:numPr>
          <w:ilvl w:val="0"/>
          <w:numId w:val="26"/>
        </w:numPr>
        <w:ind w:hanging="785"/>
        <w:rPr>
          <w:sz w:val="28"/>
          <w:szCs w:val="28"/>
        </w:rPr>
      </w:pPr>
      <w:hyperlink r:id="rId15" w:history="1">
        <w:r w:rsidR="000112CF" w:rsidRPr="00802311">
          <w:rPr>
            <w:rStyle w:val="a5"/>
            <w:sz w:val="28"/>
            <w:szCs w:val="28"/>
          </w:rPr>
          <w:t>http://www.rus.1september.ru/</w:t>
        </w:r>
      </w:hyperlink>
      <w:r w:rsidR="000112CF">
        <w:rPr>
          <w:sz w:val="28"/>
          <w:szCs w:val="28"/>
        </w:rPr>
        <w:t xml:space="preserve">  — электронная версия газеты Сайт для учителей</w:t>
      </w:r>
      <w:proofErr w:type="gramStart"/>
      <w:r w:rsidR="000112CF">
        <w:rPr>
          <w:sz w:val="28"/>
          <w:szCs w:val="28"/>
        </w:rPr>
        <w:t xml:space="preserve"> .</w:t>
      </w:r>
      <w:proofErr w:type="gramEnd"/>
    </w:p>
    <w:p w:rsidR="000112CF" w:rsidRDefault="002D7716" w:rsidP="000112CF">
      <w:pPr>
        <w:pStyle w:val="Default"/>
        <w:numPr>
          <w:ilvl w:val="0"/>
          <w:numId w:val="26"/>
        </w:numPr>
        <w:ind w:hanging="785"/>
        <w:rPr>
          <w:sz w:val="28"/>
          <w:szCs w:val="28"/>
        </w:rPr>
      </w:pPr>
      <w:hyperlink r:id="rId16" w:history="1">
        <w:r w:rsidR="000112CF" w:rsidRPr="00802311">
          <w:rPr>
            <w:rStyle w:val="a5"/>
            <w:sz w:val="28"/>
            <w:szCs w:val="28"/>
          </w:rPr>
          <w:t>http://www.ruscenter.ru/</w:t>
        </w:r>
      </w:hyperlink>
      <w:r w:rsidR="000112CF">
        <w:rPr>
          <w:sz w:val="28"/>
          <w:szCs w:val="28"/>
        </w:rPr>
        <w:t xml:space="preserve">  — РОФ «Центр развития».</w:t>
      </w:r>
    </w:p>
    <w:p w:rsidR="000112CF" w:rsidRDefault="002D7716" w:rsidP="000112CF">
      <w:pPr>
        <w:pStyle w:val="c28"/>
        <w:numPr>
          <w:ilvl w:val="0"/>
          <w:numId w:val="26"/>
        </w:numPr>
        <w:shd w:val="clear" w:color="auto" w:fill="FFFFFF"/>
        <w:spacing w:before="0" w:beforeAutospacing="0" w:after="0" w:afterAutospacing="0"/>
        <w:ind w:hanging="785"/>
        <w:rPr>
          <w:rStyle w:val="c11"/>
          <w:color w:val="000000"/>
          <w:sz w:val="28"/>
          <w:szCs w:val="28"/>
        </w:rPr>
      </w:pPr>
      <w:hyperlink r:id="rId17" w:history="1">
        <w:r w:rsidR="000112CF" w:rsidRPr="000C4EFB">
          <w:rPr>
            <w:rStyle w:val="a5"/>
            <w:sz w:val="28"/>
            <w:szCs w:val="28"/>
          </w:rPr>
          <w:t>http://new.teacher.fio.ru/</w:t>
        </w:r>
      </w:hyperlink>
      <w:r w:rsidR="000112CF" w:rsidRPr="000C4EFB">
        <w:rPr>
          <w:rStyle w:val="c11"/>
          <w:color w:val="000000"/>
          <w:sz w:val="28"/>
          <w:szCs w:val="28"/>
        </w:rPr>
        <w:t> -Сайт «Учитель.RU»;</w:t>
      </w:r>
    </w:p>
    <w:p w:rsidR="000112CF" w:rsidRPr="0010476C" w:rsidRDefault="000112CF" w:rsidP="000112CF">
      <w:pPr>
        <w:pStyle w:val="c28"/>
        <w:shd w:val="clear" w:color="auto" w:fill="FFFFFF"/>
        <w:spacing w:before="0" w:beforeAutospacing="0" w:after="0" w:afterAutospacing="0"/>
        <w:ind w:left="1494"/>
        <w:rPr>
          <w:color w:val="000000"/>
          <w:sz w:val="28"/>
          <w:szCs w:val="28"/>
        </w:rPr>
      </w:pPr>
    </w:p>
    <w:p w:rsidR="000112CF" w:rsidRPr="00094D67" w:rsidRDefault="000112CF" w:rsidP="000112CF">
      <w:pPr>
        <w:pStyle w:val="c28"/>
        <w:shd w:val="clear" w:color="auto" w:fill="FFFFFF"/>
        <w:spacing w:before="0" w:beforeAutospacing="0" w:after="0" w:afterAutospacing="0"/>
        <w:ind w:left="1494"/>
        <w:jc w:val="center"/>
        <w:rPr>
          <w:rStyle w:val="c11"/>
          <w:b/>
          <w:sz w:val="28"/>
          <w:szCs w:val="28"/>
        </w:rPr>
      </w:pPr>
      <w:r w:rsidRPr="00094D67">
        <w:rPr>
          <w:rStyle w:val="c11"/>
          <w:b/>
          <w:sz w:val="28"/>
          <w:szCs w:val="28"/>
        </w:rPr>
        <w:lastRenderedPageBreak/>
        <w:t>Дидактический материал</w:t>
      </w:r>
    </w:p>
    <w:p w:rsidR="00094D67" w:rsidRPr="00543984" w:rsidRDefault="00094D67" w:rsidP="00094D67">
      <w:pPr>
        <w:pStyle w:val="a4"/>
        <w:rPr>
          <w:b/>
          <w:color w:val="000000"/>
          <w:sz w:val="28"/>
          <w:szCs w:val="28"/>
        </w:rPr>
      </w:pPr>
      <w:r w:rsidRPr="00543984">
        <w:rPr>
          <w:b/>
          <w:color w:val="000000"/>
          <w:sz w:val="28"/>
          <w:szCs w:val="28"/>
        </w:rPr>
        <w:t>Плакаты</w:t>
      </w:r>
      <w:r>
        <w:rPr>
          <w:b/>
          <w:color w:val="000000"/>
          <w:sz w:val="28"/>
          <w:szCs w:val="28"/>
        </w:rPr>
        <w:t>:</w:t>
      </w:r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>Дорожные знаки</w:t>
      </w:r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>Пожарная безопасность</w:t>
      </w:r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>Безопасность в быту</w:t>
      </w:r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 xml:space="preserve">Обеспечение личной безопасности в </w:t>
      </w:r>
      <w:proofErr w:type="gramStart"/>
      <w:r w:rsidRPr="00543984">
        <w:rPr>
          <w:color w:val="000000"/>
          <w:sz w:val="28"/>
          <w:szCs w:val="28"/>
        </w:rPr>
        <w:t>криминогенных ситуациях</w:t>
      </w:r>
      <w:proofErr w:type="gramEnd"/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>Активный отдых на природе</w:t>
      </w:r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>Опасные ситуации в природных условиях</w:t>
      </w:r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>Безопасность на воде</w:t>
      </w:r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 xml:space="preserve">Классификация ЧС природного и техногенного характера по масштабу </w:t>
      </w:r>
      <w:proofErr w:type="spellStart"/>
      <w:r w:rsidRPr="00543984">
        <w:rPr>
          <w:color w:val="000000"/>
          <w:sz w:val="28"/>
          <w:szCs w:val="28"/>
        </w:rPr>
        <w:t>распостранения</w:t>
      </w:r>
      <w:proofErr w:type="spellEnd"/>
      <w:r w:rsidRPr="00543984">
        <w:rPr>
          <w:color w:val="000000"/>
          <w:sz w:val="28"/>
          <w:szCs w:val="28"/>
        </w:rPr>
        <w:t xml:space="preserve"> и тяжести последствий</w:t>
      </w:r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>Правила поведения при землетрясении</w:t>
      </w:r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>Правила поведения при наводнении</w:t>
      </w:r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>Правила безопасного поведения при аварии на радиационн</w:t>
      </w:r>
      <w:proofErr w:type="gramStart"/>
      <w:r w:rsidRPr="0054398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proofErr w:type="gramEnd"/>
      <w:r w:rsidRPr="00543984">
        <w:rPr>
          <w:color w:val="000000"/>
          <w:sz w:val="28"/>
          <w:szCs w:val="28"/>
        </w:rPr>
        <w:t xml:space="preserve"> опасном объекте</w:t>
      </w:r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>Правила поведения при ава</w:t>
      </w:r>
      <w:r>
        <w:rPr>
          <w:color w:val="000000"/>
          <w:sz w:val="28"/>
          <w:szCs w:val="28"/>
        </w:rPr>
        <w:t>рии на химически опасном объект</w:t>
      </w:r>
      <w:r w:rsidR="002B418C">
        <w:rPr>
          <w:color w:val="000000"/>
          <w:sz w:val="28"/>
          <w:szCs w:val="28"/>
        </w:rPr>
        <w:t>е</w:t>
      </w:r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>Первая помощь при массовых поражениях</w:t>
      </w:r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>Правила транспортировки пострадавших</w:t>
      </w:r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>Безопасность дорожного движения</w:t>
      </w:r>
    </w:p>
    <w:p w:rsidR="00094D67" w:rsidRPr="00543984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>Гражданская оборона и защита от ЧС</w:t>
      </w:r>
    </w:p>
    <w:p w:rsidR="00094D67" w:rsidRDefault="00094D67" w:rsidP="00094D67">
      <w:pPr>
        <w:pStyle w:val="a4"/>
        <w:numPr>
          <w:ilvl w:val="0"/>
          <w:numId w:val="28"/>
        </w:numPr>
        <w:rPr>
          <w:color w:val="000000"/>
          <w:sz w:val="28"/>
          <w:szCs w:val="28"/>
        </w:rPr>
      </w:pPr>
      <w:r w:rsidRPr="00543984">
        <w:rPr>
          <w:color w:val="000000"/>
          <w:sz w:val="28"/>
          <w:szCs w:val="28"/>
        </w:rPr>
        <w:t>Основы медицинских знаний и правила оказания первой помощи</w:t>
      </w:r>
    </w:p>
    <w:p w:rsidR="001B5B32" w:rsidRDefault="002B418C" w:rsidP="001B5B32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Анкета наставника</w:t>
      </w:r>
    </w:p>
    <w:p w:rsidR="001B5B32" w:rsidRDefault="001B5B32" w:rsidP="001B5B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0112CF" w:rsidRPr="00FE1127" w:rsidRDefault="001B5B32" w:rsidP="00FE1127">
      <w:pPr>
        <w:pStyle w:val="a4"/>
        <w:rPr>
          <w:color w:val="000000"/>
          <w:sz w:val="28"/>
          <w:szCs w:val="28"/>
        </w:rPr>
      </w:pPr>
      <w:r w:rsidRPr="002315C5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4569511"/>
            <wp:effectExtent l="0" t="0" r="3175" b="0"/>
            <wp:docPr id="10" name="Объект 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2479E4AB-82C1-49AD-BF18-AE792A01873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9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2479E4AB-82C1-49AD-BF18-AE792A01873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BB" w:rsidRPr="005A25E9" w:rsidRDefault="00195CBB" w:rsidP="005A25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5E9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Кадровое обеспечение</w:t>
      </w:r>
    </w:p>
    <w:p w:rsidR="00AF12A0" w:rsidRPr="000112CF" w:rsidRDefault="00195CBB" w:rsidP="005A2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2C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дополнительной общеобразовательной общеразвивающей программы </w:t>
      </w:r>
      <w:r w:rsidR="005A25E9" w:rsidRPr="000112CF">
        <w:rPr>
          <w:rFonts w:ascii="Times New Roman" w:eastAsia="Times New Roman" w:hAnsi="Times New Roman"/>
          <w:sz w:val="28"/>
          <w:szCs w:val="28"/>
          <w:lang w:eastAsia="ru-RU"/>
        </w:rPr>
        <w:t xml:space="preserve">«Юный друг полиции» </w:t>
      </w:r>
      <w:r w:rsidRPr="000112C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3B531A">
        <w:rPr>
          <w:rFonts w:ascii="Times New Roman" w:eastAsia="Times New Roman" w:hAnsi="Times New Roman"/>
          <w:sz w:val="28"/>
          <w:szCs w:val="28"/>
          <w:lang w:eastAsia="ru-RU"/>
        </w:rPr>
        <w:t>Митин Александр Васильевич,</w:t>
      </w:r>
      <w:r w:rsidR="003B531A" w:rsidRPr="00011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2CF"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 w:rsidR="003B531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МОУ «СОШ № 1 г. Ершова». </w:t>
      </w:r>
    </w:p>
    <w:p w:rsidR="005A25E9" w:rsidRDefault="005A25E9" w:rsidP="005F5C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5E9" w:rsidRDefault="005A25E9" w:rsidP="005A25E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5E9" w:rsidRDefault="005A25E9" w:rsidP="005A25E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5E9" w:rsidRDefault="005A25E9" w:rsidP="005A25E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5E9" w:rsidRPr="005A25E9" w:rsidRDefault="005A25E9" w:rsidP="005A25E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5E9" w:rsidRDefault="005A25E9" w:rsidP="005A25E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5A25E9" w:rsidRDefault="005A25E9" w:rsidP="00AE6C2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A25E9" w:rsidSect="00A358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B85" w:rsidRPr="00B27B85" w:rsidRDefault="00B27B85" w:rsidP="00B27B85">
      <w:pPr>
        <w:pStyle w:val="a7"/>
        <w:numPr>
          <w:ilvl w:val="1"/>
          <w:numId w:val="17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B8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:rsidR="00AE6C21" w:rsidRPr="003B531A" w:rsidRDefault="00B27B85" w:rsidP="003B531A">
      <w:pPr>
        <w:pStyle w:val="a7"/>
        <w:ind w:left="750"/>
        <w:jc w:val="center"/>
        <w:rPr>
          <w:rFonts w:ascii="Times New Roman" w:hAnsi="Times New Roman"/>
          <w:b/>
          <w:sz w:val="28"/>
          <w:szCs w:val="28"/>
        </w:rPr>
      </w:pPr>
      <w:r w:rsidRPr="00B27B85">
        <w:rPr>
          <w:rFonts w:ascii="Times New Roman" w:hAnsi="Times New Roman"/>
          <w:b/>
          <w:spacing w:val="-13"/>
          <w:sz w:val="28"/>
          <w:szCs w:val="28"/>
        </w:rPr>
        <w:t xml:space="preserve">дополнительной общеобразовательной общеразвивающей программы </w:t>
      </w:r>
      <w:r w:rsidRPr="00B27B85">
        <w:rPr>
          <w:rFonts w:ascii="Times New Roman" w:hAnsi="Times New Roman"/>
          <w:b/>
          <w:sz w:val="28"/>
          <w:szCs w:val="28"/>
        </w:rPr>
        <w:t>«ЮДП»</w:t>
      </w:r>
    </w:p>
    <w:tbl>
      <w:tblPr>
        <w:tblW w:w="16302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135"/>
        <w:gridCol w:w="709"/>
        <w:gridCol w:w="1276"/>
        <w:gridCol w:w="2409"/>
        <w:gridCol w:w="709"/>
        <w:gridCol w:w="3402"/>
        <w:gridCol w:w="992"/>
        <w:gridCol w:w="2835"/>
        <w:gridCol w:w="284"/>
        <w:gridCol w:w="1984"/>
      </w:tblGrid>
      <w:tr w:rsidR="005A25E9" w:rsidRPr="004C5A0C" w:rsidTr="007D54A2">
        <w:trPr>
          <w:trHeight w:hRule="exact" w:val="1072"/>
        </w:trPr>
        <w:tc>
          <w:tcPr>
            <w:tcW w:w="567" w:type="dxa"/>
            <w:shd w:val="clear" w:color="auto" w:fill="FFFFFF"/>
          </w:tcPr>
          <w:p w:rsidR="00AE6C21" w:rsidRPr="00B27B85" w:rsidRDefault="00AE6C21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AE6C21" w:rsidRPr="00B27B85" w:rsidRDefault="00AE6C21" w:rsidP="008B34D3">
            <w:pPr>
              <w:widowControl w:val="0"/>
              <w:spacing w:after="0" w:line="240" w:lineRule="auto"/>
              <w:ind w:left="200" w:firstLine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7B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пп</w:t>
            </w:r>
            <w:proofErr w:type="spellEnd"/>
            <w:r w:rsidRPr="00B27B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B27B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FFFFFF"/>
          </w:tcPr>
          <w:p w:rsidR="00AE6C21" w:rsidRPr="00B27B85" w:rsidRDefault="00AE6C21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09" w:type="dxa"/>
            <w:shd w:val="clear" w:color="auto" w:fill="FFFFFF"/>
          </w:tcPr>
          <w:p w:rsidR="00AE6C21" w:rsidRPr="00B27B85" w:rsidRDefault="00AE6C21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E6C21" w:rsidRPr="00B27B85" w:rsidRDefault="00AE6C21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Время</w:t>
            </w:r>
          </w:p>
          <w:p w:rsidR="00AE6C21" w:rsidRPr="00B27B85" w:rsidRDefault="00AE6C21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проведения</w:t>
            </w:r>
          </w:p>
          <w:p w:rsidR="00AE6C21" w:rsidRPr="00B27B85" w:rsidRDefault="00AE6C21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409" w:type="dxa"/>
            <w:shd w:val="clear" w:color="auto" w:fill="FFFFFF"/>
          </w:tcPr>
          <w:p w:rsidR="00AE6C21" w:rsidRPr="00B27B85" w:rsidRDefault="00AE6C21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7B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Формазанятия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AE6C21" w:rsidRPr="00B27B85" w:rsidRDefault="00AE6C21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Кол-во</w:t>
            </w:r>
          </w:p>
          <w:p w:rsidR="00AE6C21" w:rsidRPr="00B27B85" w:rsidRDefault="00AE6C21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402" w:type="dxa"/>
            <w:shd w:val="clear" w:color="auto" w:fill="FFFFFF"/>
          </w:tcPr>
          <w:p w:rsidR="00AE6C21" w:rsidRPr="00B27B85" w:rsidRDefault="00AE6C21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AE6C21" w:rsidRPr="00B27B85" w:rsidRDefault="00AE6C21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E6C21" w:rsidRPr="00B27B85" w:rsidRDefault="00AE6C21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6D143F" w:rsidRPr="004C5A0C" w:rsidTr="007D54A2">
        <w:trPr>
          <w:trHeight w:hRule="exact" w:val="703"/>
        </w:trPr>
        <w:tc>
          <w:tcPr>
            <w:tcW w:w="16302" w:type="dxa"/>
            <w:gridSpan w:val="11"/>
            <w:shd w:val="clear" w:color="auto" w:fill="FFFFFF"/>
          </w:tcPr>
          <w:p w:rsidR="007D54A2" w:rsidRDefault="007D54A2" w:rsidP="008B3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43F" w:rsidRPr="004C5A0C" w:rsidRDefault="006D143F" w:rsidP="008B3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D67">
              <w:rPr>
                <w:rFonts w:ascii="Times New Roman" w:hAnsi="Times New Roman"/>
                <w:b/>
                <w:sz w:val="28"/>
                <w:szCs w:val="28"/>
              </w:rPr>
              <w:t>МОДУЛЬ № 1 «Юный друг полиции»</w:t>
            </w:r>
          </w:p>
        </w:tc>
      </w:tr>
      <w:tr w:rsidR="006D143F" w:rsidRPr="004C5A0C" w:rsidTr="006D143F">
        <w:trPr>
          <w:trHeight w:hRule="exact" w:val="531"/>
        </w:trPr>
        <w:tc>
          <w:tcPr>
            <w:tcW w:w="16302" w:type="dxa"/>
            <w:gridSpan w:val="11"/>
            <w:shd w:val="clear" w:color="auto" w:fill="FFFFFF"/>
          </w:tcPr>
          <w:p w:rsidR="006D143F" w:rsidRPr="004C5A0C" w:rsidRDefault="006D143F" w:rsidP="008B3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AAA">
              <w:rPr>
                <w:rFonts w:ascii="Times New Roman" w:hAnsi="Times New Roman"/>
                <w:b/>
                <w:sz w:val="28"/>
                <w:szCs w:val="28"/>
              </w:rPr>
              <w:t xml:space="preserve">Раздел № 1 </w:t>
            </w:r>
            <w:r w:rsidRPr="00AA5A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История и боевые традиции органов внутренних дел.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4 часа</w:t>
            </w:r>
          </w:p>
        </w:tc>
      </w:tr>
      <w:tr w:rsidR="005A25E9" w:rsidRPr="004C5A0C" w:rsidTr="008B34D3">
        <w:trPr>
          <w:trHeight w:hRule="exact" w:val="5262"/>
        </w:trPr>
        <w:tc>
          <w:tcPr>
            <w:tcW w:w="567" w:type="dxa"/>
            <w:shd w:val="clear" w:color="auto" w:fill="FFFFFF"/>
          </w:tcPr>
          <w:p w:rsidR="00F51581" w:rsidRPr="008B34D3" w:rsidRDefault="00F51581" w:rsidP="008B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</w:t>
            </w:r>
          </w:p>
        </w:tc>
        <w:tc>
          <w:tcPr>
            <w:tcW w:w="1135" w:type="dxa"/>
            <w:shd w:val="clear" w:color="auto" w:fill="FFFFFF"/>
          </w:tcPr>
          <w:p w:rsidR="00F51581" w:rsidRPr="00B27B85" w:rsidRDefault="00F51581" w:rsidP="008B34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shd w:val="clear" w:color="auto" w:fill="FFFFFF"/>
          </w:tcPr>
          <w:p w:rsidR="00F51581" w:rsidRPr="00B27B85" w:rsidRDefault="00F51581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1581" w:rsidRPr="00B27B85" w:rsidRDefault="00F51581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15.00-15.45</w:t>
            </w:r>
          </w:p>
        </w:tc>
        <w:tc>
          <w:tcPr>
            <w:tcW w:w="2409" w:type="dxa"/>
            <w:shd w:val="clear" w:color="auto" w:fill="FFFFFF"/>
          </w:tcPr>
          <w:p w:rsidR="00F51581" w:rsidRPr="00B27B85" w:rsidRDefault="00F51581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5A25E9" w:rsidRPr="004C5A0C" w:rsidRDefault="00F51581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Неаудиторная/</w:t>
            </w:r>
          </w:p>
          <w:p w:rsidR="00F51581" w:rsidRPr="00B27B85" w:rsidRDefault="00F51581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</w:tc>
        <w:tc>
          <w:tcPr>
            <w:tcW w:w="709" w:type="dxa"/>
            <w:shd w:val="clear" w:color="auto" w:fill="FFFFFF"/>
          </w:tcPr>
          <w:p w:rsidR="00F51581" w:rsidRPr="00B27B85" w:rsidRDefault="0028472C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FFFFFF"/>
          </w:tcPr>
          <w:p w:rsidR="0028472C" w:rsidRDefault="0028472C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2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  <w:p w:rsidR="00F51581" w:rsidRPr="00EB0BE1" w:rsidRDefault="0028472C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0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«Мы – часть истории Ершова и </w:t>
            </w:r>
            <w:proofErr w:type="spellStart"/>
            <w:r w:rsidRPr="00EB0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Ершовского</w:t>
            </w:r>
            <w:proofErr w:type="spellEnd"/>
            <w:r w:rsidRPr="00EB0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района» </w:t>
            </w:r>
            <w:r w:rsidR="006D143F" w:rsidRPr="00EB0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Правоохранительные органы России. Система адвокатуры в России. Структура и полномочия Департамента государственной полиции. Функции МВД России. История и боевые традиции органов внутренних дел. В</w:t>
            </w:r>
            <w:r w:rsidR="00A43B22" w:rsidRPr="00EB0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стречи с ветеранами МВД России.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F51581" w:rsidRPr="004C5A0C" w:rsidRDefault="002D7716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F51581" w:rsidRPr="004C5A0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268" w:type="dxa"/>
            <w:gridSpan w:val="2"/>
            <w:shd w:val="clear" w:color="auto" w:fill="FFFFFF"/>
          </w:tcPr>
          <w:p w:rsidR="006D143F" w:rsidRDefault="006D143F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Викторина/</w:t>
            </w:r>
          </w:p>
          <w:p w:rsidR="00F51581" w:rsidRPr="00B27B85" w:rsidRDefault="006D143F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- викторина</w:t>
            </w:r>
          </w:p>
        </w:tc>
      </w:tr>
      <w:tr w:rsidR="006D143F" w:rsidRPr="004C5A0C" w:rsidTr="008B34D3">
        <w:trPr>
          <w:trHeight w:hRule="exact" w:val="677"/>
        </w:trPr>
        <w:tc>
          <w:tcPr>
            <w:tcW w:w="16302" w:type="dxa"/>
            <w:gridSpan w:val="11"/>
            <w:shd w:val="clear" w:color="auto" w:fill="FFFFFF"/>
          </w:tcPr>
          <w:p w:rsidR="006D143F" w:rsidRPr="003B531A" w:rsidRDefault="006D143F" w:rsidP="008B34D3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3B53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Основы правовой подготовки.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5A25E9" w:rsidRPr="004C5A0C" w:rsidTr="008B34D3">
        <w:trPr>
          <w:trHeight w:hRule="exact" w:val="4691"/>
        </w:trPr>
        <w:tc>
          <w:tcPr>
            <w:tcW w:w="567" w:type="dxa"/>
            <w:shd w:val="clear" w:color="auto" w:fill="FFFFFF"/>
          </w:tcPr>
          <w:p w:rsidR="00F51581" w:rsidRPr="00B27B85" w:rsidRDefault="008B34D3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3, 4</w:t>
            </w:r>
          </w:p>
        </w:tc>
        <w:tc>
          <w:tcPr>
            <w:tcW w:w="1135" w:type="dxa"/>
            <w:shd w:val="clear" w:color="auto" w:fill="FFFFFF"/>
          </w:tcPr>
          <w:p w:rsidR="00F51581" w:rsidRPr="00B27B85" w:rsidRDefault="00F51581" w:rsidP="008B34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F51581" w:rsidRPr="00B27B85" w:rsidRDefault="00F51581" w:rsidP="008B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1581" w:rsidRPr="004C5A0C" w:rsidRDefault="00F51581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409" w:type="dxa"/>
            <w:shd w:val="clear" w:color="auto" w:fill="FFFFFF"/>
          </w:tcPr>
          <w:p w:rsidR="00F51581" w:rsidRPr="00B27B85" w:rsidRDefault="00F51581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музея</w:t>
            </w:r>
          </w:p>
          <w:p w:rsidR="005A25E9" w:rsidRPr="004C5A0C" w:rsidRDefault="00F51581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Неаудиторная/</w:t>
            </w:r>
          </w:p>
          <w:p w:rsidR="00F51581" w:rsidRPr="00B27B85" w:rsidRDefault="00F51581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</w:tc>
        <w:tc>
          <w:tcPr>
            <w:tcW w:w="709" w:type="dxa"/>
            <w:shd w:val="clear" w:color="auto" w:fill="FFFFFF"/>
          </w:tcPr>
          <w:p w:rsidR="00F51581" w:rsidRPr="00B27B85" w:rsidRDefault="006D143F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6D143F" w:rsidRPr="003B531A" w:rsidRDefault="006D143F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53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F878BC" w:rsidRPr="003B53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онституция РФ. </w:t>
            </w:r>
            <w:r w:rsidRPr="003B53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Основы конституционного строя. Понятие и признаки права. Ос</w:t>
            </w:r>
            <w:r w:rsidR="00A43B22" w:rsidRPr="003B53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новные отрасли </w:t>
            </w:r>
            <w:r w:rsidRPr="003B53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Российского законодательства. Законы и подзаконные нормативные акты. Конституционные права, свободы и обязанности граждан Российской Федерации. Правовой статус иностранных граждан и лиц без гражданства в России. Органы внутренних дел в механизме защиты прав и свобод человека и гражданина.</w:t>
            </w:r>
          </w:p>
          <w:p w:rsidR="00F51581" w:rsidRPr="003B531A" w:rsidRDefault="00F51581" w:rsidP="008B34D3">
            <w:pPr>
              <w:spacing w:after="0" w:line="240" w:lineRule="auto"/>
              <w:ind w:left="130" w:right="1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F51581" w:rsidRPr="004C5A0C" w:rsidRDefault="002D7716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F51581" w:rsidRPr="004C5A0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F51581" w:rsidRPr="00B27B85" w:rsidRDefault="006D143F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43F">
              <w:rPr>
                <w:rFonts w:ascii="Times New Roman" w:hAnsi="Times New Roman"/>
                <w:sz w:val="28"/>
                <w:szCs w:val="28"/>
              </w:rPr>
              <w:t>Тест/ онлайн-тестирование</w:t>
            </w:r>
          </w:p>
        </w:tc>
      </w:tr>
      <w:tr w:rsidR="005A25E9" w:rsidRPr="004C5A0C" w:rsidTr="008B34D3">
        <w:trPr>
          <w:trHeight w:hRule="exact" w:val="2120"/>
        </w:trPr>
        <w:tc>
          <w:tcPr>
            <w:tcW w:w="567" w:type="dxa"/>
            <w:shd w:val="clear" w:color="auto" w:fill="FFFFFF"/>
          </w:tcPr>
          <w:p w:rsidR="00F51581" w:rsidRPr="00B27B85" w:rsidRDefault="008B34D3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5, 6</w:t>
            </w:r>
          </w:p>
        </w:tc>
        <w:tc>
          <w:tcPr>
            <w:tcW w:w="1135" w:type="dxa"/>
            <w:shd w:val="clear" w:color="auto" w:fill="FFFFFF"/>
          </w:tcPr>
          <w:p w:rsidR="00F51581" w:rsidRPr="00B27B85" w:rsidRDefault="0028472C" w:rsidP="008B34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shd w:val="clear" w:color="auto" w:fill="FFFFFF"/>
          </w:tcPr>
          <w:p w:rsidR="00F51581" w:rsidRPr="00B27B85" w:rsidRDefault="00F51581" w:rsidP="008B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1581" w:rsidRPr="004C5A0C" w:rsidRDefault="00F51581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409" w:type="dxa"/>
            <w:shd w:val="clear" w:color="auto" w:fill="FFFFFF"/>
          </w:tcPr>
          <w:p w:rsidR="00F51581" w:rsidRPr="00B27B85" w:rsidRDefault="00F51581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5A25E9" w:rsidRPr="004C5A0C" w:rsidRDefault="00F51581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Неаудиторная/</w:t>
            </w:r>
          </w:p>
          <w:p w:rsidR="00F51581" w:rsidRPr="00B27B85" w:rsidRDefault="00F51581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</w:tc>
        <w:tc>
          <w:tcPr>
            <w:tcW w:w="709" w:type="dxa"/>
            <w:shd w:val="clear" w:color="auto" w:fill="FFFFFF"/>
          </w:tcPr>
          <w:p w:rsidR="00F51581" w:rsidRPr="00B27B85" w:rsidRDefault="006D143F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F51581" w:rsidRPr="00EB0BE1" w:rsidRDefault="006D143F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0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 МВД России в системе правоохранительных органов Российской Федерации. Правовые основы организации МВД России. Структура и основные задачи МВД России.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F51581" w:rsidRPr="004C5A0C" w:rsidRDefault="002D7716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F51581" w:rsidRPr="004C5A0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F51581" w:rsidRPr="00B27B85" w:rsidRDefault="006D143F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43F">
              <w:rPr>
                <w:rFonts w:ascii="Times New Roman" w:hAnsi="Times New Roman"/>
                <w:sz w:val="28"/>
                <w:szCs w:val="28"/>
              </w:rPr>
              <w:t>Презентация работ/ интерактивная презентация</w:t>
            </w:r>
          </w:p>
        </w:tc>
      </w:tr>
      <w:tr w:rsidR="005A25E9" w:rsidRPr="004C5A0C" w:rsidTr="008B34D3">
        <w:trPr>
          <w:trHeight w:hRule="exact" w:val="1714"/>
        </w:trPr>
        <w:tc>
          <w:tcPr>
            <w:tcW w:w="567" w:type="dxa"/>
            <w:shd w:val="clear" w:color="auto" w:fill="FFFFFF"/>
          </w:tcPr>
          <w:p w:rsidR="00F51581" w:rsidRPr="00B27B85" w:rsidRDefault="008B34D3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7, 8</w:t>
            </w:r>
          </w:p>
        </w:tc>
        <w:tc>
          <w:tcPr>
            <w:tcW w:w="1135" w:type="dxa"/>
            <w:shd w:val="clear" w:color="auto" w:fill="FFFFFF"/>
          </w:tcPr>
          <w:p w:rsidR="00F51581" w:rsidRPr="00B27B85" w:rsidRDefault="00F51581" w:rsidP="008B34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F51581" w:rsidRPr="00B27B85" w:rsidRDefault="00F51581" w:rsidP="008B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1581" w:rsidRPr="004C5A0C" w:rsidRDefault="00F51581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409" w:type="dxa"/>
            <w:shd w:val="clear" w:color="auto" w:fill="FFFFFF"/>
          </w:tcPr>
          <w:p w:rsidR="00F51581" w:rsidRPr="00B27B85" w:rsidRDefault="00F51581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  <w:p w:rsidR="005A25E9" w:rsidRPr="004C5A0C" w:rsidRDefault="00F51581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Неаудиторная/</w:t>
            </w:r>
          </w:p>
          <w:p w:rsidR="00F51581" w:rsidRPr="00B27B85" w:rsidRDefault="00F51581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</w:tc>
        <w:tc>
          <w:tcPr>
            <w:tcW w:w="709" w:type="dxa"/>
            <w:shd w:val="clear" w:color="auto" w:fill="FFFFFF"/>
          </w:tcPr>
          <w:p w:rsidR="00F51581" w:rsidRPr="00B27B85" w:rsidRDefault="006D143F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F51581" w:rsidRPr="00B27B85" w:rsidRDefault="006D143F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0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Понятие административного правонаруш</w:t>
            </w:r>
            <w:r w:rsidR="00A43B22" w:rsidRPr="00EB0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ения. </w:t>
            </w:r>
            <w:r w:rsidRPr="00EB0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вины. Квалификация административных правонарушений.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F51581" w:rsidRPr="004C5A0C" w:rsidRDefault="002D7716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F51581" w:rsidRPr="004C5A0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6D143F" w:rsidRPr="006D143F" w:rsidRDefault="006D143F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43F">
              <w:rPr>
                <w:rFonts w:ascii="Times New Roman" w:hAnsi="Times New Roman"/>
                <w:sz w:val="28"/>
                <w:szCs w:val="28"/>
              </w:rPr>
              <w:t>Викторина/</w:t>
            </w:r>
          </w:p>
          <w:p w:rsidR="00F51581" w:rsidRPr="00B27B85" w:rsidRDefault="006D143F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43F">
              <w:rPr>
                <w:rFonts w:ascii="Times New Roman" w:hAnsi="Times New Roman"/>
                <w:sz w:val="28"/>
                <w:szCs w:val="28"/>
              </w:rPr>
              <w:t>онлайн - викторина</w:t>
            </w:r>
          </w:p>
        </w:tc>
      </w:tr>
      <w:tr w:rsidR="005A25E9" w:rsidRPr="004C5A0C" w:rsidTr="008B34D3">
        <w:trPr>
          <w:trHeight w:hRule="exact" w:val="4124"/>
        </w:trPr>
        <w:tc>
          <w:tcPr>
            <w:tcW w:w="567" w:type="dxa"/>
            <w:shd w:val="clear" w:color="auto" w:fill="FFFFFF"/>
          </w:tcPr>
          <w:p w:rsidR="0024219D" w:rsidRPr="00B27B85" w:rsidRDefault="008B34D3" w:rsidP="008B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9, 10</w:t>
            </w:r>
          </w:p>
        </w:tc>
        <w:tc>
          <w:tcPr>
            <w:tcW w:w="1135" w:type="dxa"/>
            <w:shd w:val="clear" w:color="auto" w:fill="FFFFFF"/>
          </w:tcPr>
          <w:p w:rsidR="0024219D" w:rsidRPr="00B27B85" w:rsidRDefault="0028472C" w:rsidP="008B34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shd w:val="clear" w:color="auto" w:fill="FFFFFF"/>
          </w:tcPr>
          <w:p w:rsidR="0024219D" w:rsidRPr="00B27B85" w:rsidRDefault="0024219D" w:rsidP="008B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4219D" w:rsidRPr="004C5A0C" w:rsidRDefault="0024219D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409" w:type="dxa"/>
            <w:shd w:val="clear" w:color="auto" w:fill="FFFFFF"/>
          </w:tcPr>
          <w:p w:rsidR="0024219D" w:rsidRPr="00B27B85" w:rsidRDefault="0024219D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5A25E9" w:rsidRPr="004C5A0C" w:rsidRDefault="0024219D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Неаудиторная/</w:t>
            </w:r>
          </w:p>
          <w:p w:rsidR="0024219D" w:rsidRPr="00B27B85" w:rsidRDefault="0024219D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</w:tc>
        <w:tc>
          <w:tcPr>
            <w:tcW w:w="709" w:type="dxa"/>
            <w:shd w:val="clear" w:color="auto" w:fill="FFFFFF"/>
          </w:tcPr>
          <w:p w:rsidR="0024219D" w:rsidRPr="00B27B85" w:rsidRDefault="006D143F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24219D" w:rsidRPr="00B27B85" w:rsidRDefault="006D143F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0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система профилактики безнадзорности и правонарушений несовершеннолетних. Гражданско-правовой статус несовершеннолетних, общая и индивидуальная профилактика преступлений и правонарушений несовершеннолетних в России.</w:t>
            </w:r>
            <w:r w:rsidR="00EB0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0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административной ответственности несовершеннолетних.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24219D" w:rsidRPr="004C5A0C" w:rsidRDefault="002D7716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24219D" w:rsidRPr="004C5A0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24219D" w:rsidRPr="004C5A0C" w:rsidRDefault="006D143F" w:rsidP="008B34D3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43F">
              <w:rPr>
                <w:rFonts w:ascii="Times New Roman" w:hAnsi="Times New Roman"/>
                <w:sz w:val="28"/>
                <w:szCs w:val="28"/>
              </w:rPr>
              <w:t>Конкурс/ интерактивный конкурс</w:t>
            </w:r>
          </w:p>
        </w:tc>
      </w:tr>
      <w:tr w:rsidR="00A43B22" w:rsidRPr="004C5A0C" w:rsidTr="008B34D3">
        <w:trPr>
          <w:trHeight w:hRule="exact" w:val="556"/>
        </w:trPr>
        <w:tc>
          <w:tcPr>
            <w:tcW w:w="16302" w:type="dxa"/>
            <w:gridSpan w:val="11"/>
            <w:shd w:val="clear" w:color="auto" w:fill="FFFFFF"/>
          </w:tcPr>
          <w:p w:rsidR="00A43B22" w:rsidRPr="00A43B22" w:rsidRDefault="00A43B22" w:rsidP="008B34D3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B2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B531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A43B22">
              <w:rPr>
                <w:rFonts w:ascii="Times New Roman" w:hAnsi="Times New Roman"/>
                <w:b/>
                <w:sz w:val="28"/>
                <w:szCs w:val="28"/>
              </w:rPr>
              <w:t>3. Строевая подготовка. 2 ч.</w:t>
            </w:r>
          </w:p>
        </w:tc>
      </w:tr>
      <w:tr w:rsidR="005A25E9" w:rsidRPr="004C5A0C" w:rsidTr="008B34D3">
        <w:trPr>
          <w:trHeight w:hRule="exact" w:val="3963"/>
        </w:trPr>
        <w:tc>
          <w:tcPr>
            <w:tcW w:w="567" w:type="dxa"/>
            <w:shd w:val="clear" w:color="auto" w:fill="FFFFFF"/>
          </w:tcPr>
          <w:p w:rsidR="0024219D" w:rsidRPr="00B27B85" w:rsidRDefault="00A43B22" w:rsidP="008B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1, 12</w:t>
            </w:r>
          </w:p>
        </w:tc>
        <w:tc>
          <w:tcPr>
            <w:tcW w:w="1135" w:type="dxa"/>
            <w:shd w:val="clear" w:color="auto" w:fill="FFFFFF"/>
          </w:tcPr>
          <w:p w:rsidR="0024219D" w:rsidRPr="00B27B85" w:rsidRDefault="0028472C" w:rsidP="008B34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shd w:val="clear" w:color="auto" w:fill="FFFFFF"/>
          </w:tcPr>
          <w:p w:rsidR="0024219D" w:rsidRPr="00B27B85" w:rsidRDefault="0024219D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4219D" w:rsidRPr="004C5A0C" w:rsidRDefault="0024219D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409" w:type="dxa"/>
            <w:shd w:val="clear" w:color="auto" w:fill="FFFFFF"/>
          </w:tcPr>
          <w:p w:rsidR="0024219D" w:rsidRPr="00B27B85" w:rsidRDefault="0024219D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5A25E9" w:rsidRPr="004C5A0C" w:rsidRDefault="0024219D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Неаудиторная/</w:t>
            </w:r>
          </w:p>
          <w:p w:rsidR="0024219D" w:rsidRPr="00B27B85" w:rsidRDefault="0024219D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</w:tc>
        <w:tc>
          <w:tcPr>
            <w:tcW w:w="709" w:type="dxa"/>
            <w:shd w:val="clear" w:color="auto" w:fill="FFFFFF"/>
          </w:tcPr>
          <w:p w:rsidR="0024219D" w:rsidRPr="00B27B85" w:rsidRDefault="00A43B22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A43B22" w:rsidRPr="004F4692" w:rsidRDefault="00A43B2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Строй и управление им. Строевые приёмы на месте. Строевые приёмы в движении.</w:t>
            </w:r>
          </w:p>
          <w:p w:rsidR="0024219D" w:rsidRPr="00B27B85" w:rsidRDefault="00A43B2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Движение строевым шагом по подразделениям; движение строевым шагом в целом; отработка поворотов в движении, выполнение воинского приветствия в движении. Отработка перестроения в две и одну шеренги</w:t>
            </w:r>
            <w:r w:rsidR="00F878BC" w:rsidRPr="004F4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24219D" w:rsidRPr="004C5A0C" w:rsidRDefault="002D7716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24219D" w:rsidRPr="004C5A0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24219D" w:rsidRPr="00B27B85" w:rsidRDefault="00A43B22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22">
              <w:rPr>
                <w:rFonts w:ascii="Times New Roman" w:hAnsi="Times New Roman"/>
                <w:sz w:val="28"/>
                <w:szCs w:val="28"/>
              </w:rPr>
              <w:t>Тест/ онлайн-тестирование</w:t>
            </w:r>
          </w:p>
        </w:tc>
      </w:tr>
      <w:tr w:rsidR="00A43B22" w:rsidRPr="004C5A0C" w:rsidTr="008B34D3">
        <w:trPr>
          <w:trHeight w:hRule="exact" w:val="556"/>
        </w:trPr>
        <w:tc>
          <w:tcPr>
            <w:tcW w:w="16302" w:type="dxa"/>
            <w:gridSpan w:val="11"/>
            <w:shd w:val="clear" w:color="auto" w:fill="FFFFFF"/>
          </w:tcPr>
          <w:p w:rsidR="00A43B22" w:rsidRPr="001227A3" w:rsidRDefault="00A43B22" w:rsidP="008B34D3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3B53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Основы безопасности жизнедеятельности. </w:t>
            </w:r>
            <w:r w:rsidR="002847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ч.</w:t>
            </w:r>
          </w:p>
          <w:p w:rsidR="00A43B22" w:rsidRPr="004C5A0C" w:rsidRDefault="00A43B22" w:rsidP="008B34D3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5E9" w:rsidRPr="004C5A0C" w:rsidTr="008B34D3">
        <w:trPr>
          <w:trHeight w:hRule="exact" w:val="3983"/>
        </w:trPr>
        <w:tc>
          <w:tcPr>
            <w:tcW w:w="567" w:type="dxa"/>
            <w:shd w:val="clear" w:color="auto" w:fill="FFFFFF"/>
          </w:tcPr>
          <w:p w:rsidR="0024219D" w:rsidRPr="00B27B85" w:rsidRDefault="00A43B22" w:rsidP="008B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>1</w:t>
            </w:r>
            <w:r w:rsidR="008B34D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3, 14</w:t>
            </w:r>
          </w:p>
        </w:tc>
        <w:tc>
          <w:tcPr>
            <w:tcW w:w="1135" w:type="dxa"/>
            <w:shd w:val="clear" w:color="auto" w:fill="FFFFFF"/>
          </w:tcPr>
          <w:p w:rsidR="0024219D" w:rsidRPr="00B27B85" w:rsidRDefault="00A43B22" w:rsidP="008B34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shd w:val="clear" w:color="auto" w:fill="FFFFFF"/>
          </w:tcPr>
          <w:p w:rsidR="0024219D" w:rsidRPr="00B27B85" w:rsidRDefault="0024219D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4219D" w:rsidRPr="004C5A0C" w:rsidRDefault="0024219D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409" w:type="dxa"/>
            <w:shd w:val="clear" w:color="auto" w:fill="FFFFFF"/>
          </w:tcPr>
          <w:p w:rsidR="0024219D" w:rsidRPr="00B27B85" w:rsidRDefault="0024219D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5A25E9" w:rsidRPr="004C5A0C" w:rsidRDefault="0024219D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Неаудиторная/</w:t>
            </w:r>
          </w:p>
          <w:p w:rsidR="0024219D" w:rsidRPr="00B27B85" w:rsidRDefault="0024219D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</w:tc>
        <w:tc>
          <w:tcPr>
            <w:tcW w:w="709" w:type="dxa"/>
            <w:shd w:val="clear" w:color="auto" w:fill="FFFFFF"/>
          </w:tcPr>
          <w:p w:rsidR="0024219D" w:rsidRPr="00B27B85" w:rsidRDefault="0028472C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A43B22" w:rsidRPr="004F4692" w:rsidRDefault="00A43B2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Представление о личной безопасности, расширение знаний в области безопасности жизнедеятельности, полученных в процессе обучения в школе. </w:t>
            </w:r>
          </w:p>
          <w:p w:rsidR="00A43B22" w:rsidRPr="004F4692" w:rsidRDefault="00A43B2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Пожарная безопасность. </w:t>
            </w:r>
          </w:p>
          <w:p w:rsidR="00A43B22" w:rsidRPr="004F4692" w:rsidRDefault="00A43B2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Готовность к действиям в аварийной ситуации. </w:t>
            </w:r>
          </w:p>
          <w:p w:rsidR="00A43B22" w:rsidRPr="004F4692" w:rsidRDefault="00A43B2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Правовое и организационное регулирование деятельности правоохранительных органов в чрезвычайных ситуациях.</w:t>
            </w:r>
          </w:p>
          <w:p w:rsidR="0024219D" w:rsidRPr="00B27B85" w:rsidRDefault="0024219D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24219D" w:rsidRPr="004C5A0C" w:rsidRDefault="002D7716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24219D" w:rsidRPr="004C5A0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24219D" w:rsidRPr="00B27B85" w:rsidRDefault="0024219D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Тест/ онлайн-тестирование</w:t>
            </w:r>
          </w:p>
        </w:tc>
      </w:tr>
      <w:tr w:rsidR="00A43B22" w:rsidRPr="004C5A0C" w:rsidTr="008B34D3">
        <w:trPr>
          <w:trHeight w:hRule="exact" w:val="439"/>
        </w:trPr>
        <w:tc>
          <w:tcPr>
            <w:tcW w:w="16302" w:type="dxa"/>
            <w:gridSpan w:val="11"/>
            <w:shd w:val="clear" w:color="auto" w:fill="FFFFFF"/>
          </w:tcPr>
          <w:p w:rsidR="00A43B22" w:rsidRPr="001227A3" w:rsidRDefault="00A43B22" w:rsidP="008B34D3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3B53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</w:t>
            </w: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5. Оказание первой помощи.</w:t>
            </w:r>
            <w:r w:rsidR="002847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</w:t>
            </w:r>
          </w:p>
          <w:p w:rsidR="00A43B22" w:rsidRPr="004C5A0C" w:rsidRDefault="00A43B22" w:rsidP="008B34D3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5E9" w:rsidRPr="004C5A0C" w:rsidTr="008B34D3">
        <w:trPr>
          <w:trHeight w:hRule="exact" w:val="4810"/>
        </w:trPr>
        <w:tc>
          <w:tcPr>
            <w:tcW w:w="567" w:type="dxa"/>
            <w:shd w:val="clear" w:color="auto" w:fill="FFFFFF"/>
          </w:tcPr>
          <w:p w:rsidR="0024219D" w:rsidRPr="00B27B85" w:rsidRDefault="00A43B22" w:rsidP="008B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="008B34D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5, 16</w:t>
            </w:r>
          </w:p>
        </w:tc>
        <w:tc>
          <w:tcPr>
            <w:tcW w:w="1135" w:type="dxa"/>
            <w:shd w:val="clear" w:color="auto" w:fill="FFFFFF"/>
          </w:tcPr>
          <w:p w:rsidR="0024219D" w:rsidRPr="00B27B85" w:rsidRDefault="0028472C" w:rsidP="008B34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shd w:val="clear" w:color="auto" w:fill="FFFFFF"/>
          </w:tcPr>
          <w:p w:rsidR="0024219D" w:rsidRPr="00B27B85" w:rsidRDefault="0024219D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4219D" w:rsidRPr="004C5A0C" w:rsidRDefault="0024219D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409" w:type="dxa"/>
            <w:shd w:val="clear" w:color="auto" w:fill="FFFFFF"/>
          </w:tcPr>
          <w:p w:rsidR="0024219D" w:rsidRPr="00B27B85" w:rsidRDefault="0024219D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  <w:p w:rsidR="005A25E9" w:rsidRPr="004C5A0C" w:rsidRDefault="0024219D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Неаудиторная/</w:t>
            </w:r>
          </w:p>
          <w:p w:rsidR="0024219D" w:rsidRPr="00B27B85" w:rsidRDefault="0024219D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</w:tc>
        <w:tc>
          <w:tcPr>
            <w:tcW w:w="709" w:type="dxa"/>
            <w:shd w:val="clear" w:color="auto" w:fill="FFFFFF"/>
          </w:tcPr>
          <w:p w:rsidR="0024219D" w:rsidRPr="00B27B85" w:rsidRDefault="0028472C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A43B22" w:rsidRPr="004F4692" w:rsidRDefault="00A43B2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Анатомия и физиология как науки. Строение человеческого организма, органы движения, их функции, характеристика.</w:t>
            </w:r>
          </w:p>
          <w:p w:rsidR="00A43B22" w:rsidRPr="004F4692" w:rsidRDefault="00A43B22" w:rsidP="008B34D3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878BC" w:rsidRPr="004F4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ризнаки жизни и смерти человека. </w:t>
            </w:r>
            <w:r w:rsidRPr="004F4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Понятия о клинической и биологической смерти.</w:t>
            </w:r>
          </w:p>
          <w:p w:rsidR="00A43B22" w:rsidRPr="004F4692" w:rsidRDefault="00A43B2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Понятия о ранениях. Виды кровотечений и их характеристика</w:t>
            </w:r>
            <w:proofErr w:type="gramStart"/>
            <w:r w:rsidRPr="004F4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4F4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Запрещенные места. Первая помощь при подозрении на внутреннее кровотечение.</w:t>
            </w:r>
          </w:p>
          <w:p w:rsidR="00A43B22" w:rsidRPr="004F4692" w:rsidRDefault="00A43B22" w:rsidP="008B34D3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6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Индивидуальный перевязочный пакет. </w:t>
            </w:r>
          </w:p>
          <w:p w:rsidR="0024219D" w:rsidRPr="00B27B85" w:rsidRDefault="0024219D" w:rsidP="008B34D3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24219D" w:rsidRPr="004C5A0C" w:rsidRDefault="002D7716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24219D" w:rsidRPr="004C5A0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24219D" w:rsidRPr="00B27B85" w:rsidRDefault="00A43B22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22">
              <w:rPr>
                <w:rFonts w:ascii="Times New Roman" w:hAnsi="Times New Roman"/>
                <w:sz w:val="28"/>
                <w:szCs w:val="28"/>
              </w:rPr>
              <w:t>Презентация работ/ интерактивная презентация</w:t>
            </w:r>
          </w:p>
        </w:tc>
      </w:tr>
      <w:tr w:rsidR="00A43B22" w:rsidRPr="004C5A0C" w:rsidTr="008B34D3">
        <w:trPr>
          <w:trHeight w:hRule="exact" w:val="552"/>
        </w:trPr>
        <w:tc>
          <w:tcPr>
            <w:tcW w:w="16302" w:type="dxa"/>
            <w:gridSpan w:val="11"/>
            <w:shd w:val="clear" w:color="auto" w:fill="FFFFFF"/>
          </w:tcPr>
          <w:p w:rsidR="00A43B22" w:rsidRPr="001227A3" w:rsidRDefault="00A43B22" w:rsidP="008B34D3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="003B53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6. Огневая подготовка. </w:t>
            </w:r>
            <w:r w:rsidR="002847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</w:t>
            </w:r>
          </w:p>
          <w:p w:rsidR="00A43B22" w:rsidRPr="004C5A0C" w:rsidRDefault="00A43B22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B22" w:rsidRPr="004C5A0C" w:rsidTr="008B34D3">
        <w:trPr>
          <w:trHeight w:hRule="exact" w:val="3296"/>
        </w:trPr>
        <w:tc>
          <w:tcPr>
            <w:tcW w:w="567" w:type="dxa"/>
            <w:shd w:val="clear" w:color="auto" w:fill="FFFFFF"/>
          </w:tcPr>
          <w:p w:rsidR="00A43B22" w:rsidRPr="00B27B85" w:rsidRDefault="00A43B22" w:rsidP="008B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="008B34D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7, 18</w:t>
            </w:r>
          </w:p>
        </w:tc>
        <w:tc>
          <w:tcPr>
            <w:tcW w:w="1135" w:type="dxa"/>
            <w:shd w:val="clear" w:color="auto" w:fill="FFFFFF"/>
          </w:tcPr>
          <w:p w:rsidR="00A43B22" w:rsidRPr="00B27B85" w:rsidRDefault="001B5B32" w:rsidP="008B34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  <w:shd w:val="clear" w:color="auto" w:fill="FFFFFF"/>
          </w:tcPr>
          <w:p w:rsidR="00A43B22" w:rsidRPr="00B27B85" w:rsidRDefault="00A43B22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A43B22" w:rsidRPr="004C5A0C" w:rsidRDefault="00A43B22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409" w:type="dxa"/>
            <w:shd w:val="clear" w:color="auto" w:fill="FFFFFF"/>
          </w:tcPr>
          <w:p w:rsidR="00A43B22" w:rsidRPr="00B27B85" w:rsidRDefault="00A43B22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  <w:p w:rsidR="00A43B22" w:rsidRPr="004C5A0C" w:rsidRDefault="00A43B22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Неаудиторная/</w:t>
            </w:r>
          </w:p>
          <w:p w:rsidR="00A43B22" w:rsidRPr="00B27B85" w:rsidRDefault="00A43B22" w:rsidP="008B3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</w:tc>
        <w:tc>
          <w:tcPr>
            <w:tcW w:w="709" w:type="dxa"/>
            <w:shd w:val="clear" w:color="auto" w:fill="FFFFFF"/>
          </w:tcPr>
          <w:p w:rsidR="00A43B22" w:rsidRPr="00B27B85" w:rsidRDefault="0028472C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A43B22" w:rsidRPr="008B34D3" w:rsidRDefault="00A43B2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34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Общие сведения из истории создания и развития огнестрельного оружия. Виды вооружения, используемые подразделениями органов внутренних дел. Меры безопасности при обращении с оружием и боеприпасами. </w:t>
            </w:r>
          </w:p>
          <w:p w:rsidR="00A43B22" w:rsidRPr="008B34D3" w:rsidRDefault="00A43B2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34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неполной разборки и сборки пистолета Макарова и автомата Калашникова.</w:t>
            </w:r>
          </w:p>
          <w:p w:rsidR="00A43B22" w:rsidRPr="008B34D3" w:rsidRDefault="00A43B22" w:rsidP="008B34D3">
            <w:pPr>
              <w:spacing w:after="0" w:line="240" w:lineRule="auto"/>
              <w:ind w:left="130" w:right="1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A43B22" w:rsidRPr="004C5A0C" w:rsidRDefault="002D7716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A43B22" w:rsidRPr="004C5A0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A43B22" w:rsidRPr="00B27B85" w:rsidRDefault="00A43B22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Тест/ онлайн-тестирование</w:t>
            </w:r>
          </w:p>
        </w:tc>
      </w:tr>
      <w:tr w:rsidR="00A43B22" w:rsidRPr="004C5A0C" w:rsidTr="008B34D3">
        <w:trPr>
          <w:trHeight w:hRule="exact" w:val="422"/>
        </w:trPr>
        <w:tc>
          <w:tcPr>
            <w:tcW w:w="16302" w:type="dxa"/>
            <w:gridSpan w:val="11"/>
            <w:shd w:val="clear" w:color="auto" w:fill="FFFFFF"/>
          </w:tcPr>
          <w:p w:rsidR="00A43B22" w:rsidRPr="001227A3" w:rsidRDefault="00A43B22" w:rsidP="008B34D3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3B53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7. Физическая подготовка. </w:t>
            </w:r>
            <w:r w:rsidR="001B5B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</w:t>
            </w:r>
          </w:p>
          <w:p w:rsidR="00A43B22" w:rsidRPr="004C5A0C" w:rsidRDefault="00A43B22" w:rsidP="008B34D3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5E9" w:rsidRPr="004C5A0C" w:rsidTr="008B34D3">
        <w:trPr>
          <w:trHeight w:hRule="exact" w:val="2668"/>
        </w:trPr>
        <w:tc>
          <w:tcPr>
            <w:tcW w:w="567" w:type="dxa"/>
            <w:shd w:val="clear" w:color="auto" w:fill="FFFFFF"/>
          </w:tcPr>
          <w:p w:rsidR="0024219D" w:rsidRPr="00B27B85" w:rsidRDefault="00A43B22" w:rsidP="008B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="007441A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9, 20</w:t>
            </w:r>
          </w:p>
        </w:tc>
        <w:tc>
          <w:tcPr>
            <w:tcW w:w="1135" w:type="dxa"/>
            <w:shd w:val="clear" w:color="auto" w:fill="FFFFFF"/>
          </w:tcPr>
          <w:p w:rsidR="0024219D" w:rsidRPr="00B27B85" w:rsidRDefault="001B5B32" w:rsidP="008B34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  <w:shd w:val="clear" w:color="auto" w:fill="FFFFFF"/>
          </w:tcPr>
          <w:p w:rsidR="0024219D" w:rsidRPr="00B27B85" w:rsidRDefault="0024219D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4219D" w:rsidRPr="004C5A0C" w:rsidRDefault="0024219D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409" w:type="dxa"/>
            <w:shd w:val="clear" w:color="auto" w:fill="FFFFFF"/>
          </w:tcPr>
          <w:p w:rsidR="0024219D" w:rsidRPr="00B27B85" w:rsidRDefault="0024219D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  <w:p w:rsidR="005A25E9" w:rsidRPr="004C5A0C" w:rsidRDefault="0024219D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Неаудиторная/</w:t>
            </w:r>
          </w:p>
          <w:p w:rsidR="0024219D" w:rsidRPr="00B27B85" w:rsidRDefault="0024219D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</w:tc>
        <w:tc>
          <w:tcPr>
            <w:tcW w:w="709" w:type="dxa"/>
            <w:shd w:val="clear" w:color="auto" w:fill="FFFFFF"/>
          </w:tcPr>
          <w:p w:rsidR="0024219D" w:rsidRPr="00B27B85" w:rsidRDefault="001B5B32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A43B22" w:rsidRPr="001227A3" w:rsidRDefault="00A43B2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Краткие сведения о строении человеческого организма (органы и системы). Совершенствование функций организма человека под воздействием занятий спортом. Понятие о здоровом образе жизни. Общая силовая выносливость.</w:t>
            </w:r>
          </w:p>
          <w:p w:rsidR="0024219D" w:rsidRPr="00B27B85" w:rsidRDefault="0024219D" w:rsidP="008B34D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24219D" w:rsidRPr="004C5A0C" w:rsidRDefault="002D7716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24219D" w:rsidRPr="004C5A0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24219D" w:rsidRPr="00B27B85" w:rsidRDefault="00A43B22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Конкурс/онлайн-конкурс</w:t>
            </w:r>
          </w:p>
        </w:tc>
      </w:tr>
      <w:tr w:rsidR="00A43B22" w:rsidRPr="004C5A0C" w:rsidTr="008B34D3">
        <w:trPr>
          <w:trHeight w:hRule="exact" w:val="548"/>
        </w:trPr>
        <w:tc>
          <w:tcPr>
            <w:tcW w:w="16302" w:type="dxa"/>
            <w:gridSpan w:val="11"/>
            <w:shd w:val="clear" w:color="auto" w:fill="FFFFFF"/>
          </w:tcPr>
          <w:p w:rsidR="00A43B22" w:rsidRPr="001227A3" w:rsidRDefault="00A43B22" w:rsidP="008B34D3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3B53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1227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 Коммуникативный тренинг.</w:t>
            </w:r>
            <w:r w:rsidR="001B5B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4C34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</w:t>
            </w:r>
          </w:p>
          <w:p w:rsidR="00A43B22" w:rsidRPr="004C5A0C" w:rsidRDefault="00A43B22" w:rsidP="008B34D3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5E9" w:rsidRPr="004C5A0C" w:rsidTr="008B34D3">
        <w:trPr>
          <w:trHeight w:hRule="exact" w:val="3416"/>
        </w:trPr>
        <w:tc>
          <w:tcPr>
            <w:tcW w:w="567" w:type="dxa"/>
            <w:shd w:val="clear" w:color="auto" w:fill="FFFFFF"/>
          </w:tcPr>
          <w:p w:rsidR="0024219D" w:rsidRPr="00B27B85" w:rsidRDefault="007441AD" w:rsidP="008B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>2</w:t>
            </w:r>
            <w:r w:rsidR="00A43B22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- 24</w:t>
            </w:r>
          </w:p>
        </w:tc>
        <w:tc>
          <w:tcPr>
            <w:tcW w:w="1135" w:type="dxa"/>
            <w:shd w:val="clear" w:color="auto" w:fill="FFFFFF"/>
          </w:tcPr>
          <w:p w:rsidR="0024219D" w:rsidRPr="00B27B85" w:rsidRDefault="001B5B32" w:rsidP="008B34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" w:type="dxa"/>
            <w:shd w:val="clear" w:color="auto" w:fill="FFFFFF"/>
          </w:tcPr>
          <w:p w:rsidR="0024219D" w:rsidRPr="00B27B85" w:rsidRDefault="0024219D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4219D" w:rsidRPr="004C5A0C" w:rsidRDefault="0024219D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409" w:type="dxa"/>
            <w:shd w:val="clear" w:color="auto" w:fill="FFFFFF"/>
          </w:tcPr>
          <w:p w:rsidR="0024219D" w:rsidRPr="00B27B85" w:rsidRDefault="0024219D" w:rsidP="008B3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27B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Беседа</w:t>
            </w:r>
          </w:p>
          <w:p w:rsidR="005A25E9" w:rsidRPr="004C5A0C" w:rsidRDefault="0024219D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Неаудиторная/</w:t>
            </w:r>
          </w:p>
          <w:p w:rsidR="0024219D" w:rsidRPr="00B27B85" w:rsidRDefault="0024219D" w:rsidP="008B34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</w:tc>
        <w:tc>
          <w:tcPr>
            <w:tcW w:w="709" w:type="dxa"/>
            <w:shd w:val="clear" w:color="auto" w:fill="FFFFFF"/>
          </w:tcPr>
          <w:p w:rsidR="0024219D" w:rsidRPr="004C34C9" w:rsidRDefault="004C34C9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34C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A43B22" w:rsidRPr="001227A3" w:rsidRDefault="00A43B2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2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понятия </w:t>
            </w:r>
            <w:proofErr w:type="spellStart"/>
            <w:r w:rsidRPr="00122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ассертивного</w:t>
            </w:r>
            <w:proofErr w:type="spellEnd"/>
            <w:r w:rsidRPr="00122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(уверенного) поведения. Психофизические основы </w:t>
            </w:r>
            <w:proofErr w:type="spellStart"/>
            <w:r w:rsidRPr="00122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122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Основные приемы </w:t>
            </w:r>
            <w:proofErr w:type="spellStart"/>
            <w:r w:rsidRPr="00122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122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Понятие команды. Принципы работы, организация эффективной работы в команде. Классификация командных ролей. Лидерство в команде.</w:t>
            </w:r>
          </w:p>
          <w:p w:rsidR="0024219D" w:rsidRPr="00B27B85" w:rsidRDefault="0024219D" w:rsidP="008B34D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24219D" w:rsidRPr="004C5A0C" w:rsidRDefault="002D7716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24219D" w:rsidRPr="004C5A0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24219D" w:rsidRPr="00B27B85" w:rsidRDefault="0024219D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Тест/ онлайн-тестирование</w:t>
            </w:r>
          </w:p>
        </w:tc>
      </w:tr>
      <w:tr w:rsidR="001B5B32" w:rsidRPr="004C5A0C" w:rsidTr="008B34D3">
        <w:trPr>
          <w:trHeight w:hRule="exact" w:val="430"/>
        </w:trPr>
        <w:tc>
          <w:tcPr>
            <w:tcW w:w="16302" w:type="dxa"/>
            <w:gridSpan w:val="11"/>
            <w:shd w:val="clear" w:color="auto" w:fill="FFFFFF"/>
          </w:tcPr>
          <w:p w:rsidR="001B5B32" w:rsidRPr="004C5A0C" w:rsidRDefault="001B5B32" w:rsidP="008B34D3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3B53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 Наставничество. 10 часов</w:t>
            </w:r>
          </w:p>
        </w:tc>
      </w:tr>
      <w:tr w:rsidR="001B5B32" w:rsidRPr="004C5A0C" w:rsidTr="008B34D3">
        <w:trPr>
          <w:trHeight w:hRule="exact" w:val="1684"/>
        </w:trPr>
        <w:tc>
          <w:tcPr>
            <w:tcW w:w="567" w:type="dxa"/>
            <w:shd w:val="clear" w:color="auto" w:fill="FFFFFF"/>
          </w:tcPr>
          <w:p w:rsidR="001B5B32" w:rsidRPr="00D8766C" w:rsidRDefault="007441AD" w:rsidP="007441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25, 26</w:t>
            </w:r>
          </w:p>
        </w:tc>
        <w:tc>
          <w:tcPr>
            <w:tcW w:w="1135" w:type="dxa"/>
            <w:shd w:val="clear" w:color="auto" w:fill="FFFFFF"/>
          </w:tcPr>
          <w:p w:rsidR="001B5B32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shd w:val="clear" w:color="auto" w:fill="FFFFFF"/>
          </w:tcPr>
          <w:p w:rsidR="001B5B32" w:rsidRPr="00D8766C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B5B32" w:rsidRPr="00D8766C" w:rsidRDefault="001B5B32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15.00-15.45</w:t>
            </w:r>
          </w:p>
          <w:p w:rsidR="001B5B32" w:rsidRPr="00D8766C" w:rsidRDefault="001B5B32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15.55 – 16.40</w:t>
            </w:r>
          </w:p>
        </w:tc>
        <w:tc>
          <w:tcPr>
            <w:tcW w:w="2409" w:type="dxa"/>
            <w:shd w:val="clear" w:color="auto" w:fill="FFFFFF"/>
          </w:tcPr>
          <w:p w:rsidR="001B5B32" w:rsidRPr="00CF33E0" w:rsidRDefault="001B5B32" w:rsidP="008B34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  <w:p w:rsidR="001B5B32" w:rsidRPr="00CF33E0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F33E0">
              <w:rPr>
                <w:rFonts w:ascii="Times New Roman" w:hAnsi="Times New Roman"/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709" w:type="dxa"/>
            <w:shd w:val="clear" w:color="auto" w:fill="FFFFFF"/>
          </w:tcPr>
          <w:p w:rsidR="001B5B32" w:rsidRPr="00D8766C" w:rsidRDefault="001B5B32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1B5B32" w:rsidRPr="008B34D3" w:rsidRDefault="001B5B3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провести диагностическую/</w:t>
            </w:r>
          </w:p>
          <w:p w:rsidR="001B5B32" w:rsidRPr="008B34D3" w:rsidRDefault="001B5B3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развивающую беседу с </w:t>
            </w:r>
            <w:proofErr w:type="gramStart"/>
            <w:r w:rsidRP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наставляемым</w:t>
            </w:r>
            <w:proofErr w:type="gramEnd"/>
            <w:r w:rsidRP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для уточнения зон развития</w:t>
            </w:r>
          </w:p>
          <w:p w:rsidR="001B5B32" w:rsidRPr="008B34D3" w:rsidRDefault="001B5B32" w:rsidP="008B34D3">
            <w:pPr>
              <w:spacing w:after="0" w:line="240" w:lineRule="auto"/>
              <w:ind w:left="130"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1B5B32" w:rsidRDefault="002D7716" w:rsidP="008B34D3">
            <w:pPr>
              <w:spacing w:after="0" w:line="240" w:lineRule="auto"/>
            </w:pPr>
            <w:hyperlink r:id="rId30" w:history="1">
              <w:r w:rsidR="001B5B32" w:rsidRPr="00CF33E0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1B5B32" w:rsidRPr="007711CE" w:rsidRDefault="001B5B32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1CE">
              <w:rPr>
                <w:rFonts w:ascii="Times New Roman" w:hAnsi="Times New Roman"/>
                <w:sz w:val="28"/>
                <w:szCs w:val="28"/>
              </w:rPr>
              <w:t>Тестирование/ Онлайн-тестирование</w:t>
            </w:r>
          </w:p>
          <w:p w:rsidR="001B5B32" w:rsidRPr="00D8766C" w:rsidRDefault="001B5B32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B32" w:rsidRPr="004C5A0C" w:rsidTr="008B34D3">
        <w:trPr>
          <w:trHeight w:hRule="exact" w:val="1552"/>
        </w:trPr>
        <w:tc>
          <w:tcPr>
            <w:tcW w:w="567" w:type="dxa"/>
            <w:shd w:val="clear" w:color="auto" w:fill="FFFFFF"/>
          </w:tcPr>
          <w:p w:rsidR="001B5B32" w:rsidRPr="00D8766C" w:rsidRDefault="001B5B32" w:rsidP="007441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  <w:r w:rsidR="007441A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7, 28</w:t>
            </w:r>
          </w:p>
        </w:tc>
        <w:tc>
          <w:tcPr>
            <w:tcW w:w="1135" w:type="dxa"/>
            <w:shd w:val="clear" w:color="auto" w:fill="FFFFFF"/>
          </w:tcPr>
          <w:p w:rsidR="001B5B32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1B5B32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B5B32" w:rsidRPr="00D8766C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B5B32" w:rsidRPr="00D8766C" w:rsidRDefault="001B5B32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15.00-15.45</w:t>
            </w:r>
          </w:p>
          <w:p w:rsidR="001B5B32" w:rsidRPr="00D8766C" w:rsidRDefault="001B5B32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15.55 – 16.40</w:t>
            </w:r>
          </w:p>
        </w:tc>
        <w:tc>
          <w:tcPr>
            <w:tcW w:w="2409" w:type="dxa"/>
            <w:shd w:val="clear" w:color="auto" w:fill="FFFFFF"/>
          </w:tcPr>
          <w:p w:rsidR="001B5B32" w:rsidRPr="00CF33E0" w:rsidRDefault="001B5B32" w:rsidP="008B34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  <w:p w:rsidR="001B5B32" w:rsidRPr="00CF33E0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F33E0">
              <w:rPr>
                <w:rFonts w:ascii="Times New Roman" w:hAnsi="Times New Roman"/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709" w:type="dxa"/>
            <w:shd w:val="clear" w:color="auto" w:fill="FFFFFF"/>
          </w:tcPr>
          <w:p w:rsidR="001B5B32" w:rsidRPr="00D8766C" w:rsidRDefault="001B5B32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1B5B32" w:rsidRPr="008B34D3" w:rsidRDefault="001B5B3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мер преодоления трудностей и ожидаемые результаты по итогам их реализации</w:t>
            </w:r>
          </w:p>
          <w:p w:rsidR="001B5B32" w:rsidRPr="008B34D3" w:rsidRDefault="001B5B3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1B5B32" w:rsidRDefault="002D7716" w:rsidP="008B34D3">
            <w:pPr>
              <w:spacing w:after="0" w:line="240" w:lineRule="auto"/>
            </w:pPr>
            <w:hyperlink r:id="rId31" w:history="1">
              <w:r w:rsidR="001B5B32" w:rsidRPr="00CF33E0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1B5B32" w:rsidRPr="007711CE" w:rsidRDefault="001B5B32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1CE">
              <w:rPr>
                <w:rFonts w:ascii="Times New Roman" w:hAnsi="Times New Roman"/>
                <w:sz w:val="28"/>
                <w:szCs w:val="28"/>
              </w:rPr>
              <w:t>Ролевая игра/ Интерактивная игра</w:t>
            </w:r>
          </w:p>
          <w:p w:rsidR="001B5B32" w:rsidRPr="00D8766C" w:rsidRDefault="001B5B32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B32" w:rsidRPr="004C5A0C" w:rsidTr="008B34D3">
        <w:trPr>
          <w:trHeight w:hRule="exact" w:val="1587"/>
        </w:trPr>
        <w:tc>
          <w:tcPr>
            <w:tcW w:w="567" w:type="dxa"/>
            <w:shd w:val="clear" w:color="auto" w:fill="FFFFFF"/>
          </w:tcPr>
          <w:p w:rsidR="001B5B32" w:rsidRPr="00D8766C" w:rsidRDefault="007441AD" w:rsidP="007441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29, 30</w:t>
            </w:r>
          </w:p>
        </w:tc>
        <w:tc>
          <w:tcPr>
            <w:tcW w:w="1135" w:type="dxa"/>
            <w:shd w:val="clear" w:color="auto" w:fill="FFFFFF"/>
          </w:tcPr>
          <w:p w:rsidR="001B5B32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shd w:val="clear" w:color="auto" w:fill="FFFFFF"/>
          </w:tcPr>
          <w:p w:rsidR="001B5B32" w:rsidRPr="00D8766C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B5B32" w:rsidRPr="00D8766C" w:rsidRDefault="001B5B32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15.00-15.45</w:t>
            </w:r>
          </w:p>
          <w:p w:rsidR="001B5B32" w:rsidRPr="00D8766C" w:rsidRDefault="001B5B32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15.55 – 16.40</w:t>
            </w:r>
          </w:p>
        </w:tc>
        <w:tc>
          <w:tcPr>
            <w:tcW w:w="2409" w:type="dxa"/>
            <w:shd w:val="clear" w:color="auto" w:fill="FFFFFF"/>
          </w:tcPr>
          <w:p w:rsidR="001B5B32" w:rsidRPr="00CF33E0" w:rsidRDefault="001B5B32" w:rsidP="008B34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  <w:p w:rsidR="001B5B32" w:rsidRPr="00CF33E0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F33E0">
              <w:rPr>
                <w:rFonts w:ascii="Times New Roman" w:hAnsi="Times New Roman"/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709" w:type="dxa"/>
            <w:shd w:val="clear" w:color="auto" w:fill="FFFFFF"/>
          </w:tcPr>
          <w:p w:rsidR="001B5B32" w:rsidRPr="00D8766C" w:rsidRDefault="001B5B32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1B5B32" w:rsidRPr="008B34D3" w:rsidRDefault="001B5B3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подготовить </w:t>
            </w:r>
            <w:proofErr w:type="gramStart"/>
            <w:r w:rsidRP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наставляемого</w:t>
            </w:r>
            <w:proofErr w:type="gramEnd"/>
            <w:r w:rsidRP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 конкурсному испытанию </w:t>
            </w:r>
          </w:p>
          <w:p w:rsidR="001B5B32" w:rsidRPr="008B34D3" w:rsidRDefault="001B5B32" w:rsidP="008B34D3">
            <w:pPr>
              <w:spacing w:after="0" w:line="240" w:lineRule="auto"/>
              <w:ind w:left="130"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1B5B32" w:rsidRDefault="002D7716" w:rsidP="008B34D3">
            <w:pPr>
              <w:spacing w:after="0" w:line="240" w:lineRule="auto"/>
            </w:pPr>
            <w:hyperlink r:id="rId32" w:history="1">
              <w:r w:rsidR="001B5B32" w:rsidRPr="00CF33E0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1B5B32" w:rsidRPr="007711CE" w:rsidRDefault="001B5B32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1CE">
              <w:rPr>
                <w:rFonts w:ascii="Times New Roman" w:hAnsi="Times New Roman"/>
                <w:sz w:val="28"/>
                <w:szCs w:val="28"/>
              </w:rPr>
              <w:t>Ролевая игра/ Интерактивная игра</w:t>
            </w:r>
          </w:p>
          <w:p w:rsidR="001B5B32" w:rsidRPr="00D8766C" w:rsidRDefault="001B5B32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B32" w:rsidRPr="004C5A0C" w:rsidTr="008B34D3">
        <w:trPr>
          <w:trHeight w:hRule="exact" w:val="1587"/>
        </w:trPr>
        <w:tc>
          <w:tcPr>
            <w:tcW w:w="567" w:type="dxa"/>
            <w:shd w:val="clear" w:color="auto" w:fill="FFFFFF"/>
          </w:tcPr>
          <w:p w:rsidR="001B5B32" w:rsidRPr="00D8766C" w:rsidRDefault="007441AD" w:rsidP="007441AD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>31, 32</w:t>
            </w:r>
          </w:p>
        </w:tc>
        <w:tc>
          <w:tcPr>
            <w:tcW w:w="1135" w:type="dxa"/>
            <w:shd w:val="clear" w:color="auto" w:fill="FFFFFF"/>
          </w:tcPr>
          <w:p w:rsidR="001B5B32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1B5B32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B5B32" w:rsidRPr="00D8766C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B5B32" w:rsidRPr="00D8766C" w:rsidRDefault="001B5B32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15.00-15.45</w:t>
            </w:r>
          </w:p>
          <w:p w:rsidR="001B5B32" w:rsidRPr="00D8766C" w:rsidRDefault="001B5B32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15.55 – 16.40</w:t>
            </w:r>
          </w:p>
        </w:tc>
        <w:tc>
          <w:tcPr>
            <w:tcW w:w="2409" w:type="dxa"/>
            <w:shd w:val="clear" w:color="auto" w:fill="FFFFFF"/>
          </w:tcPr>
          <w:p w:rsidR="001B5B32" w:rsidRPr="00CF33E0" w:rsidRDefault="001B5B32" w:rsidP="008B34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  <w:p w:rsidR="001B5B32" w:rsidRPr="00CF33E0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F33E0">
              <w:rPr>
                <w:rFonts w:ascii="Times New Roman" w:hAnsi="Times New Roman"/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709" w:type="dxa"/>
            <w:shd w:val="clear" w:color="auto" w:fill="FFFFFF"/>
          </w:tcPr>
          <w:p w:rsidR="001B5B32" w:rsidRPr="00D8766C" w:rsidRDefault="001B5B32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1B5B32" w:rsidRPr="008B34D3" w:rsidRDefault="001B5B3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наставляемого на занятии  для повышения результативности</w:t>
            </w:r>
          </w:p>
          <w:p w:rsidR="001B5B32" w:rsidRPr="008B34D3" w:rsidRDefault="001B5B32" w:rsidP="008B34D3">
            <w:pPr>
              <w:spacing w:after="0" w:line="240" w:lineRule="auto"/>
              <w:ind w:left="130"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1B5B32" w:rsidRDefault="002D7716" w:rsidP="008B34D3">
            <w:pPr>
              <w:spacing w:after="0" w:line="240" w:lineRule="auto"/>
            </w:pPr>
            <w:hyperlink r:id="rId33" w:history="1">
              <w:r w:rsidR="001B5B32" w:rsidRPr="00CF33E0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1B5B32" w:rsidRPr="007711CE" w:rsidRDefault="001B5B32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1CE">
              <w:rPr>
                <w:rFonts w:ascii="Times New Roman" w:hAnsi="Times New Roman"/>
                <w:sz w:val="28"/>
                <w:szCs w:val="28"/>
              </w:rPr>
              <w:t xml:space="preserve">Конкурс «Правила </w:t>
            </w:r>
            <w:proofErr w:type="gramStart"/>
            <w:r w:rsidRPr="007711C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7711CE">
              <w:rPr>
                <w:rFonts w:ascii="Times New Roman" w:hAnsi="Times New Roman"/>
                <w:sz w:val="28"/>
                <w:szCs w:val="28"/>
              </w:rPr>
              <w:t xml:space="preserve"> наставляемого»</w:t>
            </w:r>
          </w:p>
          <w:p w:rsidR="001B5B32" w:rsidRPr="00D8766C" w:rsidRDefault="001B5B32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B32" w:rsidRPr="004C5A0C" w:rsidTr="008B34D3">
        <w:trPr>
          <w:trHeight w:hRule="exact" w:val="2672"/>
        </w:trPr>
        <w:tc>
          <w:tcPr>
            <w:tcW w:w="567" w:type="dxa"/>
            <w:shd w:val="clear" w:color="auto" w:fill="FFFFFF"/>
          </w:tcPr>
          <w:p w:rsidR="001B5B32" w:rsidRPr="00D8766C" w:rsidRDefault="007441AD" w:rsidP="007441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33, 34</w:t>
            </w:r>
          </w:p>
        </w:tc>
        <w:tc>
          <w:tcPr>
            <w:tcW w:w="1135" w:type="dxa"/>
            <w:shd w:val="clear" w:color="auto" w:fill="FFFFFF"/>
          </w:tcPr>
          <w:p w:rsidR="001B5B32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  <w:shd w:val="clear" w:color="auto" w:fill="FFFFFF"/>
          </w:tcPr>
          <w:p w:rsidR="001B5B32" w:rsidRPr="00D8766C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1B5B32" w:rsidRPr="00D8766C" w:rsidRDefault="001B5B32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15.00-15.45</w:t>
            </w:r>
          </w:p>
          <w:p w:rsidR="001B5B32" w:rsidRPr="00D8766C" w:rsidRDefault="001B5B32" w:rsidP="008B3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15.55 – 16.40</w:t>
            </w:r>
          </w:p>
        </w:tc>
        <w:tc>
          <w:tcPr>
            <w:tcW w:w="2409" w:type="dxa"/>
            <w:shd w:val="clear" w:color="auto" w:fill="FFFFFF"/>
          </w:tcPr>
          <w:p w:rsidR="001B5B32" w:rsidRPr="00D8766C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8766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Занятие-практикум.</w:t>
            </w:r>
          </w:p>
          <w:p w:rsidR="001B5B32" w:rsidRPr="00D8766C" w:rsidRDefault="001B5B32" w:rsidP="008B34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8766C">
              <w:rPr>
                <w:rFonts w:ascii="Times New Roman" w:hAnsi="Times New Roman"/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709" w:type="dxa"/>
            <w:shd w:val="clear" w:color="auto" w:fill="FFFFFF"/>
          </w:tcPr>
          <w:p w:rsidR="001B5B32" w:rsidRPr="00D8766C" w:rsidRDefault="001B5B32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1B5B32" w:rsidRPr="008B34D3" w:rsidRDefault="001B5B32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Квест-тур</w:t>
            </w:r>
            <w:proofErr w:type="spellEnd"/>
            <w:r w:rsidRP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BB5FFA" w:rsidRP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Колесо безопасности</w:t>
            </w:r>
            <w:r w:rsidRP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(совместно разработанное мероприятие наставника и наставляемого)</w:t>
            </w:r>
          </w:p>
          <w:p w:rsidR="001B5B32" w:rsidRPr="008B34D3" w:rsidRDefault="001B5B32" w:rsidP="008B34D3">
            <w:pPr>
              <w:spacing w:after="0" w:line="240" w:lineRule="auto"/>
              <w:ind w:left="130"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1B5B32" w:rsidRDefault="002D7716" w:rsidP="008B34D3">
            <w:pPr>
              <w:spacing w:after="0" w:line="240" w:lineRule="auto"/>
            </w:pPr>
            <w:hyperlink r:id="rId34" w:history="1">
              <w:r w:rsidR="001B5B32" w:rsidRPr="00CF33E0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1B5B32" w:rsidRPr="007711CE" w:rsidRDefault="001B5B32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1CE">
              <w:rPr>
                <w:rFonts w:ascii="Times New Roman" w:hAnsi="Times New Roman"/>
                <w:bCs/>
                <w:sz w:val="28"/>
                <w:szCs w:val="28"/>
              </w:rPr>
              <w:t>Квест-тур</w:t>
            </w:r>
            <w:proofErr w:type="spellEnd"/>
            <w:r w:rsidRPr="007711CE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BB5FFA">
              <w:rPr>
                <w:rFonts w:ascii="Times New Roman" w:hAnsi="Times New Roman"/>
                <w:bCs/>
                <w:sz w:val="28"/>
                <w:szCs w:val="28"/>
              </w:rPr>
              <w:t>Колесо безопасности</w:t>
            </w:r>
            <w:r w:rsidRPr="007711CE">
              <w:rPr>
                <w:rFonts w:ascii="Times New Roman" w:hAnsi="Times New Roman"/>
                <w:bCs/>
                <w:sz w:val="28"/>
                <w:szCs w:val="28"/>
              </w:rPr>
              <w:t>» Совместное мероприятие/ Интерактивная игра</w:t>
            </w:r>
          </w:p>
          <w:p w:rsidR="001B5B32" w:rsidRPr="00D8766C" w:rsidRDefault="001B5B32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5E9" w:rsidRPr="004C5A0C" w:rsidTr="008B34D3">
        <w:trPr>
          <w:trHeight w:hRule="exact" w:val="1993"/>
        </w:trPr>
        <w:tc>
          <w:tcPr>
            <w:tcW w:w="567" w:type="dxa"/>
            <w:shd w:val="clear" w:color="auto" w:fill="FFFFFF"/>
          </w:tcPr>
          <w:p w:rsidR="0024219D" w:rsidRPr="00B27B85" w:rsidRDefault="007441AD" w:rsidP="008B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35, 36</w:t>
            </w:r>
          </w:p>
        </w:tc>
        <w:tc>
          <w:tcPr>
            <w:tcW w:w="1135" w:type="dxa"/>
            <w:shd w:val="clear" w:color="auto" w:fill="FFFFFF"/>
          </w:tcPr>
          <w:p w:rsidR="0024219D" w:rsidRPr="00B27B85" w:rsidRDefault="0024219D" w:rsidP="008B34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709" w:type="dxa"/>
            <w:shd w:val="clear" w:color="auto" w:fill="FFFFFF"/>
          </w:tcPr>
          <w:p w:rsidR="0024219D" w:rsidRPr="00B27B85" w:rsidRDefault="0024219D" w:rsidP="008B34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4219D" w:rsidRPr="004C5A0C" w:rsidRDefault="0024219D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2409" w:type="dxa"/>
            <w:shd w:val="clear" w:color="auto" w:fill="FFFFFF"/>
          </w:tcPr>
          <w:p w:rsidR="0024219D" w:rsidRPr="00B27B85" w:rsidRDefault="0024219D" w:rsidP="008B34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27B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Занятие-практикум.</w:t>
            </w:r>
          </w:p>
          <w:p w:rsidR="005A25E9" w:rsidRPr="004C5A0C" w:rsidRDefault="0024219D" w:rsidP="008B34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Неаудиторная/</w:t>
            </w:r>
          </w:p>
          <w:p w:rsidR="0024219D" w:rsidRPr="00B27B85" w:rsidRDefault="0024219D" w:rsidP="008B34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5A0C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</w:tc>
        <w:tc>
          <w:tcPr>
            <w:tcW w:w="709" w:type="dxa"/>
            <w:shd w:val="clear" w:color="auto" w:fill="FFFFFF"/>
          </w:tcPr>
          <w:p w:rsidR="0024219D" w:rsidRPr="004C34C9" w:rsidRDefault="001B5B32" w:rsidP="008B34D3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24219D" w:rsidRPr="00B27B85" w:rsidRDefault="008A3B58" w:rsidP="008B34D3">
            <w:pPr>
              <w:spacing w:after="0" w:line="240" w:lineRule="auto"/>
              <w:ind w:left="130" w:right="1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по теме «Я – юный друг полиции». Выпуск стенгазеты.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24219D" w:rsidRPr="004C5A0C" w:rsidRDefault="002D7716" w:rsidP="008B3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24219D" w:rsidRPr="004C5A0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1984" w:type="dxa"/>
            <w:shd w:val="clear" w:color="auto" w:fill="FFFFFF"/>
          </w:tcPr>
          <w:p w:rsidR="0024219D" w:rsidRPr="004C5A0C" w:rsidRDefault="008A3B58" w:rsidP="008B34D3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стол/ Онлайн</w:t>
            </w:r>
          </w:p>
        </w:tc>
      </w:tr>
      <w:tr w:rsidR="005A25E9" w:rsidRPr="004C5A0C" w:rsidTr="002A1BD7">
        <w:trPr>
          <w:trHeight w:hRule="exact" w:val="414"/>
        </w:trPr>
        <w:tc>
          <w:tcPr>
            <w:tcW w:w="11199" w:type="dxa"/>
            <w:gridSpan w:val="8"/>
            <w:shd w:val="clear" w:color="auto" w:fill="FFFFFF"/>
          </w:tcPr>
          <w:p w:rsidR="005A25E9" w:rsidRPr="00C36AA6" w:rsidRDefault="005A25E9" w:rsidP="008B34D3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5A25E9" w:rsidRPr="00B27B85" w:rsidRDefault="005A25E9" w:rsidP="007441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B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FFFFFF"/>
          </w:tcPr>
          <w:p w:rsidR="005D2EBF" w:rsidRPr="007441AD" w:rsidRDefault="004C34C9" w:rsidP="007441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3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5A25E9" w:rsidRDefault="005A25E9" w:rsidP="005A25E9">
      <w:pPr>
        <w:shd w:val="clear" w:color="auto" w:fill="FFFFFF"/>
        <w:spacing w:before="150" w:after="15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A25E9" w:rsidSect="005A25E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27B85" w:rsidRPr="00B27B85" w:rsidRDefault="00B27B85" w:rsidP="00B27B85">
      <w:pPr>
        <w:pStyle w:val="a7"/>
        <w:numPr>
          <w:ilvl w:val="1"/>
          <w:numId w:val="17"/>
        </w:num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B8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Оценочные материалы</w:t>
      </w:r>
    </w:p>
    <w:p w:rsidR="00B27B85" w:rsidRPr="00B27B85" w:rsidRDefault="00B27B85" w:rsidP="00B27B85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B27B85">
        <w:rPr>
          <w:rFonts w:ascii="Times New Roman" w:hAnsi="Times New Roman"/>
          <w:sz w:val="28"/>
          <w:szCs w:val="28"/>
        </w:rPr>
        <w:t>Для индивидуального развития ребенка имеет огромное значение отслеживание, фиксация динамики  развития его достижений, педагогический мониторинг. Корректный разбор ошибок, недостатков и совместное с педагогом определение перспектив дальнейшего развития – вот то, что необходимо для успешного овладения знаниями в области и становление ребенка как личности.</w:t>
      </w:r>
    </w:p>
    <w:p w:rsidR="00B27B85" w:rsidRPr="00B27B85" w:rsidRDefault="00B27B85" w:rsidP="00B27B85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27B85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Учитель, педагог, специалист, реализующий программу, имеет право на участие в разработке оценочных материалов (тесты, диагностики, мониторинги), позволяющих определить достижение </w:t>
      </w:r>
      <w:proofErr w:type="gramStart"/>
      <w:r w:rsidRPr="00B27B85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B27B8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планируемых результатов. </w:t>
      </w:r>
      <w:r w:rsidRPr="00B27B85">
        <w:rPr>
          <w:rFonts w:ascii="Times New Roman" w:hAnsi="Times New Roman"/>
          <w:bCs/>
          <w:iCs/>
          <w:sz w:val="28"/>
          <w:szCs w:val="28"/>
        </w:rPr>
        <w:t xml:space="preserve">Используется   ряд   диагностических  методик  по вводному контролю, текущему и итоговому.  </w:t>
      </w:r>
    </w:p>
    <w:p w:rsidR="00B27B85" w:rsidRPr="00B27B85" w:rsidRDefault="00B27B85" w:rsidP="00167F03">
      <w:pPr>
        <w:shd w:val="clear" w:color="auto" w:fill="FFFFFF"/>
        <w:spacing w:before="150" w:after="15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B85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B27B85" w:rsidRPr="00B27B85" w:rsidRDefault="00B27B85" w:rsidP="00B27B8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B85">
        <w:rPr>
          <w:rFonts w:ascii="Times New Roman" w:eastAsia="Times New Roman" w:hAnsi="Times New Roman"/>
          <w:b/>
          <w:sz w:val="28"/>
          <w:szCs w:val="28"/>
          <w:lang w:eastAsia="ru-RU"/>
        </w:rPr>
        <w:t>Для педагога:</w:t>
      </w:r>
    </w:p>
    <w:p w:rsidR="007441AD" w:rsidRPr="007441AD" w:rsidRDefault="007441AD" w:rsidP="007441AD">
      <w:pPr>
        <w:pStyle w:val="a7"/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>Амелина</w:t>
      </w:r>
      <w:proofErr w:type="spellEnd"/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В.Е. Справочник классного руководителя: внеклассная работа в школе по изучению Правил дорожного движения. </w:t>
      </w:r>
      <w:proofErr w:type="gramStart"/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>–М</w:t>
      </w:r>
      <w:proofErr w:type="gramEnd"/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>.: Глобус, 2014. – 264 с. – (классное руководство).</w:t>
      </w:r>
    </w:p>
    <w:p w:rsidR="007441AD" w:rsidRPr="007441AD" w:rsidRDefault="007441AD" w:rsidP="007441AD">
      <w:pPr>
        <w:pStyle w:val="a7"/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2016 - 2020 годы» (утв. постановлением Правительства Российской Федерации от 30.12.2015 № 1493).</w:t>
      </w:r>
    </w:p>
    <w:p w:rsidR="007441AD" w:rsidRPr="007441AD" w:rsidRDefault="007441AD" w:rsidP="007441AD">
      <w:pPr>
        <w:pStyle w:val="a7"/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>Кодекс Российской Федерации об административных правонарушениях. – М., 2014 –235 с., ил.</w:t>
      </w:r>
    </w:p>
    <w:p w:rsidR="007441AD" w:rsidRPr="007441AD" w:rsidRDefault="007441AD" w:rsidP="007441AD">
      <w:pPr>
        <w:pStyle w:val="a7"/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>Концепция развития дополнительного образования (утв. распоряжением Правительства Российской Федерации от 04.09.2014 № 1726-р).</w:t>
      </w:r>
    </w:p>
    <w:p w:rsidR="007441AD" w:rsidRPr="007441AD" w:rsidRDefault="007441AD" w:rsidP="007441AD">
      <w:pPr>
        <w:pStyle w:val="a7"/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>Профилактика социально</w:t>
      </w:r>
      <w:r w:rsidRPr="007441AD">
        <w:rPr>
          <w:rFonts w:ascii="Times New Roman" w:eastAsia="Times New Roman" w:hAnsi="Times New Roman"/>
          <w:sz w:val="28"/>
          <w:szCs w:val="28"/>
          <w:lang w:eastAsia="ru-RU"/>
        </w:rPr>
        <w:t xml:space="preserve">–опасного поведения школьников. – Волгоград: Учитель, 2014. – 231 </w:t>
      </w:r>
      <w:proofErr w:type="gramStart"/>
      <w:r w:rsidRPr="007441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441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41AD" w:rsidRPr="007441AD" w:rsidRDefault="007441AD" w:rsidP="007441AD">
      <w:pPr>
        <w:pStyle w:val="a7"/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>Федеральный Закон от 24.06.1999 № 120–ФЗ «Об основах системы профилактики безнадзорности и правонарушений несовершеннолетних». – М., 2013 –123 с.</w:t>
      </w:r>
    </w:p>
    <w:p w:rsidR="00B27B85" w:rsidRDefault="00B27B85" w:rsidP="00B27B8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B85">
        <w:rPr>
          <w:rFonts w:ascii="Times New Roman" w:eastAsia="Times New Roman" w:hAnsi="Times New Roman"/>
          <w:b/>
          <w:sz w:val="28"/>
          <w:szCs w:val="28"/>
          <w:lang w:eastAsia="ru-RU"/>
        </w:rPr>
        <w:t>Для обучающихся:</w:t>
      </w:r>
    </w:p>
    <w:p w:rsidR="007441AD" w:rsidRPr="007441AD" w:rsidRDefault="007441AD" w:rsidP="007441AD">
      <w:pPr>
        <w:pStyle w:val="a7"/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>Зубач</w:t>
      </w:r>
      <w:proofErr w:type="spellEnd"/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А. В. Административная деятельность органов внутренних дел в вопросах и ответах: </w:t>
      </w:r>
      <w:proofErr w:type="spellStart"/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>моногр</w:t>
      </w:r>
      <w:proofErr w:type="spellEnd"/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/ А.В. </w:t>
      </w:r>
      <w:proofErr w:type="spellStart"/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>Зубач</w:t>
      </w:r>
      <w:proofErr w:type="spellEnd"/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А.Н. </w:t>
      </w:r>
      <w:proofErr w:type="spellStart"/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>Кокорев</w:t>
      </w:r>
      <w:proofErr w:type="spellEnd"/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– М.: </w:t>
      </w:r>
      <w:proofErr w:type="spellStart"/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>МосУ</w:t>
      </w:r>
      <w:proofErr w:type="spellEnd"/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МВД России, Щит-М, 2016. - 352 c.</w:t>
      </w:r>
    </w:p>
    <w:p w:rsidR="007441AD" w:rsidRPr="007441AD" w:rsidRDefault="007441AD" w:rsidP="007441AD">
      <w:pPr>
        <w:pStyle w:val="a7"/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t>Лен К.В. Хрестоматия по истории органов внутренних дел [Электр, ресурс]. БЮИ МВД России. – Барнаул, 2013. – 120 с. – URL: http://buimainold/start1.html; АИС «Методика»</w:t>
      </w:r>
    </w:p>
    <w:p w:rsidR="00E82C3E" w:rsidRPr="007441AD" w:rsidRDefault="007441AD" w:rsidP="007441AD">
      <w:pPr>
        <w:pStyle w:val="a7"/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1AD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Правовое воспитание учащихся: (Из опыта работы) / Сост. Г.П. Давыдов, А.Ф. Никитин, В.М. Обухов. – М.: Просвещение, 2014. – 159 </w:t>
      </w:r>
    </w:p>
    <w:p w:rsidR="00E82C3E" w:rsidRDefault="00E82C3E" w:rsidP="00E82C3E">
      <w:pPr>
        <w:tabs>
          <w:tab w:val="left" w:pos="8590"/>
        </w:tabs>
        <w:spacing w:line="235" w:lineRule="auto"/>
        <w:ind w:left="7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E82C3E" w:rsidRDefault="00E82C3E" w:rsidP="00E82C3E">
      <w:pPr>
        <w:tabs>
          <w:tab w:val="left" w:pos="8590"/>
        </w:tabs>
        <w:spacing w:line="235" w:lineRule="auto"/>
        <w:ind w:left="7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E82C3E" w:rsidRPr="00E82C3E" w:rsidRDefault="00E82C3E" w:rsidP="00E82C3E">
      <w:pPr>
        <w:widowControl w:val="0"/>
        <w:autoSpaceDE w:val="0"/>
        <w:autoSpaceDN w:val="0"/>
        <w:adjustRightInd w:val="0"/>
        <w:spacing w:after="0" w:line="235" w:lineRule="auto"/>
        <w:ind w:right="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C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Диагностическая карта </w:t>
      </w:r>
      <w:r w:rsidR="00D75E07">
        <w:rPr>
          <w:rFonts w:ascii="Times New Roman" w:eastAsia="Times New Roman" w:hAnsi="Times New Roman"/>
          <w:sz w:val="28"/>
          <w:szCs w:val="28"/>
          <w:lang w:eastAsia="ru-RU"/>
        </w:rPr>
        <w:t>итогового</w:t>
      </w:r>
      <w:r w:rsidRPr="00E82C3E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теоретических знаний, практических умений и навыков</w:t>
      </w:r>
    </w:p>
    <w:p w:rsidR="00E82C3E" w:rsidRPr="00E82C3E" w:rsidRDefault="00E82C3E" w:rsidP="00E82C3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2C3E" w:rsidRPr="00E82C3E" w:rsidRDefault="00E82C3E" w:rsidP="00E8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C3E">
        <w:rPr>
          <w:rFonts w:ascii="Times New Roman" w:eastAsia="Times New Roman" w:hAnsi="Times New Roman"/>
          <w:sz w:val="28"/>
          <w:szCs w:val="28"/>
          <w:lang w:eastAsia="ru-RU"/>
        </w:rPr>
        <w:t>Объединение ________________________________________________________</w:t>
      </w:r>
    </w:p>
    <w:p w:rsidR="00E82C3E" w:rsidRPr="00E82C3E" w:rsidRDefault="00E82C3E" w:rsidP="00E82C3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2C3E" w:rsidRPr="00E82C3E" w:rsidRDefault="00E82C3E" w:rsidP="00E8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C3E">
        <w:rPr>
          <w:rFonts w:ascii="Times New Roman" w:eastAsia="Times New Roman" w:hAnsi="Times New Roman"/>
          <w:sz w:val="28"/>
          <w:szCs w:val="28"/>
          <w:lang w:eastAsia="ru-RU"/>
        </w:rPr>
        <w:t>Ф.И.О. педагога дополнительного образования __________________________</w:t>
      </w:r>
    </w:p>
    <w:p w:rsidR="00E82C3E" w:rsidRPr="00E82C3E" w:rsidRDefault="00E82C3E" w:rsidP="00E82C3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2C3E" w:rsidRPr="00E82C3E" w:rsidRDefault="00E82C3E" w:rsidP="00E8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C3E">
        <w:rPr>
          <w:rFonts w:ascii="Times New Roman" w:eastAsia="Times New Roman" w:hAnsi="Times New Roman"/>
          <w:sz w:val="28"/>
          <w:szCs w:val="28"/>
          <w:lang w:eastAsia="ru-RU"/>
        </w:rPr>
        <w:t>год обучения _____ № группы _______</w:t>
      </w:r>
    </w:p>
    <w:p w:rsidR="00E82C3E" w:rsidRPr="00E82C3E" w:rsidRDefault="00E82C3E" w:rsidP="00E82C3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60"/>
        <w:gridCol w:w="1300"/>
        <w:gridCol w:w="40"/>
        <w:gridCol w:w="1280"/>
        <w:gridCol w:w="40"/>
        <w:gridCol w:w="440"/>
        <w:gridCol w:w="220"/>
        <w:gridCol w:w="40"/>
        <w:gridCol w:w="60"/>
        <w:gridCol w:w="520"/>
        <w:gridCol w:w="40"/>
        <w:gridCol w:w="1260"/>
        <w:gridCol w:w="40"/>
        <w:gridCol w:w="1280"/>
        <w:gridCol w:w="40"/>
        <w:gridCol w:w="380"/>
        <w:gridCol w:w="180"/>
        <w:gridCol w:w="40"/>
        <w:gridCol w:w="100"/>
        <w:gridCol w:w="560"/>
        <w:gridCol w:w="60"/>
        <w:gridCol w:w="1240"/>
        <w:gridCol w:w="30"/>
      </w:tblGrid>
      <w:tr w:rsidR="00E82C3E" w:rsidRPr="00E82C3E" w:rsidTr="006D143F">
        <w:trPr>
          <w:trHeight w:val="302"/>
        </w:trPr>
        <w:tc>
          <w:tcPr>
            <w:tcW w:w="8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</w:t>
            </w:r>
          </w:p>
        </w:tc>
        <w:tc>
          <w:tcPr>
            <w:tcW w:w="3900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9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22"/>
        </w:trPr>
        <w:tc>
          <w:tcPr>
            <w:tcW w:w="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192"/>
        </w:trPr>
        <w:tc>
          <w:tcPr>
            <w:tcW w:w="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00000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gridSpan w:val="3"/>
            <w:vMerge w:val="restart"/>
            <w:tcBorders>
              <w:lef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</w:t>
            </w: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75"/>
        </w:trPr>
        <w:tc>
          <w:tcPr>
            <w:tcW w:w="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00000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202"/>
        </w:trPr>
        <w:tc>
          <w:tcPr>
            <w:tcW w:w="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vMerge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00000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60" w:type="dxa"/>
            <w:gridSpan w:val="3"/>
            <w:vMerge w:val="restart"/>
            <w:tcBorders>
              <w:lef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специальной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и</w:t>
            </w: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специальным</w:t>
            </w: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74"/>
        </w:trPr>
        <w:tc>
          <w:tcPr>
            <w:tcW w:w="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00000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60" w:type="dxa"/>
            <w:gridSpan w:val="3"/>
            <w:vMerge/>
            <w:tcBorders>
              <w:lef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276"/>
        </w:trPr>
        <w:tc>
          <w:tcPr>
            <w:tcW w:w="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00000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lef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терминологией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оборудованием,</w:t>
            </w: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276"/>
        </w:trPr>
        <w:tc>
          <w:tcPr>
            <w:tcW w:w="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00000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lef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техникой</w:t>
            </w: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276"/>
        </w:trPr>
        <w:tc>
          <w:tcPr>
            <w:tcW w:w="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00000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lef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24"/>
        </w:trPr>
        <w:tc>
          <w:tcPr>
            <w:tcW w:w="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00000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42"/>
        </w:trPr>
        <w:tc>
          <w:tcPr>
            <w:tcW w:w="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00000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260"/>
        </w:trPr>
        <w:tc>
          <w:tcPr>
            <w:tcW w:w="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00000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22"/>
        </w:trPr>
        <w:tc>
          <w:tcPr>
            <w:tcW w:w="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00000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28"/>
        </w:trPr>
        <w:tc>
          <w:tcPr>
            <w:tcW w:w="8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278"/>
        </w:trPr>
        <w:tc>
          <w:tcPr>
            <w:tcW w:w="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28"/>
        </w:trPr>
        <w:tc>
          <w:tcPr>
            <w:tcW w:w="8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268"/>
        </w:trPr>
        <w:tc>
          <w:tcPr>
            <w:tcW w:w="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28"/>
        </w:trPr>
        <w:tc>
          <w:tcPr>
            <w:tcW w:w="8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E82C3E" w:rsidRPr="00E82C3E" w:rsidTr="006D143F">
        <w:trPr>
          <w:trHeight w:val="268"/>
        </w:trPr>
        <w:tc>
          <w:tcPr>
            <w:tcW w:w="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82C3E" w:rsidRPr="00E82C3E" w:rsidRDefault="00E82C3E" w:rsidP="006D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</w:tbl>
    <w:p w:rsidR="00E82C3E" w:rsidRPr="00E82C3E" w:rsidRDefault="00E82C3E" w:rsidP="00E8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C3E">
        <w:rPr>
          <w:rFonts w:ascii="Times New Roman" w:eastAsia="Times New Roman" w:hAnsi="Times New Roman"/>
          <w:sz w:val="28"/>
          <w:szCs w:val="28"/>
          <w:lang w:eastAsia="ru-RU"/>
        </w:rPr>
        <w:t>Всего аттестовано: ____ учащихся</w:t>
      </w:r>
    </w:p>
    <w:p w:rsidR="00E82C3E" w:rsidRPr="00E82C3E" w:rsidRDefault="00E82C3E" w:rsidP="00E8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C3E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по результатам </w:t>
      </w:r>
      <w:r w:rsidR="00D75E0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Pr="00E82C3E">
        <w:rPr>
          <w:rFonts w:ascii="Times New Roman" w:eastAsia="Times New Roman" w:hAnsi="Times New Roman"/>
          <w:sz w:val="28"/>
          <w:szCs w:val="28"/>
          <w:lang w:eastAsia="ru-RU"/>
        </w:rPr>
        <w:t>показали:</w:t>
      </w:r>
    </w:p>
    <w:p w:rsidR="00E82C3E" w:rsidRPr="007441AD" w:rsidRDefault="00E82C3E" w:rsidP="00E8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41AD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подготовка</w:t>
      </w:r>
    </w:p>
    <w:p w:rsidR="00E82C3E" w:rsidRPr="00E82C3E" w:rsidRDefault="00E82C3E" w:rsidP="00E8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C3E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___ чел. _____% от общего количества учащихся</w:t>
      </w:r>
    </w:p>
    <w:p w:rsidR="00E82C3E" w:rsidRPr="00E82C3E" w:rsidRDefault="00E82C3E" w:rsidP="00E8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C3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уровень </w:t>
      </w:r>
      <w:proofErr w:type="spellStart"/>
      <w:r w:rsidRPr="00E82C3E">
        <w:rPr>
          <w:rFonts w:ascii="Times New Roman" w:eastAsia="Times New Roman" w:hAnsi="Times New Roman"/>
          <w:sz w:val="28"/>
          <w:szCs w:val="28"/>
          <w:lang w:eastAsia="ru-RU"/>
        </w:rPr>
        <w:t>____чел</w:t>
      </w:r>
      <w:proofErr w:type="spellEnd"/>
      <w:r w:rsidRPr="00E82C3E">
        <w:rPr>
          <w:rFonts w:ascii="Times New Roman" w:eastAsia="Times New Roman" w:hAnsi="Times New Roman"/>
          <w:sz w:val="28"/>
          <w:szCs w:val="28"/>
          <w:lang w:eastAsia="ru-RU"/>
        </w:rPr>
        <w:t>. _____% от общего количества учащихся</w:t>
      </w:r>
    </w:p>
    <w:p w:rsidR="00E82C3E" w:rsidRPr="00E82C3E" w:rsidRDefault="00E82C3E" w:rsidP="00E8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C3E">
        <w:rPr>
          <w:rFonts w:ascii="Times New Roman" w:eastAsia="Times New Roman" w:hAnsi="Times New Roman"/>
          <w:sz w:val="28"/>
          <w:szCs w:val="28"/>
          <w:lang w:eastAsia="ru-RU"/>
        </w:rPr>
        <w:t>низкий уровень ___ чел. ___% от общего количества учащихся</w:t>
      </w:r>
    </w:p>
    <w:p w:rsidR="00E82C3E" w:rsidRPr="007441AD" w:rsidRDefault="00E82C3E" w:rsidP="0074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41AD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подготовка</w:t>
      </w:r>
    </w:p>
    <w:p w:rsidR="00720DD1" w:rsidRPr="00232CF6" w:rsidRDefault="00E82C3E" w:rsidP="007441AD">
      <w:pPr>
        <w:widowControl w:val="0"/>
        <w:autoSpaceDE w:val="0"/>
        <w:autoSpaceDN w:val="0"/>
        <w:adjustRightInd w:val="0"/>
        <w:spacing w:after="0" w:line="240" w:lineRule="auto"/>
        <w:ind w:right="21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C3E">
        <w:rPr>
          <w:rFonts w:ascii="Times New Roman" w:eastAsia="Times New Roman" w:hAnsi="Times New Roman"/>
          <w:sz w:val="27"/>
          <w:szCs w:val="27"/>
          <w:lang w:eastAsia="ru-RU"/>
        </w:rPr>
        <w:t xml:space="preserve">высокий уровень ____ </w:t>
      </w:r>
      <w:proofErr w:type="spellStart"/>
      <w:r w:rsidRPr="00E82C3E">
        <w:rPr>
          <w:rFonts w:ascii="Times New Roman" w:eastAsia="Times New Roman" w:hAnsi="Times New Roman"/>
          <w:sz w:val="27"/>
          <w:szCs w:val="27"/>
          <w:lang w:eastAsia="ru-RU"/>
        </w:rPr>
        <w:t>чел._____%</w:t>
      </w:r>
      <w:proofErr w:type="spellEnd"/>
      <w:r w:rsidRPr="00E82C3E">
        <w:rPr>
          <w:rFonts w:ascii="Times New Roman" w:eastAsia="Times New Roman" w:hAnsi="Times New Roman"/>
          <w:sz w:val="27"/>
          <w:szCs w:val="27"/>
          <w:lang w:eastAsia="ru-RU"/>
        </w:rPr>
        <w:t xml:space="preserve"> от общего количества учащихся средний уровень ____чел._____% от общего количества учащихся низкий уровень _____чел. ___</w:t>
      </w:r>
      <w:r w:rsidR="007B1E4D">
        <w:rPr>
          <w:rFonts w:ascii="Times New Roman" w:eastAsia="Times New Roman" w:hAnsi="Times New Roman"/>
          <w:sz w:val="27"/>
          <w:szCs w:val="27"/>
          <w:lang w:eastAsia="ru-RU"/>
        </w:rPr>
        <w:t>_% от общего количества учащихс</w:t>
      </w:r>
      <w:r w:rsidR="007441AD">
        <w:rPr>
          <w:rFonts w:ascii="Times New Roman" w:eastAsia="Times New Roman" w:hAnsi="Times New Roman"/>
          <w:sz w:val="27"/>
          <w:szCs w:val="27"/>
          <w:lang w:eastAsia="ru-RU"/>
        </w:rPr>
        <w:t>я</w:t>
      </w:r>
    </w:p>
    <w:sectPr w:rsidR="00720DD1" w:rsidRPr="00232CF6" w:rsidSect="005A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6C" w:rsidRDefault="00843F6C" w:rsidP="002231A1">
      <w:pPr>
        <w:spacing w:after="0" w:line="240" w:lineRule="auto"/>
      </w:pPr>
      <w:r>
        <w:separator/>
      </w:r>
    </w:p>
  </w:endnote>
  <w:endnote w:type="continuationSeparator" w:id="0">
    <w:p w:rsidR="00843F6C" w:rsidRDefault="00843F6C" w:rsidP="0022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6C" w:rsidRDefault="00843F6C" w:rsidP="002231A1">
      <w:pPr>
        <w:spacing w:after="0" w:line="240" w:lineRule="auto"/>
      </w:pPr>
      <w:r>
        <w:separator/>
      </w:r>
    </w:p>
  </w:footnote>
  <w:footnote w:type="continuationSeparator" w:id="0">
    <w:p w:rsidR="00843F6C" w:rsidRDefault="00843F6C" w:rsidP="00223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C2"/>
    <w:multiLevelType w:val="hybridMultilevel"/>
    <w:tmpl w:val="F9FA8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A671C4"/>
    <w:multiLevelType w:val="hybridMultilevel"/>
    <w:tmpl w:val="774C2C80"/>
    <w:lvl w:ilvl="0" w:tplc="A70E3EB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7B40"/>
    <w:multiLevelType w:val="hybridMultilevel"/>
    <w:tmpl w:val="3AA8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85D51"/>
    <w:multiLevelType w:val="hybridMultilevel"/>
    <w:tmpl w:val="663C6AE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8B414DC"/>
    <w:multiLevelType w:val="hybridMultilevel"/>
    <w:tmpl w:val="FBA21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8613E6"/>
    <w:multiLevelType w:val="hybridMultilevel"/>
    <w:tmpl w:val="B068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D0459"/>
    <w:multiLevelType w:val="multilevel"/>
    <w:tmpl w:val="F5A4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AD38EE"/>
    <w:multiLevelType w:val="multilevel"/>
    <w:tmpl w:val="8014F2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0F391DED"/>
    <w:multiLevelType w:val="hybridMultilevel"/>
    <w:tmpl w:val="6BDC68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1437DBF"/>
    <w:multiLevelType w:val="hybridMultilevel"/>
    <w:tmpl w:val="88385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CA29A6"/>
    <w:multiLevelType w:val="multilevel"/>
    <w:tmpl w:val="14E8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FA5ED1"/>
    <w:multiLevelType w:val="hybridMultilevel"/>
    <w:tmpl w:val="A072D842"/>
    <w:lvl w:ilvl="0" w:tplc="04190009">
      <w:start w:val="1"/>
      <w:numFmt w:val="bullet"/>
      <w:lvlText w:val=""/>
      <w:lvlJc w:val="left"/>
      <w:pPr>
        <w:ind w:left="12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2">
    <w:nsid w:val="127B2646"/>
    <w:multiLevelType w:val="multilevel"/>
    <w:tmpl w:val="12FC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873FBA"/>
    <w:multiLevelType w:val="multilevel"/>
    <w:tmpl w:val="12360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7E26ACB"/>
    <w:multiLevelType w:val="hybridMultilevel"/>
    <w:tmpl w:val="6AAC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26F6F"/>
    <w:multiLevelType w:val="hybridMultilevel"/>
    <w:tmpl w:val="8CDEB3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187C13CA"/>
    <w:multiLevelType w:val="hybridMultilevel"/>
    <w:tmpl w:val="B3D6CD4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>
    <w:nsid w:val="1B245AE2"/>
    <w:multiLevelType w:val="hybridMultilevel"/>
    <w:tmpl w:val="92FA2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E2D5602"/>
    <w:multiLevelType w:val="multilevel"/>
    <w:tmpl w:val="9792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8B0E79"/>
    <w:multiLevelType w:val="multilevel"/>
    <w:tmpl w:val="3E9A0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8"/>
      </w:rPr>
    </w:lvl>
  </w:abstractNum>
  <w:abstractNum w:abstractNumId="20">
    <w:nsid w:val="29294E94"/>
    <w:multiLevelType w:val="hybridMultilevel"/>
    <w:tmpl w:val="EE5A75D4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>
    <w:nsid w:val="295A0D32"/>
    <w:multiLevelType w:val="hybridMultilevel"/>
    <w:tmpl w:val="CEC4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E56572"/>
    <w:multiLevelType w:val="hybridMultilevel"/>
    <w:tmpl w:val="01F8F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EC85EF6"/>
    <w:multiLevelType w:val="hybridMultilevel"/>
    <w:tmpl w:val="7D42EE5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2ED30A4D"/>
    <w:multiLevelType w:val="multilevel"/>
    <w:tmpl w:val="03D42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16A39C2"/>
    <w:multiLevelType w:val="hybridMultilevel"/>
    <w:tmpl w:val="2E46A5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24B0A8A"/>
    <w:multiLevelType w:val="multilevel"/>
    <w:tmpl w:val="23C49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35D1C2D"/>
    <w:multiLevelType w:val="hybridMultilevel"/>
    <w:tmpl w:val="2554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57EBB"/>
    <w:multiLevelType w:val="singleLevel"/>
    <w:tmpl w:val="49686E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29">
    <w:nsid w:val="46932C63"/>
    <w:multiLevelType w:val="hybridMultilevel"/>
    <w:tmpl w:val="34F8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96643"/>
    <w:multiLevelType w:val="hybridMultilevel"/>
    <w:tmpl w:val="EBC23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B5960BF"/>
    <w:multiLevelType w:val="multilevel"/>
    <w:tmpl w:val="B972E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F8150BA"/>
    <w:multiLevelType w:val="hybridMultilevel"/>
    <w:tmpl w:val="0060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9065A"/>
    <w:multiLevelType w:val="multilevel"/>
    <w:tmpl w:val="9F3E8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E40C93"/>
    <w:multiLevelType w:val="hybridMultilevel"/>
    <w:tmpl w:val="34749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245689C"/>
    <w:multiLevelType w:val="hybridMultilevel"/>
    <w:tmpl w:val="00180D20"/>
    <w:lvl w:ilvl="0" w:tplc="D104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CA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46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AC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05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6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28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6B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CB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2E97533"/>
    <w:multiLevelType w:val="multilevel"/>
    <w:tmpl w:val="903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4E1FEE"/>
    <w:multiLevelType w:val="hybridMultilevel"/>
    <w:tmpl w:val="5E7C2A3C"/>
    <w:lvl w:ilvl="0" w:tplc="BBD2E5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57866"/>
    <w:multiLevelType w:val="multilevel"/>
    <w:tmpl w:val="43C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2E7349"/>
    <w:multiLevelType w:val="hybridMultilevel"/>
    <w:tmpl w:val="B4D622E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0">
    <w:nsid w:val="5F191312"/>
    <w:multiLevelType w:val="hybridMultilevel"/>
    <w:tmpl w:val="BFE0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591281"/>
    <w:multiLevelType w:val="hybridMultilevel"/>
    <w:tmpl w:val="3E40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5E1920"/>
    <w:multiLevelType w:val="hybridMultilevel"/>
    <w:tmpl w:val="254E7D24"/>
    <w:lvl w:ilvl="0" w:tplc="74322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FE96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344E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7E67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90E3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AA2A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7484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3C81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663D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BE02D74"/>
    <w:multiLevelType w:val="multilevel"/>
    <w:tmpl w:val="E2848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700635"/>
    <w:multiLevelType w:val="hybridMultilevel"/>
    <w:tmpl w:val="AE2A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52B44"/>
    <w:multiLevelType w:val="hybridMultilevel"/>
    <w:tmpl w:val="15E0B9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B745B89"/>
    <w:multiLevelType w:val="multilevel"/>
    <w:tmpl w:val="CF4C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1"/>
  </w:num>
  <w:num w:numId="3">
    <w:abstractNumId w:val="35"/>
  </w:num>
  <w:num w:numId="4">
    <w:abstractNumId w:val="19"/>
  </w:num>
  <w:num w:numId="5">
    <w:abstractNumId w:val="28"/>
  </w:num>
  <w:num w:numId="6">
    <w:abstractNumId w:val="4"/>
  </w:num>
  <w:num w:numId="7">
    <w:abstractNumId w:val="13"/>
  </w:num>
  <w:num w:numId="8">
    <w:abstractNumId w:val="12"/>
  </w:num>
  <w:num w:numId="9">
    <w:abstractNumId w:val="38"/>
  </w:num>
  <w:num w:numId="10">
    <w:abstractNumId w:val="33"/>
  </w:num>
  <w:num w:numId="11">
    <w:abstractNumId w:val="34"/>
  </w:num>
  <w:num w:numId="12">
    <w:abstractNumId w:val="5"/>
  </w:num>
  <w:num w:numId="13">
    <w:abstractNumId w:val="14"/>
  </w:num>
  <w:num w:numId="14">
    <w:abstractNumId w:val="24"/>
  </w:num>
  <w:num w:numId="15">
    <w:abstractNumId w:val="26"/>
  </w:num>
  <w:num w:numId="16">
    <w:abstractNumId w:val="0"/>
  </w:num>
  <w:num w:numId="17">
    <w:abstractNumId w:val="7"/>
  </w:num>
  <w:num w:numId="18">
    <w:abstractNumId w:val="37"/>
  </w:num>
  <w:num w:numId="19">
    <w:abstractNumId w:val="1"/>
  </w:num>
  <w:num w:numId="20">
    <w:abstractNumId w:val="11"/>
  </w:num>
  <w:num w:numId="21">
    <w:abstractNumId w:val="15"/>
  </w:num>
  <w:num w:numId="22">
    <w:abstractNumId w:val="44"/>
  </w:num>
  <w:num w:numId="23">
    <w:abstractNumId w:val="29"/>
  </w:num>
  <w:num w:numId="24">
    <w:abstractNumId w:val="27"/>
  </w:num>
  <w:num w:numId="25">
    <w:abstractNumId w:val="41"/>
  </w:num>
  <w:num w:numId="26">
    <w:abstractNumId w:val="23"/>
  </w:num>
  <w:num w:numId="27">
    <w:abstractNumId w:val="32"/>
  </w:num>
  <w:num w:numId="28">
    <w:abstractNumId w:val="43"/>
  </w:num>
  <w:num w:numId="29">
    <w:abstractNumId w:val="39"/>
  </w:num>
  <w:num w:numId="30">
    <w:abstractNumId w:val="17"/>
  </w:num>
  <w:num w:numId="31">
    <w:abstractNumId w:val="40"/>
  </w:num>
  <w:num w:numId="32">
    <w:abstractNumId w:val="16"/>
  </w:num>
  <w:num w:numId="33">
    <w:abstractNumId w:val="21"/>
  </w:num>
  <w:num w:numId="34">
    <w:abstractNumId w:val="30"/>
  </w:num>
  <w:num w:numId="35">
    <w:abstractNumId w:val="25"/>
  </w:num>
  <w:num w:numId="36">
    <w:abstractNumId w:val="22"/>
  </w:num>
  <w:num w:numId="37">
    <w:abstractNumId w:val="9"/>
  </w:num>
  <w:num w:numId="38">
    <w:abstractNumId w:val="20"/>
  </w:num>
  <w:num w:numId="39">
    <w:abstractNumId w:val="8"/>
  </w:num>
  <w:num w:numId="40">
    <w:abstractNumId w:val="3"/>
  </w:num>
  <w:num w:numId="41">
    <w:abstractNumId w:val="42"/>
  </w:num>
  <w:num w:numId="42">
    <w:abstractNumId w:val="46"/>
  </w:num>
  <w:num w:numId="43">
    <w:abstractNumId w:val="10"/>
  </w:num>
  <w:num w:numId="44">
    <w:abstractNumId w:val="6"/>
  </w:num>
  <w:num w:numId="45">
    <w:abstractNumId w:val="36"/>
  </w:num>
  <w:num w:numId="46">
    <w:abstractNumId w:val="2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796"/>
    <w:rsid w:val="00003429"/>
    <w:rsid w:val="00004B6F"/>
    <w:rsid w:val="000112CF"/>
    <w:rsid w:val="00025352"/>
    <w:rsid w:val="00027C61"/>
    <w:rsid w:val="00056A30"/>
    <w:rsid w:val="00084111"/>
    <w:rsid w:val="000915CA"/>
    <w:rsid w:val="00094D67"/>
    <w:rsid w:val="00094FD2"/>
    <w:rsid w:val="000D7949"/>
    <w:rsid w:val="000E24AE"/>
    <w:rsid w:val="0010065F"/>
    <w:rsid w:val="001227A3"/>
    <w:rsid w:val="00133822"/>
    <w:rsid w:val="001507BC"/>
    <w:rsid w:val="00167F03"/>
    <w:rsid w:val="0018349E"/>
    <w:rsid w:val="00195CBB"/>
    <w:rsid w:val="001B5B32"/>
    <w:rsid w:val="001B71EF"/>
    <w:rsid w:val="001C2363"/>
    <w:rsid w:val="001C6C54"/>
    <w:rsid w:val="001E1D1B"/>
    <w:rsid w:val="001E5F34"/>
    <w:rsid w:val="001E7730"/>
    <w:rsid w:val="00210563"/>
    <w:rsid w:val="002231A1"/>
    <w:rsid w:val="00231A63"/>
    <w:rsid w:val="00232CF6"/>
    <w:rsid w:val="0024219D"/>
    <w:rsid w:val="0025000C"/>
    <w:rsid w:val="002623B3"/>
    <w:rsid w:val="002634E1"/>
    <w:rsid w:val="00264EC2"/>
    <w:rsid w:val="00270610"/>
    <w:rsid w:val="002755C5"/>
    <w:rsid w:val="00281049"/>
    <w:rsid w:val="00282099"/>
    <w:rsid w:val="0028472C"/>
    <w:rsid w:val="002A1BD7"/>
    <w:rsid w:val="002B418C"/>
    <w:rsid w:val="002B5056"/>
    <w:rsid w:val="002D7716"/>
    <w:rsid w:val="003538B8"/>
    <w:rsid w:val="003748D0"/>
    <w:rsid w:val="003846ED"/>
    <w:rsid w:val="003B10F8"/>
    <w:rsid w:val="003B531A"/>
    <w:rsid w:val="003D17AF"/>
    <w:rsid w:val="003D2BC7"/>
    <w:rsid w:val="00404584"/>
    <w:rsid w:val="004209AA"/>
    <w:rsid w:val="00437F4E"/>
    <w:rsid w:val="0045400D"/>
    <w:rsid w:val="00487999"/>
    <w:rsid w:val="004905D2"/>
    <w:rsid w:val="004A5DF2"/>
    <w:rsid w:val="004B1842"/>
    <w:rsid w:val="004B42DB"/>
    <w:rsid w:val="004C02FA"/>
    <w:rsid w:val="004C2BE2"/>
    <w:rsid w:val="004C34C9"/>
    <w:rsid w:val="004C5A0C"/>
    <w:rsid w:val="004E49BF"/>
    <w:rsid w:val="004F2404"/>
    <w:rsid w:val="004F2C66"/>
    <w:rsid w:val="004F4692"/>
    <w:rsid w:val="0050759D"/>
    <w:rsid w:val="00536EEF"/>
    <w:rsid w:val="005435DC"/>
    <w:rsid w:val="00551BF2"/>
    <w:rsid w:val="0055447D"/>
    <w:rsid w:val="00571286"/>
    <w:rsid w:val="00580828"/>
    <w:rsid w:val="005A25E9"/>
    <w:rsid w:val="005B481E"/>
    <w:rsid w:val="005C09B9"/>
    <w:rsid w:val="005D2EBF"/>
    <w:rsid w:val="005F5CED"/>
    <w:rsid w:val="00605C89"/>
    <w:rsid w:val="006211D3"/>
    <w:rsid w:val="00630272"/>
    <w:rsid w:val="00631814"/>
    <w:rsid w:val="00646E17"/>
    <w:rsid w:val="00660603"/>
    <w:rsid w:val="00675A62"/>
    <w:rsid w:val="00677AD5"/>
    <w:rsid w:val="006D143F"/>
    <w:rsid w:val="007121FE"/>
    <w:rsid w:val="0071352C"/>
    <w:rsid w:val="00720DD1"/>
    <w:rsid w:val="00720E8E"/>
    <w:rsid w:val="00731D5D"/>
    <w:rsid w:val="00737151"/>
    <w:rsid w:val="00740D9E"/>
    <w:rsid w:val="00742A5B"/>
    <w:rsid w:val="007441AD"/>
    <w:rsid w:val="00754922"/>
    <w:rsid w:val="007707B7"/>
    <w:rsid w:val="007813C7"/>
    <w:rsid w:val="00797B8B"/>
    <w:rsid w:val="007B1E4D"/>
    <w:rsid w:val="007D54A2"/>
    <w:rsid w:val="00807436"/>
    <w:rsid w:val="00843F6C"/>
    <w:rsid w:val="008453E7"/>
    <w:rsid w:val="008738E2"/>
    <w:rsid w:val="0087566A"/>
    <w:rsid w:val="008834E9"/>
    <w:rsid w:val="008855E2"/>
    <w:rsid w:val="008A3B58"/>
    <w:rsid w:val="008B04F6"/>
    <w:rsid w:val="008B34D3"/>
    <w:rsid w:val="008B669D"/>
    <w:rsid w:val="008B7C6C"/>
    <w:rsid w:val="00936658"/>
    <w:rsid w:val="009949B0"/>
    <w:rsid w:val="009B73D7"/>
    <w:rsid w:val="009E5EE3"/>
    <w:rsid w:val="009F4083"/>
    <w:rsid w:val="00A241C5"/>
    <w:rsid w:val="00A32971"/>
    <w:rsid w:val="00A3586A"/>
    <w:rsid w:val="00A43B22"/>
    <w:rsid w:val="00A50E8B"/>
    <w:rsid w:val="00A91880"/>
    <w:rsid w:val="00AA5AAA"/>
    <w:rsid w:val="00AC6A16"/>
    <w:rsid w:val="00AC6B41"/>
    <w:rsid w:val="00AD0CC9"/>
    <w:rsid w:val="00AE6C21"/>
    <w:rsid w:val="00AF12A0"/>
    <w:rsid w:val="00B24A65"/>
    <w:rsid w:val="00B27B85"/>
    <w:rsid w:val="00B332A5"/>
    <w:rsid w:val="00B54522"/>
    <w:rsid w:val="00B80E8B"/>
    <w:rsid w:val="00B94073"/>
    <w:rsid w:val="00BA008D"/>
    <w:rsid w:val="00BB5FFA"/>
    <w:rsid w:val="00BF370C"/>
    <w:rsid w:val="00BF3C2C"/>
    <w:rsid w:val="00C35638"/>
    <w:rsid w:val="00C36AA6"/>
    <w:rsid w:val="00C60D19"/>
    <w:rsid w:val="00C9645C"/>
    <w:rsid w:val="00CE34FF"/>
    <w:rsid w:val="00D139C4"/>
    <w:rsid w:val="00D22261"/>
    <w:rsid w:val="00D42CA0"/>
    <w:rsid w:val="00D4381E"/>
    <w:rsid w:val="00D51AB1"/>
    <w:rsid w:val="00D639ED"/>
    <w:rsid w:val="00D75E07"/>
    <w:rsid w:val="00D80757"/>
    <w:rsid w:val="00D87796"/>
    <w:rsid w:val="00D9747E"/>
    <w:rsid w:val="00DC03D1"/>
    <w:rsid w:val="00DF3164"/>
    <w:rsid w:val="00E00579"/>
    <w:rsid w:val="00E04A7F"/>
    <w:rsid w:val="00E05012"/>
    <w:rsid w:val="00E060CA"/>
    <w:rsid w:val="00E24923"/>
    <w:rsid w:val="00E716FC"/>
    <w:rsid w:val="00E73DC9"/>
    <w:rsid w:val="00E82C3E"/>
    <w:rsid w:val="00E82FEA"/>
    <w:rsid w:val="00E84B7D"/>
    <w:rsid w:val="00E85F1B"/>
    <w:rsid w:val="00EB0BE1"/>
    <w:rsid w:val="00EB38DC"/>
    <w:rsid w:val="00ED285F"/>
    <w:rsid w:val="00EF4AB4"/>
    <w:rsid w:val="00F13828"/>
    <w:rsid w:val="00F151C0"/>
    <w:rsid w:val="00F352AF"/>
    <w:rsid w:val="00F50B6F"/>
    <w:rsid w:val="00F51581"/>
    <w:rsid w:val="00F62602"/>
    <w:rsid w:val="00F878BC"/>
    <w:rsid w:val="00FC6DE0"/>
    <w:rsid w:val="00FE1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7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C6B4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7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87999"/>
    <w:rPr>
      <w:b/>
      <w:bCs/>
    </w:rPr>
  </w:style>
  <w:style w:type="paragraph" w:styleId="a4">
    <w:name w:val="Normal (Web)"/>
    <w:basedOn w:val="a"/>
    <w:uiPriority w:val="99"/>
    <w:unhideWhenUsed/>
    <w:rsid w:val="0048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7999"/>
    <w:rPr>
      <w:color w:val="0000FF"/>
      <w:u w:val="single"/>
    </w:rPr>
  </w:style>
  <w:style w:type="character" w:styleId="a6">
    <w:name w:val="Emphasis"/>
    <w:basedOn w:val="a0"/>
    <w:uiPriority w:val="20"/>
    <w:qFormat/>
    <w:rsid w:val="00487999"/>
    <w:rPr>
      <w:i/>
      <w:iCs/>
    </w:rPr>
  </w:style>
  <w:style w:type="paragraph" w:styleId="a7">
    <w:name w:val="List Paragraph"/>
    <w:basedOn w:val="a"/>
    <w:uiPriority w:val="1"/>
    <w:qFormat/>
    <w:rsid w:val="00936658"/>
    <w:pPr>
      <w:ind w:left="720"/>
      <w:contextualSpacing/>
    </w:pPr>
  </w:style>
  <w:style w:type="paragraph" w:styleId="a8">
    <w:name w:val="No Spacing"/>
    <w:link w:val="a9"/>
    <w:uiPriority w:val="1"/>
    <w:qFormat/>
    <w:rsid w:val="005B481E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5B481E"/>
    <w:rPr>
      <w:sz w:val="22"/>
      <w:szCs w:val="22"/>
      <w:lang w:val="ru-RU" w:eastAsia="en-US" w:bidi="ar-SA"/>
    </w:rPr>
  </w:style>
  <w:style w:type="paragraph" w:styleId="aa">
    <w:name w:val="header"/>
    <w:basedOn w:val="a"/>
    <w:link w:val="ab"/>
    <w:uiPriority w:val="99"/>
    <w:unhideWhenUsed/>
    <w:rsid w:val="0022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31A1"/>
  </w:style>
  <w:style w:type="paragraph" w:styleId="ac">
    <w:name w:val="footer"/>
    <w:basedOn w:val="a"/>
    <w:link w:val="ad"/>
    <w:uiPriority w:val="99"/>
    <w:unhideWhenUsed/>
    <w:rsid w:val="0022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31A1"/>
  </w:style>
  <w:style w:type="character" w:customStyle="1" w:styleId="Heading1">
    <w:name w:val="Heading #1_"/>
    <w:basedOn w:val="a0"/>
    <w:link w:val="Heading10"/>
    <w:rsid w:val="00D807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D807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</w:rPr>
  </w:style>
  <w:style w:type="table" w:styleId="ae">
    <w:name w:val="Table Grid"/>
    <w:basedOn w:val="a1"/>
    <w:rsid w:val="004E49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4E49BF"/>
    <w:rPr>
      <w:color w:val="800080"/>
      <w:u w:val="single"/>
    </w:rPr>
  </w:style>
  <w:style w:type="paragraph" w:styleId="af0">
    <w:name w:val="Body Text Indent"/>
    <w:basedOn w:val="a"/>
    <w:link w:val="af1"/>
    <w:rsid w:val="004E49B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E4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CBB"/>
  </w:style>
  <w:style w:type="paragraph" w:customStyle="1" w:styleId="c4">
    <w:name w:val="c4"/>
    <w:basedOn w:val="a"/>
    <w:rsid w:val="00195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6B41"/>
    <w:rPr>
      <w:rFonts w:ascii="Cambria" w:eastAsia="Times New Roman" w:hAnsi="Cambria" w:cs="Times New Roman"/>
      <w:i/>
      <w:iCs/>
      <w:color w:val="404040"/>
    </w:rPr>
  </w:style>
  <w:style w:type="paragraph" w:styleId="af2">
    <w:name w:val="Balloon Text"/>
    <w:basedOn w:val="a"/>
    <w:link w:val="af3"/>
    <w:uiPriority w:val="99"/>
    <w:semiHidden/>
    <w:unhideWhenUsed/>
    <w:rsid w:val="0073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71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B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11">
    <w:name w:val="c11"/>
    <w:rsid w:val="000112CF"/>
  </w:style>
  <w:style w:type="paragraph" w:customStyle="1" w:styleId="c28">
    <w:name w:val="c28"/>
    <w:basedOn w:val="a"/>
    <w:rsid w:val="00011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094D6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94D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7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C6B4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7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87999"/>
    <w:rPr>
      <w:b/>
      <w:bCs/>
    </w:rPr>
  </w:style>
  <w:style w:type="paragraph" w:styleId="a4">
    <w:name w:val="Normal (Web)"/>
    <w:basedOn w:val="a"/>
    <w:uiPriority w:val="99"/>
    <w:unhideWhenUsed/>
    <w:rsid w:val="0048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7999"/>
    <w:rPr>
      <w:color w:val="0000FF"/>
      <w:u w:val="single"/>
    </w:rPr>
  </w:style>
  <w:style w:type="character" w:styleId="a6">
    <w:name w:val="Emphasis"/>
    <w:basedOn w:val="a0"/>
    <w:uiPriority w:val="20"/>
    <w:qFormat/>
    <w:rsid w:val="00487999"/>
    <w:rPr>
      <w:i/>
      <w:iCs/>
    </w:rPr>
  </w:style>
  <w:style w:type="paragraph" w:styleId="a7">
    <w:name w:val="List Paragraph"/>
    <w:basedOn w:val="a"/>
    <w:uiPriority w:val="34"/>
    <w:qFormat/>
    <w:rsid w:val="00936658"/>
    <w:pPr>
      <w:ind w:left="720"/>
      <w:contextualSpacing/>
    </w:pPr>
  </w:style>
  <w:style w:type="paragraph" w:styleId="a8">
    <w:name w:val="No Spacing"/>
    <w:link w:val="a9"/>
    <w:uiPriority w:val="1"/>
    <w:qFormat/>
    <w:rsid w:val="005B481E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5B481E"/>
    <w:rPr>
      <w:sz w:val="22"/>
      <w:szCs w:val="22"/>
      <w:lang w:val="ru-RU" w:eastAsia="en-US" w:bidi="ar-SA"/>
    </w:rPr>
  </w:style>
  <w:style w:type="paragraph" w:styleId="aa">
    <w:name w:val="header"/>
    <w:basedOn w:val="a"/>
    <w:link w:val="ab"/>
    <w:uiPriority w:val="99"/>
    <w:unhideWhenUsed/>
    <w:rsid w:val="0022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31A1"/>
  </w:style>
  <w:style w:type="paragraph" w:styleId="ac">
    <w:name w:val="footer"/>
    <w:basedOn w:val="a"/>
    <w:link w:val="ad"/>
    <w:uiPriority w:val="99"/>
    <w:unhideWhenUsed/>
    <w:rsid w:val="0022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31A1"/>
  </w:style>
  <w:style w:type="character" w:customStyle="1" w:styleId="Heading1">
    <w:name w:val="Heading #1_"/>
    <w:basedOn w:val="a0"/>
    <w:link w:val="Heading10"/>
    <w:rsid w:val="00D807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D807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</w:rPr>
  </w:style>
  <w:style w:type="table" w:styleId="ae">
    <w:name w:val="Table Grid"/>
    <w:basedOn w:val="a1"/>
    <w:rsid w:val="004E49B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4E49BF"/>
    <w:rPr>
      <w:color w:val="800080"/>
      <w:u w:val="single"/>
    </w:rPr>
  </w:style>
  <w:style w:type="paragraph" w:styleId="af0">
    <w:name w:val="Body Text Indent"/>
    <w:basedOn w:val="a"/>
    <w:link w:val="af1"/>
    <w:rsid w:val="004E49B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E4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CBB"/>
  </w:style>
  <w:style w:type="paragraph" w:customStyle="1" w:styleId="c4">
    <w:name w:val="c4"/>
    <w:basedOn w:val="a"/>
    <w:rsid w:val="00195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6B41"/>
    <w:rPr>
      <w:rFonts w:ascii="Cambria" w:eastAsia="Times New Roman" w:hAnsi="Cambria" w:cs="Times New Roman"/>
      <w:i/>
      <w:iCs/>
      <w:color w:val="404040"/>
    </w:rPr>
  </w:style>
  <w:style w:type="paragraph" w:styleId="af2">
    <w:name w:val="Balloon Text"/>
    <w:basedOn w:val="a"/>
    <w:link w:val="af3"/>
    <w:uiPriority w:val="99"/>
    <w:semiHidden/>
    <w:unhideWhenUsed/>
    <w:rsid w:val="0073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71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B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11">
    <w:name w:val="c11"/>
    <w:rsid w:val="000112CF"/>
  </w:style>
  <w:style w:type="paragraph" w:customStyle="1" w:styleId="c28">
    <w:name w:val="c28"/>
    <w:basedOn w:val="a"/>
    <w:rsid w:val="00011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094D6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94D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9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mota.ru/" TargetMode="External"/><Relationship Id="rId18" Type="http://schemas.openxmlformats.org/officeDocument/2006/relationships/image" Target="media/image2.emf"/><Relationship Id="rId26" Type="http://schemas.openxmlformats.org/officeDocument/2006/relationships/hyperlink" Target="https://skyteach.ru/2019/01/14/zoom-platforma-dlya-provedeniya-onlajn-zanyatij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kyteach.ru/2019/01/14/zoom-platforma-dlya-provedeniya-onlajn-zanyatij/" TargetMode="External"/><Relationship Id="rId34" Type="http://schemas.openxmlformats.org/officeDocument/2006/relationships/hyperlink" Target="https://skyteach.ru/2019/01/14/zoom-platforma-dlya-provedeniya-onlajn-zanyati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rofa.ru/" TargetMode="External"/><Relationship Id="rId17" Type="http://schemas.openxmlformats.org/officeDocument/2006/relationships/hyperlink" Target="https://www.google.com/url?q=http://new.teacher.fio.ru/&amp;sa=D&amp;ust=1466693215410000&amp;usg=AFQjCNEQNcGvtjW7znn0owSTUu1_1vXeLA" TargetMode="External"/><Relationship Id="rId25" Type="http://schemas.openxmlformats.org/officeDocument/2006/relationships/hyperlink" Target="https://skyteach.ru/2019/01/14/zoom-platforma-dlya-provedeniya-onlajn-zanyatij/" TargetMode="External"/><Relationship Id="rId33" Type="http://schemas.openxmlformats.org/officeDocument/2006/relationships/hyperlink" Target="https://skyteach.ru/2019/01/14/zoom-platforma-dlya-provedeniya-onlajn-zanyatij/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ruscenter.ru/" TargetMode="External"/><Relationship Id="rId20" Type="http://schemas.openxmlformats.org/officeDocument/2006/relationships/hyperlink" Target="https://skyteach.ru/2019/01/14/zoom-platforma-dlya-provedeniya-onlajn-zanyatij/" TargetMode="External"/><Relationship Id="rId29" Type="http://schemas.openxmlformats.org/officeDocument/2006/relationships/hyperlink" Target="https://skyteach.ru/2019/01/14/zoom-platforma-dlya-provedeniya-onlajn-zanyatij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edu.ru/&amp;sa=D&amp;ust=1466693215407000&amp;usg=AFQjCNHQZzXWBuUt9gb5UoOq1tmZg3G8xA" TargetMode="External"/><Relationship Id="rId24" Type="http://schemas.openxmlformats.org/officeDocument/2006/relationships/hyperlink" Target="https://skyteach.ru/2019/01/14/zoom-platforma-dlya-provedeniya-onlajn-zanyatij/" TargetMode="External"/><Relationship Id="rId32" Type="http://schemas.openxmlformats.org/officeDocument/2006/relationships/hyperlink" Target="https://skyteach.ru/2019/01/14/zoom-platforma-dlya-provedeniya-onlajn-zanyatij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s.1september.ru/" TargetMode="External"/><Relationship Id="rId23" Type="http://schemas.openxmlformats.org/officeDocument/2006/relationships/hyperlink" Target="https://skyteach.ru/2019/01/14/zoom-platforma-dlya-provedeniya-onlajn-zanyatij/" TargetMode="External"/><Relationship Id="rId28" Type="http://schemas.openxmlformats.org/officeDocument/2006/relationships/hyperlink" Target="https://skyteach.ru/2019/01/14/zoom-platforma-dlya-provedeniya-onlajn-zanyatij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chool_one@inbox.ru" TargetMode="External"/><Relationship Id="rId19" Type="http://schemas.openxmlformats.org/officeDocument/2006/relationships/hyperlink" Target="https://skyteach.ru/2019/01/14/zoom-platforma-dlya-provedeniya-onlajn-zanyatij/" TargetMode="External"/><Relationship Id="rId31" Type="http://schemas.openxmlformats.org/officeDocument/2006/relationships/hyperlink" Target="https://skyteach.ru/2019/01/14/zoom-platforma-dlya-provedeniya-onlajn-zan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-1.siteedu.ru/" TargetMode="External"/><Relationship Id="rId14" Type="http://schemas.openxmlformats.org/officeDocument/2006/relationships/hyperlink" Target="https://www.google.com/url?q=http://www.college.ru/&amp;sa=D&amp;ust=1466693215409000&amp;usg=AFQjCNGfb9WOH-YcnKK7kIb6wPMRC20wVw" TargetMode="External"/><Relationship Id="rId22" Type="http://schemas.openxmlformats.org/officeDocument/2006/relationships/hyperlink" Target="https://skyteach.ru/2019/01/14/zoom-platforma-dlya-provedeniya-onlajn-zanyatij/" TargetMode="External"/><Relationship Id="rId27" Type="http://schemas.openxmlformats.org/officeDocument/2006/relationships/hyperlink" Target="https://skyteach.ru/2019/01/14/zoom-platforma-dlya-provedeniya-onlajn-zanyatij/" TargetMode="External"/><Relationship Id="rId30" Type="http://schemas.openxmlformats.org/officeDocument/2006/relationships/hyperlink" Target="https://skyteach.ru/2019/01/14/zoom-platforma-dlya-provedeniya-onlajn-zanyatij/" TargetMode="External"/><Relationship Id="rId35" Type="http://schemas.openxmlformats.org/officeDocument/2006/relationships/hyperlink" Target="https://skyteach.ru/2019/01/14/zoom-platforma-dlya-provedeniya-onlajn-zan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68D5-A54B-4D74-AFC5-ADBC24E8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6082</Words>
  <Characters>34669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40670</CharactersWithSpaces>
  <SharedDoc>false</SharedDoc>
  <HLinks>
    <vt:vector size="216" baseType="variant">
      <vt:variant>
        <vt:i4>69140490</vt:i4>
      </vt:variant>
      <vt:variant>
        <vt:i4>105</vt:i4>
      </vt:variant>
      <vt:variant>
        <vt:i4>0</vt:i4>
      </vt:variant>
      <vt:variant>
        <vt:i4>5</vt:i4>
      </vt:variant>
      <vt:variant>
        <vt:lpwstr>https://64.мвд.рф/gumvd/Koordinacionnie_i_soveshhatelnie_organi/udp/dopprog-udp</vt:lpwstr>
      </vt:variant>
      <vt:variant>
        <vt:lpwstr>_ftnref1</vt:lpwstr>
      </vt:variant>
      <vt:variant>
        <vt:i4>3080293</vt:i4>
      </vt:variant>
      <vt:variant>
        <vt:i4>102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99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96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93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90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87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84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81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78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75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72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69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66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63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60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57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54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51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48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45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42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39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36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33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30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27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24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21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15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12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https://skyteach.ru/2019/01/14/zoom-platforma-dlya-provedeniya-onlajn-zanyatij/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http://uchebniy-school.ucoz.ru/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К-25</cp:lastModifiedBy>
  <cp:revision>2</cp:revision>
  <cp:lastPrinted>2021-05-30T17:27:00Z</cp:lastPrinted>
  <dcterms:created xsi:type="dcterms:W3CDTF">2021-11-11T10:33:00Z</dcterms:created>
  <dcterms:modified xsi:type="dcterms:W3CDTF">2021-11-11T10:33:00Z</dcterms:modified>
</cp:coreProperties>
</file>