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E71" w:rsidRDefault="0029368F" w:rsidP="00066270">
      <w:pPr>
        <w:pStyle w:val="a3"/>
        <w:spacing w:before="10"/>
        <w:rPr>
          <w:sz w:val="34"/>
        </w:rPr>
      </w:pPr>
      <w:r>
        <w:rPr>
          <w:noProof/>
          <w:sz w:val="34"/>
          <w:lang w:eastAsia="ru-RU"/>
        </w:rPr>
        <w:drawing>
          <wp:inline distT="0" distB="0" distL="0" distR="0">
            <wp:extent cx="5942330" cy="8243570"/>
            <wp:effectExtent l="19050" t="0" r="1270" b="0"/>
            <wp:docPr id="1" name="Рисунок 0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2330" cy="8243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368F" w:rsidRDefault="0029368F" w:rsidP="00066270">
      <w:pPr>
        <w:pStyle w:val="a3"/>
        <w:spacing w:before="10"/>
        <w:rPr>
          <w:sz w:val="34"/>
        </w:rPr>
      </w:pPr>
    </w:p>
    <w:p w:rsidR="0029368F" w:rsidRDefault="0029368F" w:rsidP="00066270">
      <w:pPr>
        <w:pStyle w:val="a3"/>
        <w:spacing w:before="10"/>
        <w:rPr>
          <w:sz w:val="34"/>
        </w:rPr>
      </w:pPr>
    </w:p>
    <w:p w:rsidR="0029368F" w:rsidRDefault="0029368F" w:rsidP="00066270">
      <w:pPr>
        <w:pStyle w:val="a3"/>
        <w:spacing w:before="10"/>
        <w:rPr>
          <w:sz w:val="34"/>
        </w:rPr>
      </w:pPr>
    </w:p>
    <w:p w:rsidR="0029368F" w:rsidRDefault="0029368F" w:rsidP="00066270">
      <w:pPr>
        <w:pStyle w:val="a3"/>
        <w:spacing w:before="10"/>
        <w:rPr>
          <w:sz w:val="34"/>
        </w:rPr>
      </w:pPr>
    </w:p>
    <w:p w:rsidR="00621005" w:rsidRDefault="008804BF" w:rsidP="00635065">
      <w:pPr>
        <w:pStyle w:val="a5"/>
        <w:numPr>
          <w:ilvl w:val="0"/>
          <w:numId w:val="7"/>
        </w:numPr>
        <w:ind w:left="0" w:firstLine="142"/>
        <w:jc w:val="center"/>
        <w:rPr>
          <w:b/>
          <w:sz w:val="24"/>
        </w:rPr>
      </w:pPr>
      <w:r>
        <w:rPr>
          <w:b/>
          <w:sz w:val="24"/>
        </w:rPr>
        <w:t>Комплекс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основных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характеристик</w:t>
      </w:r>
    </w:p>
    <w:p w:rsidR="00621005" w:rsidRDefault="008804BF" w:rsidP="00635065">
      <w:pPr>
        <w:spacing w:before="77"/>
        <w:ind w:firstLine="142"/>
        <w:jc w:val="center"/>
        <w:rPr>
          <w:b/>
          <w:sz w:val="24"/>
        </w:rPr>
      </w:pPr>
      <w:r>
        <w:rPr>
          <w:b/>
          <w:sz w:val="24"/>
        </w:rPr>
        <w:t>дополнительной общеобразовательной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общеразвивающей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программы</w:t>
      </w:r>
    </w:p>
    <w:p w:rsidR="00621005" w:rsidRDefault="00621005" w:rsidP="00635065">
      <w:pPr>
        <w:pStyle w:val="a3"/>
        <w:spacing w:before="3"/>
        <w:ind w:firstLine="142"/>
        <w:jc w:val="center"/>
        <w:rPr>
          <w:b/>
          <w:sz w:val="30"/>
        </w:rPr>
      </w:pPr>
    </w:p>
    <w:p w:rsidR="00621005" w:rsidRDefault="008804BF" w:rsidP="00C90E71">
      <w:pPr>
        <w:pStyle w:val="a5"/>
        <w:numPr>
          <w:ilvl w:val="1"/>
          <w:numId w:val="7"/>
        </w:numPr>
        <w:tabs>
          <w:tab w:val="left" w:pos="4292"/>
        </w:tabs>
        <w:ind w:right="54"/>
        <w:jc w:val="left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записка</w:t>
      </w:r>
    </w:p>
    <w:p w:rsidR="00C90E71" w:rsidRPr="00F41CFF" w:rsidRDefault="00C61C1A" w:rsidP="00F41CFF">
      <w:pPr>
        <w:jc w:val="both"/>
        <w:rPr>
          <w:rFonts w:eastAsia="Calibri"/>
          <w:b/>
        </w:rPr>
      </w:pPr>
      <w:r>
        <w:rPr>
          <w:sz w:val="24"/>
        </w:rPr>
        <w:tab/>
      </w:r>
      <w:r w:rsidR="00C90E71">
        <w:rPr>
          <w:sz w:val="24"/>
        </w:rPr>
        <w:tab/>
      </w:r>
      <w:r w:rsidR="008804BF" w:rsidRPr="00C90E71">
        <w:rPr>
          <w:sz w:val="24"/>
          <w:szCs w:val="24"/>
        </w:rPr>
        <w:t>Программа «</w:t>
      </w:r>
      <w:r w:rsidR="00A0283C" w:rsidRPr="00C90E71">
        <w:rPr>
          <w:sz w:val="24"/>
          <w:szCs w:val="24"/>
        </w:rPr>
        <w:t xml:space="preserve">В </w:t>
      </w:r>
      <w:r w:rsidR="008804BF" w:rsidRPr="00C90E71">
        <w:rPr>
          <w:sz w:val="24"/>
          <w:szCs w:val="24"/>
        </w:rPr>
        <w:t>единств</w:t>
      </w:r>
      <w:r w:rsidR="00A0283C" w:rsidRPr="00C90E71">
        <w:rPr>
          <w:sz w:val="24"/>
          <w:szCs w:val="24"/>
        </w:rPr>
        <w:t>е наша сила</w:t>
      </w:r>
      <w:r w:rsidR="008804BF" w:rsidRPr="00C90E71">
        <w:rPr>
          <w:sz w:val="24"/>
          <w:szCs w:val="24"/>
        </w:rPr>
        <w:t>»</w:t>
      </w:r>
      <w:r w:rsidR="008804BF" w:rsidRPr="00C90E71">
        <w:rPr>
          <w:spacing w:val="-8"/>
          <w:sz w:val="24"/>
          <w:szCs w:val="24"/>
        </w:rPr>
        <w:t xml:space="preserve"> </w:t>
      </w:r>
      <w:r w:rsidR="008804BF" w:rsidRPr="00C90E71">
        <w:rPr>
          <w:b/>
          <w:sz w:val="24"/>
          <w:szCs w:val="24"/>
        </w:rPr>
        <w:t>социально-гуманитарной</w:t>
      </w:r>
      <w:r w:rsidR="008804BF" w:rsidRPr="00C90E71">
        <w:rPr>
          <w:b/>
          <w:spacing w:val="-1"/>
          <w:sz w:val="24"/>
          <w:szCs w:val="24"/>
        </w:rPr>
        <w:t xml:space="preserve"> </w:t>
      </w:r>
      <w:r w:rsidR="008804BF" w:rsidRPr="00C90E71">
        <w:rPr>
          <w:sz w:val="24"/>
          <w:szCs w:val="24"/>
        </w:rPr>
        <w:t>направленности</w:t>
      </w:r>
      <w:r w:rsidR="00F41CFF">
        <w:rPr>
          <w:sz w:val="24"/>
          <w:szCs w:val="24"/>
        </w:rPr>
        <w:t xml:space="preserve"> </w:t>
      </w:r>
      <w:r w:rsidR="00F41CFF" w:rsidRPr="00B3344B">
        <w:rPr>
          <w:rFonts w:eastAsia="Calibri"/>
          <w:b/>
        </w:rPr>
        <w:t>М</w:t>
      </w:r>
      <w:r w:rsidR="00F41CFF">
        <w:rPr>
          <w:rFonts w:eastAsia="Calibri"/>
          <w:b/>
        </w:rPr>
        <w:t>О</w:t>
      </w:r>
      <w:r w:rsidR="00F41CFF" w:rsidRPr="00B3344B">
        <w:rPr>
          <w:rFonts w:eastAsia="Calibri"/>
          <w:b/>
        </w:rPr>
        <w:t>У «</w:t>
      </w:r>
      <w:r w:rsidR="00F41CFF">
        <w:rPr>
          <w:rFonts w:eastAsia="Calibri"/>
          <w:b/>
        </w:rPr>
        <w:t>Средняя общеобразовательная школа №</w:t>
      </w:r>
      <w:r w:rsidR="00E204C1">
        <w:rPr>
          <w:rFonts w:eastAsia="Calibri"/>
          <w:b/>
        </w:rPr>
        <w:t>1</w:t>
      </w:r>
      <w:r w:rsidR="00F41CFF">
        <w:rPr>
          <w:rFonts w:eastAsia="Calibri"/>
          <w:b/>
        </w:rPr>
        <w:t xml:space="preserve"> </w:t>
      </w:r>
      <w:r w:rsidR="00F41CFF" w:rsidRPr="00B3344B">
        <w:rPr>
          <w:rFonts w:eastAsia="Calibri"/>
          <w:b/>
        </w:rPr>
        <w:t>г. Ершова Саратовской области»</w:t>
      </w:r>
      <w:r w:rsidR="00F41CFF">
        <w:rPr>
          <w:rFonts w:eastAsia="Calibri"/>
          <w:b/>
        </w:rPr>
        <w:t xml:space="preserve"> </w:t>
      </w:r>
      <w:r w:rsidR="00C90E71" w:rsidRPr="00C90E71">
        <w:rPr>
          <w:sz w:val="24"/>
          <w:szCs w:val="24"/>
        </w:rPr>
        <w:t xml:space="preserve">разработана в соответствии </w:t>
      </w:r>
      <w:proofErr w:type="gramStart"/>
      <w:r w:rsidR="00C90E71" w:rsidRPr="00C90E71">
        <w:rPr>
          <w:sz w:val="24"/>
          <w:szCs w:val="24"/>
        </w:rPr>
        <w:t>с</w:t>
      </w:r>
      <w:proofErr w:type="gramEnd"/>
      <w:r w:rsidR="00C90E71" w:rsidRPr="00C90E71">
        <w:rPr>
          <w:sz w:val="24"/>
          <w:szCs w:val="24"/>
        </w:rPr>
        <w:t>:</w:t>
      </w:r>
    </w:p>
    <w:p w:rsidR="00C90E71" w:rsidRPr="00C90E71" w:rsidRDefault="00C90E71" w:rsidP="00C90E71">
      <w:pPr>
        <w:pStyle w:val="a5"/>
        <w:widowControl/>
        <w:numPr>
          <w:ilvl w:val="0"/>
          <w:numId w:val="8"/>
        </w:numPr>
        <w:tabs>
          <w:tab w:val="left" w:pos="1134"/>
        </w:tabs>
        <w:adjustRightInd w:val="0"/>
        <w:contextualSpacing/>
        <w:jc w:val="both"/>
        <w:rPr>
          <w:sz w:val="24"/>
          <w:szCs w:val="24"/>
        </w:rPr>
      </w:pPr>
      <w:r w:rsidRPr="00C90E71">
        <w:rPr>
          <w:sz w:val="24"/>
          <w:szCs w:val="24"/>
        </w:rPr>
        <w:t xml:space="preserve">«Законом об образовании в Российской Федерации» (№ 273-ФЗ от 29 декабря 2012 г.), </w:t>
      </w:r>
    </w:p>
    <w:p w:rsidR="00C90E71" w:rsidRPr="00C90E71" w:rsidRDefault="00C90E71" w:rsidP="00C90E71">
      <w:pPr>
        <w:pStyle w:val="a5"/>
        <w:widowControl/>
        <w:numPr>
          <w:ilvl w:val="0"/>
          <w:numId w:val="8"/>
        </w:numPr>
        <w:tabs>
          <w:tab w:val="left" w:pos="1134"/>
        </w:tabs>
        <w:adjustRightInd w:val="0"/>
        <w:contextualSpacing/>
        <w:jc w:val="both"/>
        <w:rPr>
          <w:sz w:val="24"/>
          <w:szCs w:val="24"/>
        </w:rPr>
      </w:pPr>
      <w:r w:rsidRPr="00C90E71">
        <w:rPr>
          <w:sz w:val="24"/>
          <w:szCs w:val="24"/>
        </w:rPr>
        <w:t>Приказом Министерства образования и науки Российской Федерации от 23 августа 2017 года №816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C90E71" w:rsidRPr="00C90E71" w:rsidRDefault="00C90E71" w:rsidP="00C90E71">
      <w:pPr>
        <w:pStyle w:val="a5"/>
        <w:widowControl/>
        <w:numPr>
          <w:ilvl w:val="0"/>
          <w:numId w:val="8"/>
        </w:numPr>
        <w:tabs>
          <w:tab w:val="left" w:pos="1134"/>
        </w:tabs>
        <w:adjustRightInd w:val="0"/>
        <w:contextualSpacing/>
        <w:jc w:val="both"/>
        <w:rPr>
          <w:sz w:val="24"/>
          <w:szCs w:val="24"/>
        </w:rPr>
      </w:pPr>
      <w:bookmarkStart w:id="0" w:name="_Hlk67990834"/>
      <w:bookmarkStart w:id="1" w:name="_Hlk85031089"/>
      <w:r w:rsidRPr="00C90E71">
        <w:rPr>
          <w:sz w:val="24"/>
          <w:szCs w:val="24"/>
        </w:rPr>
        <w:t xml:space="preserve">Постановлением Главного государственного санитарного врача РФ от 28 сентября 2020 года №28 «Об утверждении </w:t>
      </w:r>
      <w:proofErr w:type="spellStart"/>
      <w:r w:rsidRPr="00C90E71">
        <w:rPr>
          <w:sz w:val="24"/>
          <w:szCs w:val="24"/>
        </w:rPr>
        <w:t>СанПиН</w:t>
      </w:r>
      <w:proofErr w:type="spellEnd"/>
      <w:r w:rsidRPr="00C90E71">
        <w:rPr>
          <w:sz w:val="24"/>
          <w:szCs w:val="24"/>
        </w:rPr>
        <w:t xml:space="preserve"> 2.4.4.3648-20 «Санитарно-эпидемиологические требования к организациям воспитания и обучения</w:t>
      </w:r>
      <w:proofErr w:type="gramStart"/>
      <w:r w:rsidRPr="00C90E71">
        <w:rPr>
          <w:sz w:val="24"/>
          <w:szCs w:val="24"/>
        </w:rPr>
        <w:t xml:space="preserve"> ,</w:t>
      </w:r>
      <w:proofErr w:type="gramEnd"/>
      <w:r w:rsidRPr="00C90E71">
        <w:rPr>
          <w:sz w:val="24"/>
          <w:szCs w:val="24"/>
        </w:rPr>
        <w:t xml:space="preserve"> отдыха и оздоровления детей и молодёжи»;</w:t>
      </w:r>
    </w:p>
    <w:bookmarkEnd w:id="0"/>
    <w:p w:rsidR="00F41CFF" w:rsidRPr="00F41CFF" w:rsidRDefault="00C90E71" w:rsidP="00F41CFF">
      <w:pPr>
        <w:pStyle w:val="a5"/>
        <w:numPr>
          <w:ilvl w:val="0"/>
          <w:numId w:val="8"/>
        </w:numPr>
        <w:jc w:val="both"/>
        <w:rPr>
          <w:rFonts w:eastAsia="Calibri"/>
          <w:b/>
        </w:rPr>
      </w:pPr>
      <w:r w:rsidRPr="00F41CFF">
        <w:rPr>
          <w:sz w:val="24"/>
          <w:szCs w:val="24"/>
        </w:rPr>
        <w:t xml:space="preserve">Положением о дополнительной общеобразовательной </w:t>
      </w:r>
      <w:proofErr w:type="spellStart"/>
      <w:r w:rsidRPr="00F41CFF">
        <w:rPr>
          <w:sz w:val="24"/>
          <w:szCs w:val="24"/>
        </w:rPr>
        <w:t>общеразвивающей</w:t>
      </w:r>
      <w:proofErr w:type="spellEnd"/>
      <w:r w:rsidRPr="00F41CFF">
        <w:rPr>
          <w:sz w:val="24"/>
          <w:szCs w:val="24"/>
        </w:rPr>
        <w:t xml:space="preserve"> программе </w:t>
      </w:r>
      <w:bookmarkEnd w:id="1"/>
      <w:r w:rsidR="00F41CFF" w:rsidRPr="00F41CFF">
        <w:rPr>
          <w:rFonts w:eastAsia="Calibri"/>
          <w:b/>
        </w:rPr>
        <w:t>МОУ «Средняя общеобразовательная школа №</w:t>
      </w:r>
      <w:r w:rsidR="00E204C1">
        <w:rPr>
          <w:rFonts w:eastAsia="Calibri"/>
          <w:b/>
        </w:rPr>
        <w:t>1</w:t>
      </w:r>
      <w:r w:rsidR="00F41CFF" w:rsidRPr="00F41CFF">
        <w:rPr>
          <w:rFonts w:eastAsia="Calibri"/>
          <w:b/>
        </w:rPr>
        <w:t xml:space="preserve"> г. Ершова Саратовской области»</w:t>
      </w:r>
      <w:r w:rsidR="00F41CFF">
        <w:rPr>
          <w:rFonts w:eastAsia="Calibri"/>
          <w:b/>
        </w:rPr>
        <w:t>.</w:t>
      </w:r>
    </w:p>
    <w:p w:rsidR="00C61C1A" w:rsidRPr="00C61C1A" w:rsidRDefault="00F41CFF" w:rsidP="00F41CFF">
      <w:pPr>
        <w:pStyle w:val="a5"/>
        <w:tabs>
          <w:tab w:val="left" w:pos="0"/>
        </w:tabs>
        <w:adjustRightInd w:val="0"/>
        <w:ind w:left="0" w:firstLine="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bCs/>
          <w:iCs/>
          <w:sz w:val="24"/>
          <w:szCs w:val="24"/>
        </w:rPr>
        <w:tab/>
      </w:r>
      <w:r w:rsidR="00C61C1A" w:rsidRPr="00F41CFF">
        <w:rPr>
          <w:bCs/>
          <w:iCs/>
          <w:sz w:val="24"/>
          <w:szCs w:val="24"/>
        </w:rPr>
        <w:t xml:space="preserve">Реализуется она в очной форме и с использованием </w:t>
      </w:r>
      <w:r w:rsidR="00C61C1A" w:rsidRPr="00F41CFF">
        <w:rPr>
          <w:b/>
          <w:iCs/>
          <w:sz w:val="24"/>
          <w:szCs w:val="24"/>
        </w:rPr>
        <w:t>электронных (дистанционных) форм</w:t>
      </w:r>
      <w:r w:rsidR="00C61C1A" w:rsidRPr="00F41CFF">
        <w:rPr>
          <w:bCs/>
          <w:iCs/>
          <w:sz w:val="24"/>
          <w:szCs w:val="24"/>
        </w:rPr>
        <w:t xml:space="preserve">, так  </w:t>
      </w:r>
      <w:r>
        <w:rPr>
          <w:bCs/>
          <w:iCs/>
          <w:sz w:val="24"/>
          <w:szCs w:val="24"/>
        </w:rPr>
        <w:t xml:space="preserve"> </w:t>
      </w:r>
      <w:r w:rsidR="00C61C1A" w:rsidRPr="00F41CFF">
        <w:rPr>
          <w:bCs/>
          <w:iCs/>
          <w:sz w:val="24"/>
          <w:szCs w:val="24"/>
        </w:rPr>
        <w:t xml:space="preserve">как   в    течение   учебного   года  возникает </w:t>
      </w:r>
      <w:r>
        <w:rPr>
          <w:bCs/>
          <w:iCs/>
          <w:sz w:val="24"/>
          <w:szCs w:val="24"/>
        </w:rPr>
        <w:t xml:space="preserve"> </w:t>
      </w:r>
      <w:r w:rsidR="00C61C1A" w:rsidRPr="00F41CFF">
        <w:rPr>
          <w:color w:val="000000"/>
          <w:sz w:val="24"/>
          <w:szCs w:val="24"/>
          <w:shd w:val="clear" w:color="auto" w:fill="FFFFFF"/>
        </w:rPr>
        <w:t>непреодолимая сила, или форс-мажор – обстоятельства (эпидемия, карантин, погодные условия и прочее), не позволяющие  осуществлять обучение в обычной (очной) форме</w:t>
      </w:r>
      <w:r>
        <w:rPr>
          <w:color w:val="000000"/>
          <w:sz w:val="24"/>
          <w:szCs w:val="24"/>
          <w:shd w:val="clear" w:color="auto" w:fill="FFFFFF"/>
        </w:rPr>
        <w:t xml:space="preserve">. </w:t>
      </w:r>
    </w:p>
    <w:p w:rsidR="00621005" w:rsidRDefault="008804BF" w:rsidP="00F41CFF">
      <w:pPr>
        <w:ind w:firstLine="720"/>
        <w:jc w:val="both"/>
      </w:pPr>
      <w:r>
        <w:rPr>
          <w:b/>
        </w:rPr>
        <w:t>Актуальность</w:t>
      </w:r>
      <w:r>
        <w:rPr>
          <w:b/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региональным</w:t>
      </w:r>
      <w:r>
        <w:rPr>
          <w:spacing w:val="1"/>
        </w:rPr>
        <w:t xml:space="preserve"> </w:t>
      </w:r>
      <w:r>
        <w:t>заказом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поколений,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популяризацию</w:t>
      </w:r>
      <w:r>
        <w:rPr>
          <w:spacing w:val="1"/>
        </w:rPr>
        <w:t xml:space="preserve"> </w:t>
      </w:r>
      <w:r>
        <w:t>традиционной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проживающих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 Саратовской</w:t>
      </w:r>
      <w:r>
        <w:rPr>
          <w:spacing w:val="-1"/>
        </w:rPr>
        <w:t xml:space="preserve"> </w:t>
      </w:r>
      <w:r>
        <w:t>области</w:t>
      </w:r>
      <w:r w:rsidR="00066270">
        <w:rPr>
          <w:spacing w:val="1"/>
        </w:rPr>
        <w:t xml:space="preserve"> </w:t>
      </w:r>
      <w:proofErr w:type="spellStart"/>
      <w:r w:rsidR="00066270">
        <w:rPr>
          <w:spacing w:val="1"/>
        </w:rPr>
        <w:t>Ершовском</w:t>
      </w:r>
      <w:proofErr w:type="spellEnd"/>
      <w:r w:rsidR="00066270"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районе.</w:t>
      </w:r>
    </w:p>
    <w:p w:rsidR="00621005" w:rsidRDefault="008804BF" w:rsidP="0097242D">
      <w:pPr>
        <w:pStyle w:val="a3"/>
        <w:ind w:right="2" w:firstLine="720"/>
        <w:jc w:val="both"/>
      </w:pPr>
      <w:r>
        <w:t>Молодое</w:t>
      </w:r>
      <w:r>
        <w:rPr>
          <w:spacing w:val="1"/>
        </w:rPr>
        <w:t xml:space="preserve"> </w:t>
      </w:r>
      <w:r>
        <w:t>поколение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сегодняшний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слабое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 w:rsidR="00F41CFF"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культуре, традициях и героических примерах из исторического прошлого нашей Родины. Богатое</w:t>
      </w:r>
      <w:r>
        <w:rPr>
          <w:spacing w:val="1"/>
        </w:rPr>
        <w:t xml:space="preserve"> </w:t>
      </w:r>
      <w:r>
        <w:t>духовное</w:t>
      </w:r>
      <w:r>
        <w:rPr>
          <w:spacing w:val="1"/>
        </w:rPr>
        <w:t xml:space="preserve"> </w:t>
      </w:r>
      <w:r>
        <w:t>наследие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остается</w:t>
      </w:r>
      <w:r>
        <w:rPr>
          <w:spacing w:val="1"/>
        </w:rPr>
        <w:t xml:space="preserve"> </w:t>
      </w:r>
      <w:r>
        <w:t>невостребованным.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национальная</w:t>
      </w:r>
      <w:r>
        <w:rPr>
          <w:spacing w:val="1"/>
        </w:rPr>
        <w:t xml:space="preserve"> </w:t>
      </w:r>
      <w:r>
        <w:t>доктрина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признает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сферой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высоких</w:t>
      </w:r>
      <w:r>
        <w:rPr>
          <w:spacing w:val="1"/>
        </w:rPr>
        <w:t xml:space="preserve"> </w:t>
      </w:r>
      <w:r>
        <w:t xml:space="preserve">нравственных принципов, то для гармоничного развития современной личности </w:t>
      </w:r>
      <w:r>
        <w:rPr>
          <w:b/>
        </w:rPr>
        <w:t>педагогически</w:t>
      </w:r>
      <w:r>
        <w:rPr>
          <w:b/>
          <w:spacing w:val="1"/>
        </w:rPr>
        <w:t xml:space="preserve"> </w:t>
      </w:r>
      <w:r>
        <w:rPr>
          <w:b/>
        </w:rPr>
        <w:t xml:space="preserve">целесообразно </w:t>
      </w:r>
      <w:r>
        <w:t>приобщение учащихся в рамках проектной деятельности к сокровищам духовной и</w:t>
      </w:r>
      <w:r>
        <w:rPr>
          <w:spacing w:val="-57"/>
        </w:rPr>
        <w:t xml:space="preserve"> </w:t>
      </w:r>
      <w:r>
        <w:t>национальной культуры</w:t>
      </w:r>
      <w:r>
        <w:rPr>
          <w:spacing w:val="-2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России,</w:t>
      </w:r>
      <w:r>
        <w:rPr>
          <w:spacing w:val="-2"/>
        </w:rPr>
        <w:t xml:space="preserve"> </w:t>
      </w:r>
      <w:r>
        <w:t>традициям</w:t>
      </w:r>
      <w:r>
        <w:rPr>
          <w:spacing w:val="-4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государственных</w:t>
      </w:r>
      <w:r>
        <w:rPr>
          <w:spacing w:val="-1"/>
        </w:rPr>
        <w:t xml:space="preserve"> </w:t>
      </w:r>
      <w:r>
        <w:t>праздников.</w:t>
      </w:r>
    </w:p>
    <w:p w:rsidR="00621005" w:rsidRDefault="008804BF" w:rsidP="00C90E71">
      <w:pPr>
        <w:spacing w:line="266" w:lineRule="exact"/>
        <w:ind w:left="841"/>
        <w:jc w:val="both"/>
        <w:rPr>
          <w:sz w:val="24"/>
        </w:rPr>
      </w:pPr>
      <w:r>
        <w:rPr>
          <w:b/>
          <w:sz w:val="24"/>
        </w:rPr>
        <w:t>Отличительные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особенности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программы:</w:t>
      </w:r>
    </w:p>
    <w:p w:rsidR="00621005" w:rsidRDefault="008804BF" w:rsidP="00C90E71">
      <w:pPr>
        <w:pStyle w:val="a5"/>
        <w:numPr>
          <w:ilvl w:val="0"/>
          <w:numId w:val="6"/>
        </w:numPr>
        <w:tabs>
          <w:tab w:val="left" w:pos="981"/>
        </w:tabs>
        <w:spacing w:before="19"/>
        <w:ind w:left="980"/>
        <w:jc w:val="both"/>
        <w:rPr>
          <w:sz w:val="24"/>
        </w:rPr>
      </w:pPr>
      <w:r>
        <w:rPr>
          <w:sz w:val="24"/>
        </w:rPr>
        <w:t>краткосрочность;</w:t>
      </w:r>
    </w:p>
    <w:p w:rsidR="00621005" w:rsidRDefault="008804BF" w:rsidP="00C90E71">
      <w:pPr>
        <w:pStyle w:val="a5"/>
        <w:numPr>
          <w:ilvl w:val="0"/>
          <w:numId w:val="6"/>
        </w:numPr>
        <w:tabs>
          <w:tab w:val="left" w:pos="986"/>
        </w:tabs>
        <w:spacing w:before="17" w:line="256" w:lineRule="auto"/>
        <w:ind w:right="549" w:firstLine="708"/>
        <w:jc w:val="both"/>
        <w:rPr>
          <w:sz w:val="24"/>
        </w:rPr>
      </w:pPr>
      <w:r>
        <w:rPr>
          <w:sz w:val="24"/>
        </w:rPr>
        <w:t>реализация в дни осенних каникул для организации творческого и познавательного досуга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учащихся;</w:t>
      </w:r>
    </w:p>
    <w:p w:rsidR="00621005" w:rsidRDefault="008804BF" w:rsidP="00C90E71">
      <w:pPr>
        <w:pStyle w:val="a5"/>
        <w:numPr>
          <w:ilvl w:val="0"/>
          <w:numId w:val="6"/>
        </w:numPr>
        <w:tabs>
          <w:tab w:val="left" w:pos="993"/>
        </w:tabs>
        <w:spacing w:line="256" w:lineRule="auto"/>
        <w:ind w:right="545" w:firstLine="708"/>
        <w:jc w:val="both"/>
        <w:rPr>
          <w:sz w:val="24"/>
        </w:rPr>
      </w:pPr>
      <w:r>
        <w:rPr>
          <w:sz w:val="24"/>
        </w:rPr>
        <w:t>представляет собой творческий проект, посвященный государственному празднику - Дню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 единства;</w:t>
      </w:r>
    </w:p>
    <w:p w:rsidR="00621005" w:rsidRDefault="008804BF" w:rsidP="00C90E71">
      <w:pPr>
        <w:pStyle w:val="a5"/>
        <w:numPr>
          <w:ilvl w:val="0"/>
          <w:numId w:val="6"/>
        </w:numPr>
        <w:tabs>
          <w:tab w:val="left" w:pos="998"/>
        </w:tabs>
        <w:spacing w:line="256" w:lineRule="auto"/>
        <w:ind w:right="547" w:firstLine="708"/>
        <w:jc w:val="both"/>
        <w:rPr>
          <w:sz w:val="24"/>
        </w:rPr>
      </w:pPr>
      <w:proofErr w:type="gramStart"/>
      <w:r>
        <w:rPr>
          <w:sz w:val="24"/>
        </w:rPr>
        <w:t>возможность использования «Культурного дневника школьника Саратовской области» (9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раздел: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«Памятные</w:t>
      </w:r>
      <w:r>
        <w:rPr>
          <w:spacing w:val="1"/>
          <w:sz w:val="24"/>
        </w:rPr>
        <w:t xml:space="preserve"> </w:t>
      </w:r>
      <w:r>
        <w:rPr>
          <w:sz w:val="24"/>
        </w:rPr>
        <w:t>даты»,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нацелен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60"/>
          <w:sz w:val="24"/>
        </w:rPr>
        <w:t xml:space="preserve"> </w:t>
      </w:r>
      <w:r>
        <w:rPr>
          <w:sz w:val="24"/>
        </w:rPr>
        <w:t>отслеживания</w:t>
      </w:r>
      <w:r>
        <w:rPr>
          <w:spacing w:val="60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календаря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культурных, исторических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пр. событий);</w:t>
      </w:r>
      <w:proofErr w:type="gramEnd"/>
    </w:p>
    <w:p w:rsidR="00621005" w:rsidRDefault="008804BF" w:rsidP="00C90E71">
      <w:pPr>
        <w:pStyle w:val="a5"/>
        <w:numPr>
          <w:ilvl w:val="0"/>
          <w:numId w:val="6"/>
        </w:numPr>
        <w:tabs>
          <w:tab w:val="left" w:pos="1062"/>
        </w:tabs>
        <w:spacing w:line="254" w:lineRule="auto"/>
        <w:ind w:right="545" w:firstLine="708"/>
        <w:jc w:val="both"/>
        <w:rPr>
          <w:sz w:val="24"/>
        </w:rPr>
      </w:pPr>
      <w:r>
        <w:rPr>
          <w:sz w:val="24"/>
        </w:rPr>
        <w:t>привязка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дате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1"/>
          <w:sz w:val="24"/>
        </w:rPr>
        <w:t xml:space="preserve"> </w:t>
      </w:r>
      <w:r>
        <w:rPr>
          <w:sz w:val="24"/>
        </w:rPr>
        <w:t>(Государственный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</w:t>
      </w:r>
      <w:r>
        <w:rPr>
          <w:spacing w:val="-1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единства</w:t>
      </w:r>
      <w:r w:rsidR="00066270">
        <w:rPr>
          <w:sz w:val="24"/>
        </w:rPr>
        <w:t>)</w:t>
      </w:r>
    </w:p>
    <w:p w:rsidR="00621005" w:rsidRDefault="008804BF" w:rsidP="00C90E71">
      <w:pPr>
        <w:spacing w:line="260" w:lineRule="exact"/>
        <w:ind w:left="841"/>
        <w:jc w:val="both"/>
        <w:rPr>
          <w:sz w:val="24"/>
        </w:rPr>
      </w:pPr>
      <w:r>
        <w:rPr>
          <w:b/>
          <w:sz w:val="24"/>
        </w:rPr>
        <w:lastRenderedPageBreak/>
        <w:t>Адресат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программы: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дети в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возрасте</w:t>
      </w:r>
      <w:r>
        <w:rPr>
          <w:spacing w:val="-1"/>
          <w:sz w:val="24"/>
        </w:rPr>
        <w:t xml:space="preserve"> </w:t>
      </w:r>
      <w:r>
        <w:rPr>
          <w:sz w:val="24"/>
        </w:rPr>
        <w:t>12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 w:rsidR="00066270"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лет</w:t>
      </w:r>
    </w:p>
    <w:p w:rsidR="00621005" w:rsidRDefault="008804BF" w:rsidP="00C90E71">
      <w:pPr>
        <w:pStyle w:val="a3"/>
        <w:ind w:left="132" w:right="544" w:firstLine="708"/>
        <w:jc w:val="both"/>
      </w:pPr>
      <w:r>
        <w:rPr>
          <w:b/>
        </w:rPr>
        <w:t xml:space="preserve">Возрастные особенности адресата: </w:t>
      </w:r>
      <w:r>
        <w:t>Подростковый возраст от 12-ти до 1</w:t>
      </w:r>
      <w:r w:rsidR="00066270">
        <w:t>4</w:t>
      </w:r>
      <w:r>
        <w:t>-ти лет - один из</w:t>
      </w:r>
      <w:r>
        <w:rPr>
          <w:spacing w:val="1"/>
        </w:rPr>
        <w:t xml:space="preserve"> </w:t>
      </w:r>
      <w:r>
        <w:t>наиболее</w:t>
      </w:r>
      <w:r>
        <w:rPr>
          <w:spacing w:val="19"/>
        </w:rPr>
        <w:t xml:space="preserve"> </w:t>
      </w:r>
      <w:r>
        <w:t>сложных</w:t>
      </w:r>
      <w:r>
        <w:rPr>
          <w:spacing w:val="22"/>
        </w:rPr>
        <w:t xml:space="preserve"> </w:t>
      </w:r>
      <w:r>
        <w:t>периодов</w:t>
      </w:r>
      <w:r>
        <w:rPr>
          <w:spacing w:val="20"/>
        </w:rPr>
        <w:t xml:space="preserve"> </w:t>
      </w:r>
      <w:r>
        <w:t>развития</w:t>
      </w:r>
      <w:r>
        <w:rPr>
          <w:spacing w:val="20"/>
        </w:rPr>
        <w:t xml:space="preserve"> </w:t>
      </w:r>
      <w:r>
        <w:t>человека.</w:t>
      </w:r>
      <w:r>
        <w:rPr>
          <w:spacing w:val="24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этом</w:t>
      </w:r>
      <w:r>
        <w:rPr>
          <w:spacing w:val="20"/>
        </w:rPr>
        <w:t xml:space="preserve"> </w:t>
      </w:r>
      <w:r>
        <w:t>возрасте</w:t>
      </w:r>
      <w:r>
        <w:rPr>
          <w:spacing w:val="22"/>
        </w:rPr>
        <w:t xml:space="preserve"> </w:t>
      </w:r>
      <w:r>
        <w:t>происходит</w:t>
      </w:r>
      <w:r>
        <w:rPr>
          <w:spacing w:val="21"/>
        </w:rPr>
        <w:t xml:space="preserve"> </w:t>
      </w:r>
      <w:r>
        <w:t>формирование</w:t>
      </w:r>
    </w:p>
    <w:p w:rsidR="00066270" w:rsidRDefault="00066270" w:rsidP="00C90E71">
      <w:pPr>
        <w:pStyle w:val="a3"/>
        <w:spacing w:before="66"/>
        <w:ind w:left="132" w:right="543"/>
        <w:jc w:val="both"/>
      </w:pPr>
      <w:r>
        <w:t>личности,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сознания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взаимоотношений,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общественн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Присутствует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самоутверждению,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определению</w:t>
      </w:r>
      <w:r>
        <w:rPr>
          <w:spacing w:val="1"/>
        </w:rPr>
        <w:t xml:space="preserve"> </w:t>
      </w:r>
      <w:r>
        <w:t>дальнейшей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самоопределении.</w:t>
      </w:r>
      <w:r>
        <w:rPr>
          <w:spacing w:val="1"/>
        </w:rPr>
        <w:t xml:space="preserve"> </w:t>
      </w:r>
      <w:r>
        <w:t>Ключевое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приобретает стремление</w:t>
      </w:r>
      <w:r>
        <w:rPr>
          <w:spacing w:val="-1"/>
        </w:rPr>
        <w:t xml:space="preserve"> </w:t>
      </w:r>
      <w:r>
        <w:t>к независимости.</w:t>
      </w:r>
    </w:p>
    <w:p w:rsidR="00066270" w:rsidRDefault="00066270" w:rsidP="00C90E71">
      <w:pPr>
        <w:pStyle w:val="a3"/>
        <w:spacing w:before="1"/>
        <w:ind w:left="132" w:right="546" w:firstLine="708"/>
        <w:jc w:val="both"/>
      </w:pPr>
      <w:r>
        <w:t>Основным мотивом общественно полезной деятельности</w:t>
      </w:r>
      <w:r>
        <w:rPr>
          <w:spacing w:val="60"/>
        </w:rPr>
        <w:t xml:space="preserve"> </w:t>
      </w:r>
      <w:r>
        <w:t>является личная ответственность</w:t>
      </w:r>
      <w:r>
        <w:rPr>
          <w:spacing w:val="1"/>
        </w:rPr>
        <w:t xml:space="preserve"> </w:t>
      </w:r>
      <w:r>
        <w:t>и самодостаточность. Чаще всего выбор определенного вида деятельности продиктован не столько</w:t>
      </w:r>
      <w:r>
        <w:rPr>
          <w:spacing w:val="-57"/>
        </w:rPr>
        <w:t xml:space="preserve"> </w:t>
      </w:r>
      <w:r>
        <w:t>склонностью</w:t>
      </w:r>
      <w:r>
        <w:rPr>
          <w:spacing w:val="-1"/>
        </w:rPr>
        <w:t xml:space="preserve"> </w:t>
      </w:r>
      <w:r>
        <w:t>к какому-либо предмету,</w:t>
      </w:r>
      <w:r>
        <w:rPr>
          <w:spacing w:val="2"/>
        </w:rPr>
        <w:t xml:space="preserve"> </w:t>
      </w:r>
      <w:r>
        <w:t>сколько</w:t>
      </w:r>
      <w:r>
        <w:rPr>
          <w:spacing w:val="-1"/>
        </w:rPr>
        <w:t xml:space="preserve"> </w:t>
      </w:r>
      <w:r>
        <w:t>практической выгодой.</w:t>
      </w:r>
    </w:p>
    <w:p w:rsidR="00066270" w:rsidRDefault="00066270" w:rsidP="00C90E71">
      <w:pPr>
        <w:pStyle w:val="a3"/>
        <w:ind w:left="132" w:right="543" w:firstLine="708"/>
        <w:jc w:val="both"/>
      </w:pPr>
      <w:r>
        <w:t>Формируется</w:t>
      </w:r>
      <w:r>
        <w:rPr>
          <w:spacing w:val="1"/>
        </w:rPr>
        <w:t xml:space="preserve"> </w:t>
      </w:r>
      <w:r>
        <w:t>своеобразная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элементами, как самостоятельность, анализ различных ситуаций, личностное и профессиональное</w:t>
      </w:r>
      <w:r>
        <w:rPr>
          <w:spacing w:val="1"/>
        </w:rPr>
        <w:t xml:space="preserve"> </w:t>
      </w:r>
      <w:r>
        <w:t>самоопределение,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дальнейшую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искать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реализации.</w:t>
      </w:r>
      <w:r>
        <w:rPr>
          <w:spacing w:val="-2"/>
        </w:rPr>
        <w:t xml:space="preserve"> </w:t>
      </w:r>
      <w:r>
        <w:t>Усиливаются сознательные</w:t>
      </w:r>
      <w:r>
        <w:rPr>
          <w:spacing w:val="-2"/>
        </w:rPr>
        <w:t xml:space="preserve"> </w:t>
      </w:r>
      <w:r>
        <w:t>мотивы</w:t>
      </w:r>
      <w:r>
        <w:rPr>
          <w:spacing w:val="-2"/>
        </w:rPr>
        <w:t xml:space="preserve"> </w:t>
      </w:r>
      <w:r>
        <w:t>поведения.</w:t>
      </w:r>
    </w:p>
    <w:p w:rsidR="00066270" w:rsidRDefault="00066270" w:rsidP="00C90E71">
      <w:pPr>
        <w:pStyle w:val="a3"/>
        <w:ind w:left="132" w:right="543" w:firstLine="708"/>
        <w:jc w:val="both"/>
      </w:pPr>
      <w:proofErr w:type="gramStart"/>
      <w:r>
        <w:t>Важное значение</w:t>
      </w:r>
      <w:proofErr w:type="gramEnd"/>
      <w:r>
        <w:t xml:space="preserve"> имеет статус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 коллективе, характер общения и 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сверстниками.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противоречием</w:t>
      </w:r>
      <w:r>
        <w:rPr>
          <w:spacing w:val="1"/>
        </w:rPr>
        <w:t xml:space="preserve"> </w:t>
      </w:r>
      <w:r>
        <w:t>подросткового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настойчивое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признание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действительной</w:t>
      </w:r>
      <w:r>
        <w:rPr>
          <w:spacing w:val="1"/>
        </w:rPr>
        <w:t xml:space="preserve"> </w:t>
      </w:r>
      <w:r>
        <w:t>возможности</w:t>
      </w:r>
      <w:r>
        <w:rPr>
          <w:spacing w:val="2"/>
        </w:rPr>
        <w:t xml:space="preserve"> </w:t>
      </w:r>
      <w:r>
        <w:t>утвердиться среди</w:t>
      </w:r>
      <w:r>
        <w:rPr>
          <w:spacing w:val="1"/>
        </w:rPr>
        <w:t xml:space="preserve"> </w:t>
      </w:r>
      <w:r>
        <w:t>них.</w:t>
      </w:r>
    </w:p>
    <w:p w:rsidR="00066270" w:rsidRDefault="00066270" w:rsidP="00C90E71">
      <w:pPr>
        <w:pStyle w:val="a3"/>
        <w:ind w:left="132" w:right="542" w:firstLine="708"/>
        <w:jc w:val="both"/>
      </w:pPr>
      <w:r>
        <w:t>Особое значение для развивающейся личности подростка имеет реализация собственных</w:t>
      </w:r>
      <w:r>
        <w:rPr>
          <w:spacing w:val="1"/>
        </w:rPr>
        <w:t xml:space="preserve"> </w:t>
      </w:r>
      <w:r>
        <w:t>авторских</w:t>
      </w:r>
      <w:r>
        <w:rPr>
          <w:spacing w:val="1"/>
        </w:rPr>
        <w:t xml:space="preserve"> </w:t>
      </w:r>
      <w:r>
        <w:t>замыслов,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позиции.</w:t>
      </w:r>
      <w:r>
        <w:rPr>
          <w:spacing w:val="1"/>
        </w:rPr>
        <w:t xml:space="preserve"> </w:t>
      </w:r>
      <w:r>
        <w:t>Полноценное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напрямую зависит от полного действия – встречи замысла и результата, т.е. того, что лежит в</w:t>
      </w:r>
      <w:r>
        <w:rPr>
          <w:spacing w:val="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проектной деятельности.</w:t>
      </w:r>
    </w:p>
    <w:p w:rsidR="00066270" w:rsidRDefault="00066270" w:rsidP="0097242D">
      <w:pPr>
        <w:pStyle w:val="a3"/>
        <w:ind w:left="132" w:right="541" w:firstLine="708"/>
        <w:jc w:val="both"/>
      </w:pP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вышеперечисленных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адресата в содержание 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введен</w:t>
      </w:r>
      <w:r>
        <w:rPr>
          <w:spacing w:val="1"/>
        </w:rPr>
        <w:t xml:space="preserve"> </w:t>
      </w:r>
      <w:r>
        <w:t>проект.</w:t>
      </w:r>
      <w:r>
        <w:rPr>
          <w:spacing w:val="1"/>
        </w:rPr>
        <w:t xml:space="preserve"> </w:t>
      </w:r>
      <w:r>
        <w:t>Фактически</w:t>
      </w:r>
      <w:r>
        <w:rPr>
          <w:spacing w:val="1"/>
        </w:rPr>
        <w:t xml:space="preserve"> </w:t>
      </w:r>
      <w:r>
        <w:t>создаётся</w:t>
      </w:r>
      <w:r>
        <w:rPr>
          <w:spacing w:val="1"/>
        </w:rPr>
        <w:t xml:space="preserve"> </w:t>
      </w:r>
      <w:r>
        <w:t>ситуация,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появляется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самостоятельного выбора темы,</w:t>
      </w:r>
      <w:r>
        <w:rPr>
          <w:spacing w:val="1"/>
        </w:rPr>
        <w:t xml:space="preserve"> </w:t>
      </w:r>
      <w:r>
        <w:t>группового обучения в ходе выполнения определенного дела,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знания.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проектом,</w:t>
      </w:r>
      <w:r>
        <w:rPr>
          <w:spacing w:val="1"/>
        </w:rPr>
        <w:t xml:space="preserve"> </w:t>
      </w:r>
      <w:r>
        <w:t>постигаются</w:t>
      </w:r>
      <w:r>
        <w:rPr>
          <w:spacing w:val="1"/>
        </w:rPr>
        <w:t xml:space="preserve"> </w:t>
      </w:r>
      <w:r>
        <w:t>реальные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61"/>
        </w:rPr>
        <w:t xml:space="preserve"> </w:t>
      </w:r>
      <w:r>
        <w:t>(исследования),</w:t>
      </w:r>
      <w:r>
        <w:rPr>
          <w:spacing w:val="1"/>
        </w:rPr>
        <w:t xml:space="preserve"> </w:t>
      </w:r>
      <w:r>
        <w:t>выявляются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анализируемых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оцениваются</w:t>
      </w:r>
      <w:r>
        <w:rPr>
          <w:spacing w:val="1"/>
        </w:rPr>
        <w:t xml:space="preserve"> </w:t>
      </w:r>
      <w:r>
        <w:t>социально-</w:t>
      </w:r>
      <w:r>
        <w:rPr>
          <w:spacing w:val="-57"/>
        </w:rPr>
        <w:t xml:space="preserve"> </w:t>
      </w:r>
      <w:r>
        <w:t>экономические</w:t>
      </w:r>
      <w:r>
        <w:rPr>
          <w:spacing w:val="-3"/>
        </w:rPr>
        <w:t xml:space="preserve"> </w:t>
      </w:r>
      <w:r>
        <w:t>ограничения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ресурсные</w:t>
      </w:r>
      <w:r>
        <w:rPr>
          <w:spacing w:val="-1"/>
        </w:rPr>
        <w:t xml:space="preserve"> </w:t>
      </w:r>
      <w:r>
        <w:t>возможности,</w:t>
      </w:r>
      <w:r>
        <w:rPr>
          <w:spacing w:val="-1"/>
        </w:rPr>
        <w:t xml:space="preserve"> </w:t>
      </w:r>
      <w:r>
        <w:t>проявляются</w:t>
      </w:r>
      <w:r>
        <w:rPr>
          <w:spacing w:val="-2"/>
        </w:rPr>
        <w:t xml:space="preserve"> </w:t>
      </w:r>
      <w:r>
        <w:t>умения</w:t>
      </w:r>
      <w:r>
        <w:rPr>
          <w:spacing w:val="-2"/>
        </w:rPr>
        <w:t xml:space="preserve"> </w:t>
      </w:r>
      <w:r>
        <w:t>работать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команде.</w:t>
      </w:r>
    </w:p>
    <w:p w:rsidR="00066270" w:rsidRPr="0097242D" w:rsidRDefault="0097242D" w:rsidP="0097242D">
      <w:pPr>
        <w:ind w:left="841"/>
        <w:jc w:val="both"/>
        <w:rPr>
          <w:b/>
          <w:sz w:val="24"/>
        </w:rPr>
      </w:pPr>
      <w:r>
        <w:rPr>
          <w:b/>
          <w:sz w:val="24"/>
        </w:rPr>
        <w:t xml:space="preserve">Наполняемость </w:t>
      </w:r>
      <w:r w:rsidR="00066270">
        <w:rPr>
          <w:b/>
          <w:sz w:val="24"/>
        </w:rPr>
        <w:t>групп</w:t>
      </w:r>
      <w:r>
        <w:rPr>
          <w:b/>
          <w:sz w:val="24"/>
        </w:rPr>
        <w:t>ы</w:t>
      </w:r>
      <w:r w:rsidR="00066270">
        <w:rPr>
          <w:b/>
          <w:sz w:val="24"/>
        </w:rPr>
        <w:t>:</w:t>
      </w:r>
      <w:r w:rsidR="00066270">
        <w:rPr>
          <w:b/>
          <w:spacing w:val="-1"/>
          <w:sz w:val="24"/>
        </w:rPr>
        <w:t xml:space="preserve"> </w:t>
      </w:r>
      <w:r w:rsidR="00066270">
        <w:rPr>
          <w:sz w:val="24"/>
        </w:rPr>
        <w:t>12-15</w:t>
      </w:r>
      <w:r w:rsidR="00066270">
        <w:rPr>
          <w:spacing w:val="-2"/>
          <w:sz w:val="24"/>
        </w:rPr>
        <w:t xml:space="preserve"> </w:t>
      </w:r>
      <w:r w:rsidR="00066270">
        <w:rPr>
          <w:sz w:val="24"/>
        </w:rPr>
        <w:t>человек.</w:t>
      </w:r>
    </w:p>
    <w:p w:rsidR="00066270" w:rsidRDefault="00066270" w:rsidP="00C90E71">
      <w:pPr>
        <w:ind w:left="843"/>
        <w:jc w:val="both"/>
        <w:rPr>
          <w:sz w:val="24"/>
        </w:rPr>
      </w:pPr>
      <w:r>
        <w:rPr>
          <w:b/>
          <w:sz w:val="24"/>
        </w:rPr>
        <w:t>Принцип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набора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группу: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свободный.</w:t>
      </w:r>
    </w:p>
    <w:p w:rsidR="00066270" w:rsidRDefault="00066270" w:rsidP="00C90E71">
      <w:pPr>
        <w:ind w:left="841"/>
        <w:jc w:val="both"/>
        <w:rPr>
          <w:sz w:val="24"/>
        </w:rPr>
      </w:pPr>
      <w:r>
        <w:rPr>
          <w:b/>
          <w:sz w:val="24"/>
        </w:rPr>
        <w:t>Период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программы: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осенние</w:t>
      </w:r>
      <w:r>
        <w:rPr>
          <w:spacing w:val="-4"/>
          <w:sz w:val="24"/>
        </w:rPr>
        <w:t xml:space="preserve"> </w:t>
      </w:r>
      <w:r>
        <w:rPr>
          <w:sz w:val="24"/>
        </w:rPr>
        <w:t>каникулы</w:t>
      </w:r>
    </w:p>
    <w:p w:rsidR="00066270" w:rsidRDefault="0097242D" w:rsidP="0097242D">
      <w:pPr>
        <w:ind w:left="841"/>
        <w:jc w:val="both"/>
        <w:rPr>
          <w:sz w:val="24"/>
        </w:rPr>
      </w:pPr>
      <w:r>
        <w:rPr>
          <w:b/>
          <w:sz w:val="24"/>
        </w:rPr>
        <w:t>Объём и с</w:t>
      </w:r>
      <w:r w:rsidR="00066270">
        <w:rPr>
          <w:b/>
          <w:sz w:val="24"/>
        </w:rPr>
        <w:t>рок</w:t>
      </w:r>
      <w:r>
        <w:rPr>
          <w:b/>
          <w:sz w:val="24"/>
        </w:rPr>
        <w:t>и</w:t>
      </w:r>
      <w:r w:rsidR="00066270">
        <w:rPr>
          <w:b/>
          <w:spacing w:val="-1"/>
          <w:sz w:val="24"/>
        </w:rPr>
        <w:t xml:space="preserve"> </w:t>
      </w:r>
      <w:r w:rsidR="00066270">
        <w:rPr>
          <w:b/>
          <w:sz w:val="24"/>
        </w:rPr>
        <w:t>реализации:</w:t>
      </w:r>
      <w:r w:rsidR="00066270">
        <w:rPr>
          <w:b/>
          <w:spacing w:val="-2"/>
          <w:sz w:val="24"/>
        </w:rPr>
        <w:t xml:space="preserve"> </w:t>
      </w:r>
      <w:r w:rsidRPr="0097242D">
        <w:rPr>
          <w:bCs/>
          <w:spacing w:val="-2"/>
          <w:sz w:val="24"/>
        </w:rPr>
        <w:t>8 часов и</w:t>
      </w:r>
      <w:r>
        <w:rPr>
          <w:b/>
          <w:spacing w:val="-2"/>
          <w:sz w:val="24"/>
        </w:rPr>
        <w:t xml:space="preserve"> </w:t>
      </w:r>
      <w:r w:rsidR="00066270">
        <w:rPr>
          <w:sz w:val="24"/>
        </w:rPr>
        <w:t>8</w:t>
      </w:r>
      <w:r w:rsidR="00066270">
        <w:rPr>
          <w:spacing w:val="-10"/>
          <w:sz w:val="24"/>
        </w:rPr>
        <w:t xml:space="preserve"> </w:t>
      </w:r>
      <w:r w:rsidR="00066270">
        <w:rPr>
          <w:sz w:val="24"/>
        </w:rPr>
        <w:t>дней</w:t>
      </w:r>
    </w:p>
    <w:p w:rsidR="00066270" w:rsidRDefault="00066270" w:rsidP="0097242D">
      <w:pPr>
        <w:pStyle w:val="a3"/>
        <w:ind w:left="2581" w:right="2" w:hanging="1740"/>
        <w:jc w:val="both"/>
      </w:pPr>
      <w:r>
        <w:rPr>
          <w:b/>
        </w:rPr>
        <w:t xml:space="preserve">Режим работы: </w:t>
      </w:r>
      <w:r>
        <w:t>4 раза за период</w:t>
      </w:r>
      <w:r w:rsidR="0097242D">
        <w:t xml:space="preserve"> </w:t>
      </w:r>
      <w:r>
        <w:t>реализации программы</w:t>
      </w:r>
      <w:r w:rsidR="00381606">
        <w:t xml:space="preserve"> </w:t>
      </w:r>
      <w:r>
        <w:rPr>
          <w:spacing w:val="-58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академических</w:t>
      </w:r>
      <w:r>
        <w:rPr>
          <w:spacing w:val="2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день</w:t>
      </w:r>
      <w:r w:rsidR="0097242D">
        <w:t xml:space="preserve"> </w:t>
      </w:r>
      <w:r>
        <w:t>с</w:t>
      </w:r>
      <w:r>
        <w:rPr>
          <w:spacing w:val="-2"/>
        </w:rPr>
        <w:t xml:space="preserve"> </w:t>
      </w:r>
      <w:r>
        <w:t>обязательным</w:t>
      </w:r>
      <w:r>
        <w:rPr>
          <w:spacing w:val="-3"/>
        </w:rPr>
        <w:t xml:space="preserve"> </w:t>
      </w:r>
      <w:r>
        <w:t>перерывом</w:t>
      </w:r>
      <w:r>
        <w:rPr>
          <w:spacing w:val="-2"/>
        </w:rPr>
        <w:t xml:space="preserve"> </w:t>
      </w:r>
      <w:r>
        <w:t>в 10</w:t>
      </w:r>
      <w:r>
        <w:rPr>
          <w:spacing w:val="-1"/>
        </w:rPr>
        <w:t xml:space="preserve"> </w:t>
      </w:r>
      <w:r>
        <w:t>минут</w:t>
      </w:r>
      <w:r w:rsidR="0097242D">
        <w:t>.</w:t>
      </w:r>
    </w:p>
    <w:p w:rsidR="00066270" w:rsidRDefault="00066270" w:rsidP="00C90E71">
      <w:pPr>
        <w:pStyle w:val="a3"/>
        <w:spacing w:before="5"/>
        <w:jc w:val="both"/>
      </w:pPr>
    </w:p>
    <w:p w:rsidR="00066270" w:rsidRDefault="00066270" w:rsidP="00C90E71">
      <w:pPr>
        <w:pStyle w:val="a5"/>
        <w:numPr>
          <w:ilvl w:val="1"/>
          <w:numId w:val="7"/>
        </w:numPr>
        <w:tabs>
          <w:tab w:val="left" w:pos="4160"/>
        </w:tabs>
        <w:spacing w:before="1"/>
        <w:ind w:right="54"/>
        <w:jc w:val="both"/>
        <w:rPr>
          <w:b/>
          <w:sz w:val="24"/>
        </w:rPr>
      </w:pPr>
      <w:r w:rsidRPr="00D51F44">
        <w:rPr>
          <w:b/>
          <w:bCs/>
          <w:sz w:val="24"/>
        </w:rPr>
        <w:t>Цель</w:t>
      </w:r>
      <w:r w:rsidRPr="00D51F44">
        <w:rPr>
          <w:b/>
          <w:bCs/>
          <w:spacing w:val="-2"/>
          <w:sz w:val="24"/>
        </w:rPr>
        <w:t xml:space="preserve"> </w:t>
      </w:r>
      <w:r w:rsidRPr="00D51F44">
        <w:rPr>
          <w:b/>
          <w:bCs/>
          <w:sz w:val="24"/>
        </w:rPr>
        <w:t>и</w:t>
      </w:r>
      <w:r w:rsidRPr="00D51F44">
        <w:rPr>
          <w:b/>
          <w:bCs/>
          <w:spacing w:val="-2"/>
          <w:sz w:val="24"/>
        </w:rPr>
        <w:t xml:space="preserve"> </w:t>
      </w:r>
      <w:r w:rsidRPr="00D51F44">
        <w:rPr>
          <w:b/>
          <w:bCs/>
          <w:sz w:val="24"/>
        </w:rPr>
        <w:t>задачи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программы</w:t>
      </w:r>
    </w:p>
    <w:p w:rsidR="00066270" w:rsidRDefault="00066270" w:rsidP="00C90E71">
      <w:pPr>
        <w:pStyle w:val="a3"/>
        <w:spacing w:before="6"/>
        <w:jc w:val="both"/>
        <w:rPr>
          <w:b/>
          <w:sz w:val="23"/>
        </w:rPr>
      </w:pPr>
    </w:p>
    <w:p w:rsidR="00066270" w:rsidRDefault="00066270" w:rsidP="00C90E71">
      <w:pPr>
        <w:pStyle w:val="a3"/>
        <w:ind w:left="132" w:firstLine="708"/>
        <w:jc w:val="both"/>
      </w:pPr>
      <w:r>
        <w:rPr>
          <w:b/>
        </w:rPr>
        <w:t>Цель:</w:t>
      </w:r>
      <w:r>
        <w:rPr>
          <w:b/>
          <w:spacing w:val="15"/>
        </w:rPr>
        <w:t xml:space="preserve"> </w:t>
      </w:r>
      <w:r>
        <w:t>формирование</w:t>
      </w:r>
      <w:r>
        <w:rPr>
          <w:spacing w:val="17"/>
        </w:rPr>
        <w:t xml:space="preserve"> </w:t>
      </w:r>
      <w:r>
        <w:t>социального</w:t>
      </w:r>
      <w:r>
        <w:rPr>
          <w:spacing w:val="15"/>
        </w:rPr>
        <w:t xml:space="preserve"> </w:t>
      </w:r>
      <w:r>
        <w:t>опыта</w:t>
      </w:r>
      <w:r>
        <w:rPr>
          <w:spacing w:val="20"/>
        </w:rPr>
        <w:t xml:space="preserve"> </w:t>
      </w:r>
      <w:r>
        <w:t>учащихся</w:t>
      </w:r>
      <w:r>
        <w:rPr>
          <w:spacing w:val="15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процессе</w:t>
      </w:r>
      <w:r>
        <w:rPr>
          <w:spacing w:val="17"/>
        </w:rPr>
        <w:t xml:space="preserve"> </w:t>
      </w:r>
      <w:r>
        <w:t>реализации</w:t>
      </w:r>
      <w:r>
        <w:rPr>
          <w:spacing w:val="20"/>
        </w:rPr>
        <w:t xml:space="preserve"> </w:t>
      </w:r>
      <w:r>
        <w:t>краткосрочного</w:t>
      </w:r>
      <w:r>
        <w:rPr>
          <w:spacing w:val="-57"/>
        </w:rPr>
        <w:t xml:space="preserve"> </w:t>
      </w:r>
      <w:r>
        <w:t>проекта</w:t>
      </w:r>
      <w:r>
        <w:rPr>
          <w:spacing w:val="-1"/>
        </w:rPr>
        <w:t xml:space="preserve"> </w:t>
      </w:r>
      <w:r>
        <w:t>по теме</w:t>
      </w:r>
      <w:r>
        <w:rPr>
          <w:spacing w:val="3"/>
        </w:rPr>
        <w:t xml:space="preserve"> </w:t>
      </w:r>
      <w:r>
        <w:t>«</w:t>
      </w:r>
      <w:r w:rsidR="000923FF">
        <w:t>В единстве наша сила</w:t>
      </w:r>
      <w:r>
        <w:t>».</w:t>
      </w:r>
    </w:p>
    <w:p w:rsidR="00066270" w:rsidRDefault="00066270" w:rsidP="00C90E71">
      <w:pPr>
        <w:spacing w:before="5"/>
        <w:ind w:left="841"/>
        <w:jc w:val="both"/>
        <w:rPr>
          <w:b/>
          <w:sz w:val="24"/>
        </w:rPr>
      </w:pPr>
      <w:r>
        <w:rPr>
          <w:b/>
          <w:sz w:val="24"/>
        </w:rPr>
        <w:t>Задачи:</w:t>
      </w:r>
    </w:p>
    <w:p w:rsidR="00066270" w:rsidRDefault="00066270" w:rsidP="00C90E71">
      <w:pPr>
        <w:spacing w:line="274" w:lineRule="exact"/>
        <w:ind w:left="841"/>
        <w:jc w:val="both"/>
        <w:rPr>
          <w:b/>
          <w:sz w:val="24"/>
        </w:rPr>
      </w:pPr>
      <w:r>
        <w:rPr>
          <w:b/>
          <w:sz w:val="24"/>
        </w:rPr>
        <w:t>обучающие:</w:t>
      </w:r>
    </w:p>
    <w:p w:rsidR="00066270" w:rsidRDefault="00066270" w:rsidP="00C90E71">
      <w:pPr>
        <w:pStyle w:val="a5"/>
        <w:numPr>
          <w:ilvl w:val="0"/>
          <w:numId w:val="5"/>
        </w:numPr>
        <w:tabs>
          <w:tab w:val="left" w:pos="273"/>
        </w:tabs>
        <w:spacing w:line="274" w:lineRule="exact"/>
        <w:ind w:hanging="141"/>
        <w:jc w:val="both"/>
        <w:rPr>
          <w:sz w:val="24"/>
        </w:rPr>
      </w:pPr>
      <w:r>
        <w:rPr>
          <w:sz w:val="24"/>
        </w:rPr>
        <w:t>знакомить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традициями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праздника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Дня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единства;</w:t>
      </w:r>
    </w:p>
    <w:p w:rsidR="00066270" w:rsidRDefault="00066270" w:rsidP="00C90E71">
      <w:pPr>
        <w:pStyle w:val="a5"/>
        <w:numPr>
          <w:ilvl w:val="0"/>
          <w:numId w:val="5"/>
        </w:numPr>
        <w:tabs>
          <w:tab w:val="left" w:pos="273"/>
        </w:tabs>
        <w:ind w:hanging="141"/>
        <w:jc w:val="both"/>
        <w:rPr>
          <w:sz w:val="24"/>
        </w:rPr>
      </w:pPr>
      <w:r>
        <w:rPr>
          <w:sz w:val="24"/>
        </w:rPr>
        <w:t>расшир</w:t>
      </w:r>
      <w:r w:rsidR="00D51F44">
        <w:rPr>
          <w:sz w:val="24"/>
        </w:rPr>
        <w:t>я</w:t>
      </w:r>
      <w:r>
        <w:rPr>
          <w:sz w:val="24"/>
        </w:rPr>
        <w:t>ть</w:t>
      </w:r>
      <w:r>
        <w:rPr>
          <w:spacing w:val="-1"/>
          <w:sz w:val="24"/>
        </w:rPr>
        <w:t xml:space="preserve"> </w:t>
      </w:r>
      <w:r>
        <w:rPr>
          <w:sz w:val="24"/>
        </w:rPr>
        <w:t>опыт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066270" w:rsidRDefault="00066270" w:rsidP="00C90E71">
      <w:pPr>
        <w:spacing w:before="5" w:line="274" w:lineRule="exact"/>
        <w:ind w:left="841"/>
        <w:jc w:val="both"/>
        <w:rPr>
          <w:b/>
          <w:sz w:val="24"/>
        </w:rPr>
      </w:pPr>
      <w:r>
        <w:rPr>
          <w:b/>
          <w:sz w:val="24"/>
        </w:rPr>
        <w:t>развивающие:</w:t>
      </w:r>
    </w:p>
    <w:p w:rsidR="00066270" w:rsidRDefault="00066270" w:rsidP="00C90E71">
      <w:pPr>
        <w:pStyle w:val="a5"/>
        <w:numPr>
          <w:ilvl w:val="0"/>
          <w:numId w:val="5"/>
        </w:numPr>
        <w:tabs>
          <w:tab w:val="left" w:pos="273"/>
        </w:tabs>
        <w:spacing w:line="274" w:lineRule="exact"/>
        <w:ind w:hanging="141"/>
        <w:jc w:val="both"/>
        <w:rPr>
          <w:sz w:val="24"/>
        </w:rPr>
      </w:pPr>
      <w:r>
        <w:rPr>
          <w:sz w:val="24"/>
        </w:rPr>
        <w:lastRenderedPageBreak/>
        <w:t>содействовать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социализации учащихся;</w:t>
      </w:r>
    </w:p>
    <w:p w:rsidR="00066270" w:rsidRDefault="00066270" w:rsidP="00C90E71">
      <w:pPr>
        <w:pStyle w:val="a5"/>
        <w:numPr>
          <w:ilvl w:val="0"/>
          <w:numId w:val="5"/>
        </w:numPr>
        <w:tabs>
          <w:tab w:val="left" w:pos="273"/>
        </w:tabs>
        <w:ind w:hanging="141"/>
        <w:jc w:val="both"/>
        <w:rPr>
          <w:sz w:val="24"/>
        </w:rPr>
      </w:pPr>
      <w:r>
        <w:rPr>
          <w:sz w:val="24"/>
        </w:rPr>
        <w:t>развивать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команде.</w:t>
      </w:r>
    </w:p>
    <w:p w:rsidR="00066270" w:rsidRDefault="00066270" w:rsidP="00C90E71">
      <w:pPr>
        <w:spacing w:before="5" w:line="274" w:lineRule="exact"/>
        <w:ind w:left="841"/>
        <w:jc w:val="both"/>
        <w:rPr>
          <w:b/>
          <w:sz w:val="24"/>
        </w:rPr>
      </w:pPr>
      <w:r>
        <w:rPr>
          <w:b/>
          <w:sz w:val="24"/>
        </w:rPr>
        <w:t>воспитательные:</w:t>
      </w:r>
    </w:p>
    <w:p w:rsidR="00066270" w:rsidRDefault="00066270" w:rsidP="00C90E71">
      <w:pPr>
        <w:pStyle w:val="a5"/>
        <w:numPr>
          <w:ilvl w:val="0"/>
          <w:numId w:val="5"/>
        </w:numPr>
        <w:tabs>
          <w:tab w:val="left" w:pos="273"/>
        </w:tabs>
        <w:spacing w:line="274" w:lineRule="exact"/>
        <w:ind w:hanging="141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культурным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праздников</w:t>
      </w:r>
    </w:p>
    <w:p w:rsidR="00066270" w:rsidRDefault="00066270" w:rsidP="00C90E71">
      <w:pPr>
        <w:pStyle w:val="a3"/>
        <w:spacing w:before="4"/>
        <w:jc w:val="both"/>
        <w:rPr>
          <w:sz w:val="32"/>
        </w:rPr>
      </w:pPr>
    </w:p>
    <w:p w:rsidR="00066270" w:rsidRPr="008C3F4D" w:rsidRDefault="000923FF" w:rsidP="00C90E71">
      <w:pPr>
        <w:pStyle w:val="a5"/>
        <w:numPr>
          <w:ilvl w:val="1"/>
          <w:numId w:val="7"/>
        </w:numPr>
        <w:tabs>
          <w:tab w:val="left" w:pos="4023"/>
        </w:tabs>
        <w:ind w:right="344"/>
        <w:jc w:val="both"/>
        <w:rPr>
          <w:b/>
          <w:sz w:val="24"/>
        </w:rPr>
      </w:pPr>
      <w:r>
        <w:rPr>
          <w:b/>
          <w:sz w:val="24"/>
        </w:rPr>
        <w:t xml:space="preserve"> Планируемые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0923FF" w:rsidRDefault="000923FF" w:rsidP="0097242D">
      <w:pPr>
        <w:pStyle w:val="a3"/>
        <w:spacing w:before="62"/>
        <w:ind w:left="132" w:right="2" w:firstLine="708"/>
        <w:jc w:val="both"/>
      </w:pPr>
      <w:r>
        <w:rPr>
          <w:b/>
        </w:rPr>
        <w:t>Предметные:</w:t>
      </w:r>
      <w:r>
        <w:rPr>
          <w:b/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об</w:t>
      </w:r>
      <w:r>
        <w:t>учающиеся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государственного праздника - Дня народного единства; расширят навыки продуктивной работы в</w:t>
      </w:r>
      <w:r>
        <w:rPr>
          <w:spacing w:val="1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проектной деятельности.</w:t>
      </w:r>
    </w:p>
    <w:p w:rsidR="000923FF" w:rsidRDefault="000923FF" w:rsidP="0097242D">
      <w:pPr>
        <w:pStyle w:val="a3"/>
        <w:spacing w:before="1"/>
        <w:ind w:left="132" w:right="2" w:firstLine="708"/>
        <w:jc w:val="both"/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>:</w:t>
      </w:r>
      <w:r>
        <w:rPr>
          <w:b/>
          <w:spacing w:val="1"/>
        </w:rPr>
        <w:t xml:space="preserve"> </w:t>
      </w:r>
      <w:r w:rsidRPr="000923FF">
        <w:rPr>
          <w:bCs/>
          <w:spacing w:val="1"/>
        </w:rPr>
        <w:t>Об</w:t>
      </w:r>
      <w:r w:rsidRPr="000923FF">
        <w:rPr>
          <w:bCs/>
        </w:rPr>
        <w:t>учающиеся</w:t>
      </w:r>
      <w:r>
        <w:rPr>
          <w:spacing w:val="1"/>
        </w:rPr>
        <w:t xml:space="preserve"> </w:t>
      </w:r>
      <w:r>
        <w:t>получат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взаимодействия, разовьют навыки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команде;</w:t>
      </w:r>
    </w:p>
    <w:p w:rsidR="000923FF" w:rsidRDefault="000923FF" w:rsidP="000F38F9">
      <w:pPr>
        <w:pStyle w:val="a3"/>
        <w:ind w:left="132" w:right="2" w:firstLine="708"/>
        <w:jc w:val="both"/>
      </w:pPr>
      <w:r>
        <w:rPr>
          <w:b/>
        </w:rPr>
        <w:t>Личностные:</w:t>
      </w:r>
      <w:r>
        <w:rPr>
          <w:b/>
          <w:spacing w:val="1"/>
        </w:rPr>
        <w:t xml:space="preserve"> </w:t>
      </w:r>
      <w:r>
        <w:t>У</w:t>
      </w:r>
      <w:r>
        <w:rPr>
          <w:spacing w:val="1"/>
        </w:rPr>
        <w:t xml:space="preserve"> об</w:t>
      </w:r>
      <w:r>
        <w:t>учающихся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</w:t>
      </w:r>
      <w:r>
        <w:rPr>
          <w:spacing w:val="-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праздников.</w:t>
      </w:r>
    </w:p>
    <w:p w:rsidR="00066270" w:rsidRDefault="00066270" w:rsidP="00C90E71">
      <w:pPr>
        <w:jc w:val="both"/>
      </w:pPr>
    </w:p>
    <w:p w:rsidR="000923FF" w:rsidRPr="00FB4B82" w:rsidRDefault="000923FF" w:rsidP="00FB4B82">
      <w:pPr>
        <w:pStyle w:val="a5"/>
        <w:numPr>
          <w:ilvl w:val="1"/>
          <w:numId w:val="7"/>
        </w:numPr>
        <w:tabs>
          <w:tab w:val="left" w:pos="4121"/>
        </w:tabs>
        <w:ind w:left="4120" w:hanging="428"/>
        <w:jc w:val="left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программы</w:t>
      </w:r>
    </w:p>
    <w:p w:rsidR="000923FF" w:rsidRDefault="000923FF" w:rsidP="000923FF">
      <w:pPr>
        <w:pStyle w:val="a5"/>
        <w:numPr>
          <w:ilvl w:val="2"/>
          <w:numId w:val="7"/>
        </w:numPr>
        <w:tabs>
          <w:tab w:val="left" w:pos="4723"/>
        </w:tabs>
        <w:jc w:val="left"/>
        <w:rPr>
          <w:b/>
          <w:sz w:val="24"/>
        </w:rPr>
      </w:pPr>
      <w:r>
        <w:rPr>
          <w:b/>
          <w:sz w:val="24"/>
        </w:rPr>
        <w:t>Учебный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</w:t>
      </w:r>
    </w:p>
    <w:p w:rsidR="000923FF" w:rsidRDefault="000923FF" w:rsidP="000923FF">
      <w:pPr>
        <w:pStyle w:val="a3"/>
        <w:spacing w:before="6"/>
        <w:rPr>
          <w:b/>
        </w:rPr>
      </w:pPr>
    </w:p>
    <w:tbl>
      <w:tblPr>
        <w:tblStyle w:val="TableNormal"/>
        <w:tblW w:w="886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1"/>
        <w:gridCol w:w="2622"/>
        <w:gridCol w:w="1041"/>
        <w:gridCol w:w="1041"/>
        <w:gridCol w:w="1043"/>
        <w:gridCol w:w="2619"/>
      </w:tblGrid>
      <w:tr w:rsidR="000923FF" w:rsidTr="000F38F9">
        <w:trPr>
          <w:trHeight w:val="262"/>
        </w:trPr>
        <w:tc>
          <w:tcPr>
            <w:tcW w:w="501" w:type="dxa"/>
            <w:vMerge w:val="restart"/>
          </w:tcPr>
          <w:p w:rsidR="000923FF" w:rsidRDefault="000923FF" w:rsidP="000923FF">
            <w:pPr>
              <w:pStyle w:val="TableParagraph"/>
              <w:spacing w:before="173"/>
              <w:ind w:left="26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2622" w:type="dxa"/>
            <w:vMerge w:val="restart"/>
          </w:tcPr>
          <w:p w:rsidR="000923FF" w:rsidRDefault="000923FF" w:rsidP="000923FF">
            <w:pPr>
              <w:pStyle w:val="TableParagraph"/>
              <w:spacing w:before="166"/>
              <w:ind w:left="6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тем</w:t>
            </w:r>
          </w:p>
        </w:tc>
        <w:tc>
          <w:tcPr>
            <w:tcW w:w="3125" w:type="dxa"/>
            <w:gridSpan w:val="3"/>
          </w:tcPr>
          <w:p w:rsidR="000923FF" w:rsidRDefault="000923FF" w:rsidP="000923FF">
            <w:pPr>
              <w:pStyle w:val="TableParagraph"/>
              <w:spacing w:before="25" w:line="229" w:lineRule="exact"/>
              <w:ind w:left="9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</w:p>
        </w:tc>
        <w:tc>
          <w:tcPr>
            <w:tcW w:w="2619" w:type="dxa"/>
            <w:vMerge w:val="restart"/>
          </w:tcPr>
          <w:p w:rsidR="000923FF" w:rsidRDefault="000923FF" w:rsidP="000923FF">
            <w:pPr>
              <w:pStyle w:val="TableParagraph"/>
              <w:spacing w:before="51"/>
              <w:ind w:left="733" w:right="719" w:firstLine="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вид контроля/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форма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контроля</w:t>
            </w:r>
          </w:p>
        </w:tc>
      </w:tr>
      <w:tr w:rsidR="000923FF" w:rsidTr="000F38F9">
        <w:trPr>
          <w:trHeight w:val="266"/>
        </w:trPr>
        <w:tc>
          <w:tcPr>
            <w:tcW w:w="501" w:type="dxa"/>
            <w:vMerge/>
            <w:tcBorders>
              <w:top w:val="nil"/>
            </w:tcBorders>
          </w:tcPr>
          <w:p w:rsidR="000923FF" w:rsidRDefault="000923FF" w:rsidP="000923F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622" w:type="dxa"/>
            <w:vMerge/>
            <w:tcBorders>
              <w:top w:val="nil"/>
            </w:tcBorders>
          </w:tcPr>
          <w:p w:rsidR="000923FF" w:rsidRDefault="000923FF" w:rsidP="000923F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41" w:type="dxa"/>
          </w:tcPr>
          <w:p w:rsidR="000923FF" w:rsidRDefault="000923FF" w:rsidP="000923FF">
            <w:pPr>
              <w:pStyle w:val="TableParagraph"/>
              <w:spacing w:before="19"/>
              <w:ind w:left="258" w:right="2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1041" w:type="dxa"/>
          </w:tcPr>
          <w:p w:rsidR="000923FF" w:rsidRDefault="000923FF" w:rsidP="000923FF">
            <w:pPr>
              <w:pStyle w:val="TableParagraph"/>
              <w:spacing w:before="19"/>
              <w:ind w:left="269" w:right="2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теория</w:t>
            </w:r>
          </w:p>
        </w:tc>
        <w:tc>
          <w:tcPr>
            <w:tcW w:w="1043" w:type="dxa"/>
          </w:tcPr>
          <w:p w:rsidR="000923FF" w:rsidRDefault="000923FF" w:rsidP="000923FF">
            <w:pPr>
              <w:pStyle w:val="TableParagraph"/>
              <w:spacing w:before="19"/>
              <w:ind w:left="143" w:right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практика</w:t>
            </w:r>
          </w:p>
        </w:tc>
        <w:tc>
          <w:tcPr>
            <w:tcW w:w="2619" w:type="dxa"/>
            <w:vMerge/>
            <w:tcBorders>
              <w:top w:val="nil"/>
            </w:tcBorders>
          </w:tcPr>
          <w:p w:rsidR="000923FF" w:rsidRDefault="000923FF" w:rsidP="000923FF">
            <w:pPr>
              <w:jc w:val="center"/>
              <w:rPr>
                <w:sz w:val="2"/>
                <w:szCs w:val="2"/>
              </w:rPr>
            </w:pPr>
          </w:p>
        </w:tc>
      </w:tr>
      <w:tr w:rsidR="00FB4B82" w:rsidTr="000F38F9">
        <w:trPr>
          <w:trHeight w:val="266"/>
        </w:trPr>
        <w:tc>
          <w:tcPr>
            <w:tcW w:w="501" w:type="dxa"/>
            <w:tcBorders>
              <w:top w:val="nil"/>
            </w:tcBorders>
          </w:tcPr>
          <w:p w:rsidR="00FB4B82" w:rsidRPr="00FB4B82" w:rsidRDefault="00FB4B82" w:rsidP="00FB4B82">
            <w:pPr>
              <w:rPr>
                <w:sz w:val="2"/>
                <w:szCs w:val="2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622" w:type="dxa"/>
            <w:tcBorders>
              <w:top w:val="nil"/>
            </w:tcBorders>
          </w:tcPr>
          <w:p w:rsidR="00FB4B82" w:rsidRDefault="00FB4B82" w:rsidP="000F38F9">
            <w:pPr>
              <w:rPr>
                <w:sz w:val="2"/>
                <w:szCs w:val="2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</w:p>
        </w:tc>
        <w:tc>
          <w:tcPr>
            <w:tcW w:w="1041" w:type="dxa"/>
          </w:tcPr>
          <w:p w:rsidR="00FB4B82" w:rsidRDefault="00FB4B82" w:rsidP="00FB4B82">
            <w:pPr>
              <w:pStyle w:val="TableParagraph"/>
              <w:spacing w:before="19"/>
              <w:ind w:left="258" w:right="241"/>
              <w:jc w:val="center"/>
              <w:rPr>
                <w:b/>
                <w:sz w:val="20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1" w:type="dxa"/>
          </w:tcPr>
          <w:p w:rsidR="00FB4B82" w:rsidRDefault="00FB4B82" w:rsidP="00FB4B82">
            <w:pPr>
              <w:pStyle w:val="TableParagraph"/>
              <w:spacing w:before="19"/>
              <w:ind w:left="269" w:right="241"/>
              <w:jc w:val="center"/>
              <w:rPr>
                <w:b/>
                <w:sz w:val="20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3" w:type="dxa"/>
          </w:tcPr>
          <w:p w:rsidR="00FB4B82" w:rsidRDefault="00FB4B82" w:rsidP="00FB4B82">
            <w:pPr>
              <w:pStyle w:val="TableParagraph"/>
              <w:spacing w:before="19"/>
              <w:ind w:left="143" w:right="120"/>
              <w:jc w:val="center"/>
              <w:rPr>
                <w:b/>
                <w:sz w:val="20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19" w:type="dxa"/>
            <w:tcBorders>
              <w:top w:val="nil"/>
            </w:tcBorders>
          </w:tcPr>
          <w:p w:rsidR="00FB4B82" w:rsidRDefault="00FB4B82" w:rsidP="00FB4B82">
            <w:pPr>
              <w:jc w:val="center"/>
              <w:rPr>
                <w:sz w:val="2"/>
                <w:szCs w:val="2"/>
              </w:rPr>
            </w:pPr>
            <w:r>
              <w:rPr>
                <w:sz w:val="24"/>
              </w:rPr>
              <w:t>входной контроль/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викторина</w:t>
            </w:r>
          </w:p>
        </w:tc>
      </w:tr>
      <w:tr w:rsidR="00FB4B82" w:rsidTr="000F38F9">
        <w:trPr>
          <w:trHeight w:val="1328"/>
        </w:trPr>
        <w:tc>
          <w:tcPr>
            <w:tcW w:w="501" w:type="dxa"/>
          </w:tcPr>
          <w:p w:rsidR="00FB4B82" w:rsidRDefault="00FB4B82" w:rsidP="00FB4B82">
            <w:pPr>
              <w:pStyle w:val="TableParagraph"/>
              <w:tabs>
                <w:tab w:val="center" w:pos="216"/>
              </w:tabs>
              <w:ind w:right="12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622" w:type="dxa"/>
          </w:tcPr>
          <w:p w:rsidR="00FB4B82" w:rsidRDefault="009A694C" w:rsidP="009A694C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Исследовательский п</w:t>
            </w:r>
            <w:r w:rsidR="00FB4B82">
              <w:rPr>
                <w:sz w:val="24"/>
              </w:rPr>
              <w:t>роект</w:t>
            </w:r>
            <w:r>
              <w:rPr>
                <w:sz w:val="24"/>
              </w:rPr>
              <w:t xml:space="preserve"> </w:t>
            </w:r>
            <w:r w:rsidR="00FB4B82">
              <w:rPr>
                <w:sz w:val="24"/>
              </w:rPr>
              <w:t>«</w:t>
            </w:r>
            <w:r>
              <w:rPr>
                <w:sz w:val="24"/>
              </w:rPr>
              <w:t>В е</w:t>
            </w:r>
            <w:r w:rsidR="00FB4B82">
              <w:rPr>
                <w:sz w:val="24"/>
              </w:rPr>
              <w:t>динств</w:t>
            </w:r>
            <w:r>
              <w:rPr>
                <w:sz w:val="24"/>
              </w:rPr>
              <w:t>е</w:t>
            </w:r>
            <w:r w:rsidR="00FB4B82">
              <w:rPr>
                <w:spacing w:val="-2"/>
                <w:sz w:val="24"/>
              </w:rPr>
              <w:t xml:space="preserve">  </w:t>
            </w:r>
            <w:r w:rsidR="00FB4B82">
              <w:rPr>
                <w:sz w:val="24"/>
              </w:rPr>
              <w:t>на</w:t>
            </w:r>
            <w:r>
              <w:rPr>
                <w:sz w:val="24"/>
              </w:rPr>
              <w:t>ша сила</w:t>
            </w:r>
            <w:r w:rsidR="00FB4B82">
              <w:rPr>
                <w:sz w:val="24"/>
              </w:rPr>
              <w:t>»</w:t>
            </w:r>
          </w:p>
        </w:tc>
        <w:tc>
          <w:tcPr>
            <w:tcW w:w="1041" w:type="dxa"/>
          </w:tcPr>
          <w:p w:rsidR="00FB4B82" w:rsidRDefault="00FB4B82" w:rsidP="000F38F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41" w:type="dxa"/>
          </w:tcPr>
          <w:p w:rsidR="00FB4B82" w:rsidRDefault="00FB4B82" w:rsidP="000F38F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3" w:type="dxa"/>
          </w:tcPr>
          <w:p w:rsidR="00FB4B82" w:rsidRDefault="00FB4B82" w:rsidP="000F38F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19" w:type="dxa"/>
          </w:tcPr>
          <w:p w:rsidR="00FB4B82" w:rsidRPr="00FB4B82" w:rsidRDefault="00FB4B82" w:rsidP="00FB4B82">
            <w:pPr>
              <w:pStyle w:val="TableParagraph"/>
              <w:ind w:left="263" w:right="247"/>
              <w:rPr>
                <w:sz w:val="24"/>
              </w:rPr>
            </w:pPr>
            <w:r>
              <w:rPr>
                <w:sz w:val="24"/>
              </w:rPr>
              <w:t>текущий контроль/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FB4B82" w:rsidRDefault="00FB4B82" w:rsidP="00FB4B82">
            <w:pPr>
              <w:pStyle w:val="TableParagraph"/>
              <w:spacing w:line="270" w:lineRule="atLeast"/>
              <w:ind w:left="262" w:right="247"/>
              <w:rPr>
                <w:sz w:val="24"/>
              </w:rPr>
            </w:pPr>
            <w:r>
              <w:rPr>
                <w:sz w:val="24"/>
              </w:rPr>
              <w:t>итоговый контроль/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</w:tr>
      <w:tr w:rsidR="000F38F9" w:rsidTr="000F38F9">
        <w:trPr>
          <w:trHeight w:val="387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</w:tcBorders>
          </w:tcPr>
          <w:p w:rsidR="000F38F9" w:rsidRDefault="000F38F9" w:rsidP="000F38F9">
            <w:pPr>
              <w:pStyle w:val="TableParagraph"/>
              <w:tabs>
                <w:tab w:val="center" w:pos="216"/>
              </w:tabs>
              <w:ind w:right="127"/>
              <w:rPr>
                <w:sz w:val="24"/>
              </w:rPr>
            </w:pPr>
          </w:p>
          <w:p w:rsidR="000F38F9" w:rsidRPr="000F38F9" w:rsidRDefault="000F38F9" w:rsidP="000F38F9"/>
        </w:tc>
        <w:tc>
          <w:tcPr>
            <w:tcW w:w="2622" w:type="dxa"/>
            <w:tcBorders>
              <w:bottom w:val="single" w:sz="4" w:space="0" w:color="auto"/>
            </w:tcBorders>
          </w:tcPr>
          <w:p w:rsidR="000F38F9" w:rsidRDefault="000F38F9" w:rsidP="000F38F9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b/>
                <w:sz w:val="35"/>
              </w:rPr>
              <w:t xml:space="preserve">                  </w:t>
            </w:r>
            <w:r>
              <w:rPr>
                <w:sz w:val="24"/>
              </w:rPr>
              <w:t>ИТОГО:</w:t>
            </w:r>
          </w:p>
        </w:tc>
        <w:tc>
          <w:tcPr>
            <w:tcW w:w="1041" w:type="dxa"/>
            <w:tcBorders>
              <w:bottom w:val="single" w:sz="4" w:space="0" w:color="auto"/>
            </w:tcBorders>
          </w:tcPr>
          <w:p w:rsidR="000F38F9" w:rsidRDefault="000F38F9" w:rsidP="000F38F9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0F38F9" w:rsidRDefault="000F38F9" w:rsidP="000F38F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</w:tcPr>
          <w:p w:rsidR="000F38F9" w:rsidRDefault="000F38F9" w:rsidP="000F38F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43" w:type="dxa"/>
            <w:tcBorders>
              <w:bottom w:val="single" w:sz="4" w:space="0" w:color="auto"/>
            </w:tcBorders>
          </w:tcPr>
          <w:p w:rsidR="000F38F9" w:rsidRDefault="000F38F9" w:rsidP="000F38F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19" w:type="dxa"/>
            <w:tcBorders>
              <w:bottom w:val="single" w:sz="4" w:space="0" w:color="auto"/>
            </w:tcBorders>
          </w:tcPr>
          <w:p w:rsidR="000F38F9" w:rsidRDefault="000F38F9" w:rsidP="000F38F9">
            <w:pPr>
              <w:pStyle w:val="TableParagraph"/>
              <w:ind w:left="263" w:right="247"/>
              <w:rPr>
                <w:sz w:val="24"/>
              </w:rPr>
            </w:pPr>
          </w:p>
        </w:tc>
      </w:tr>
    </w:tbl>
    <w:p w:rsidR="000923FF" w:rsidRDefault="000923FF" w:rsidP="000923FF">
      <w:pPr>
        <w:pStyle w:val="a3"/>
        <w:rPr>
          <w:b/>
          <w:sz w:val="26"/>
        </w:rPr>
      </w:pPr>
    </w:p>
    <w:p w:rsidR="000923FF" w:rsidRDefault="000923FF" w:rsidP="000923FF">
      <w:pPr>
        <w:pStyle w:val="a5"/>
        <w:numPr>
          <w:ilvl w:val="2"/>
          <w:numId w:val="7"/>
        </w:numPr>
        <w:tabs>
          <w:tab w:val="left" w:pos="4053"/>
        </w:tabs>
        <w:spacing w:before="173"/>
        <w:ind w:left="4053" w:hanging="708"/>
        <w:jc w:val="left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плана</w:t>
      </w:r>
    </w:p>
    <w:p w:rsidR="000923FF" w:rsidRDefault="000923FF" w:rsidP="000923FF">
      <w:pPr>
        <w:pStyle w:val="a3"/>
        <w:rPr>
          <w:b/>
        </w:rPr>
      </w:pPr>
    </w:p>
    <w:p w:rsidR="000923FF" w:rsidRDefault="000923FF" w:rsidP="000923FF">
      <w:pPr>
        <w:pStyle w:val="a5"/>
        <w:numPr>
          <w:ilvl w:val="0"/>
          <w:numId w:val="4"/>
        </w:numPr>
        <w:tabs>
          <w:tab w:val="left" w:pos="1122"/>
        </w:tabs>
        <w:spacing w:line="272" w:lineRule="exact"/>
        <w:jc w:val="both"/>
        <w:rPr>
          <w:b/>
          <w:sz w:val="24"/>
        </w:rPr>
      </w:pPr>
      <w:r>
        <w:rPr>
          <w:b/>
          <w:sz w:val="24"/>
        </w:rPr>
        <w:t>Введение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программу</w:t>
      </w:r>
    </w:p>
    <w:p w:rsidR="000923FF" w:rsidRDefault="000923FF" w:rsidP="008C3F4D">
      <w:pPr>
        <w:pStyle w:val="a3"/>
        <w:ind w:left="132" w:right="2" w:firstLine="708"/>
        <w:jc w:val="both"/>
      </w:pPr>
      <w:r w:rsidRPr="000F38F9">
        <w:rPr>
          <w:b/>
          <w:bCs/>
          <w:iCs/>
        </w:rPr>
        <w:t>Теория:</w:t>
      </w:r>
      <w:r>
        <w:rPr>
          <w:i/>
        </w:rPr>
        <w:t xml:space="preserve"> </w:t>
      </w:r>
      <w:r>
        <w:t>Информация о программе. День народного единства – государственный праздник,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воинской</w:t>
      </w:r>
      <w:r>
        <w:rPr>
          <w:spacing w:val="1"/>
        </w:rPr>
        <w:t xml:space="preserve"> </w:t>
      </w:r>
      <w:r>
        <w:t>славы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Освобождение</w:t>
      </w:r>
      <w:r>
        <w:rPr>
          <w:spacing w:val="1"/>
        </w:rPr>
        <w:t xml:space="preserve"> </w:t>
      </w:r>
      <w:r>
        <w:t>Москвы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польских</w:t>
      </w:r>
      <w:r>
        <w:rPr>
          <w:spacing w:val="1"/>
        </w:rPr>
        <w:t xml:space="preserve"> </w:t>
      </w:r>
      <w:r>
        <w:t>захватчиков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1612</w:t>
      </w:r>
      <w:r>
        <w:rPr>
          <w:spacing w:val="1"/>
        </w:rPr>
        <w:t xml:space="preserve"> </w:t>
      </w:r>
      <w:r>
        <w:t>году.</w:t>
      </w:r>
      <w:r>
        <w:rPr>
          <w:spacing w:val="1"/>
        </w:rPr>
        <w:t xml:space="preserve"> </w:t>
      </w:r>
      <w:r>
        <w:t>Федеральный закон от 13 марта 1995 года № 32-ФЗ «О днях воинской славы и памятных датах</w:t>
      </w:r>
      <w:r>
        <w:rPr>
          <w:spacing w:val="1"/>
        </w:rPr>
        <w:t xml:space="preserve"> </w:t>
      </w:r>
      <w:r>
        <w:t>России». Указ Президента РФ № 200-ФЗ от 29 декабря 2004 года. Традиции празднования Дня</w:t>
      </w:r>
      <w:r>
        <w:rPr>
          <w:spacing w:val="1"/>
        </w:rPr>
        <w:t xml:space="preserve"> </w:t>
      </w:r>
      <w:r>
        <w:t>народного</w:t>
      </w:r>
      <w:r>
        <w:rPr>
          <w:spacing w:val="-1"/>
        </w:rPr>
        <w:t xml:space="preserve"> </w:t>
      </w:r>
      <w:r>
        <w:t>единства. Общественная</w:t>
      </w:r>
      <w:r>
        <w:rPr>
          <w:spacing w:val="-1"/>
        </w:rPr>
        <w:t xml:space="preserve"> </w:t>
      </w:r>
      <w:r>
        <w:t>патриотическая</w:t>
      </w:r>
      <w:r>
        <w:rPr>
          <w:spacing w:val="-1"/>
        </w:rPr>
        <w:t xml:space="preserve"> </w:t>
      </w:r>
      <w:r>
        <w:t>акция</w:t>
      </w:r>
      <w:r>
        <w:rPr>
          <w:spacing w:val="5"/>
        </w:rPr>
        <w:t xml:space="preserve"> </w:t>
      </w:r>
      <w:r>
        <w:t>«Алтарь</w:t>
      </w:r>
      <w:r>
        <w:rPr>
          <w:spacing w:val="-1"/>
        </w:rPr>
        <w:t xml:space="preserve"> </w:t>
      </w:r>
      <w:r>
        <w:t>Отечества».</w:t>
      </w:r>
    </w:p>
    <w:p w:rsidR="000923FF" w:rsidRDefault="000923FF" w:rsidP="000923FF">
      <w:pPr>
        <w:pStyle w:val="a3"/>
        <w:ind w:left="841"/>
        <w:jc w:val="both"/>
      </w:pPr>
      <w:r w:rsidRPr="000F38F9">
        <w:rPr>
          <w:b/>
          <w:bCs/>
          <w:iCs/>
        </w:rPr>
        <w:t>Практика:</w:t>
      </w:r>
      <w:r>
        <w:rPr>
          <w:i/>
          <w:spacing w:val="-4"/>
        </w:rPr>
        <w:t xml:space="preserve"> </w:t>
      </w:r>
      <w:r>
        <w:t>Викторина</w:t>
      </w:r>
      <w:r>
        <w:rPr>
          <w:spacing w:val="-6"/>
        </w:rPr>
        <w:t xml:space="preserve"> </w:t>
      </w:r>
      <w:r>
        <w:t>«Россия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страна</w:t>
      </w:r>
      <w:r>
        <w:rPr>
          <w:spacing w:val="-2"/>
        </w:rPr>
        <w:t xml:space="preserve"> </w:t>
      </w:r>
      <w:r>
        <w:t>единства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согласия».</w:t>
      </w:r>
      <w:r>
        <w:rPr>
          <w:spacing w:val="-2"/>
        </w:rPr>
        <w:t xml:space="preserve"> </w:t>
      </w:r>
      <w:r>
        <w:t>Рефлексия</w:t>
      </w:r>
    </w:p>
    <w:p w:rsidR="000923FF" w:rsidRDefault="000923FF" w:rsidP="000923FF">
      <w:pPr>
        <w:pStyle w:val="a3"/>
        <w:spacing w:before="2"/>
      </w:pPr>
    </w:p>
    <w:p w:rsidR="000923FF" w:rsidRDefault="009A694C" w:rsidP="006160D1">
      <w:pPr>
        <w:pStyle w:val="a5"/>
        <w:numPr>
          <w:ilvl w:val="0"/>
          <w:numId w:val="4"/>
        </w:numPr>
        <w:tabs>
          <w:tab w:val="left" w:pos="1122"/>
        </w:tabs>
        <w:spacing w:line="274" w:lineRule="exact"/>
        <w:ind w:hanging="303"/>
        <w:jc w:val="both"/>
        <w:rPr>
          <w:b/>
          <w:sz w:val="24"/>
        </w:rPr>
      </w:pPr>
      <w:r>
        <w:rPr>
          <w:b/>
          <w:sz w:val="24"/>
        </w:rPr>
        <w:t>Исследовательский п</w:t>
      </w:r>
      <w:r w:rsidR="000923FF">
        <w:rPr>
          <w:b/>
          <w:sz w:val="24"/>
        </w:rPr>
        <w:t>роект</w:t>
      </w:r>
      <w:r w:rsidR="000923FF">
        <w:rPr>
          <w:b/>
          <w:spacing w:val="-2"/>
          <w:sz w:val="24"/>
        </w:rPr>
        <w:t xml:space="preserve"> </w:t>
      </w:r>
      <w:r w:rsidR="000923FF">
        <w:rPr>
          <w:b/>
          <w:sz w:val="24"/>
        </w:rPr>
        <w:t>«</w:t>
      </w:r>
      <w:r w:rsidR="000F38F9">
        <w:rPr>
          <w:b/>
          <w:sz w:val="24"/>
        </w:rPr>
        <w:t>В е</w:t>
      </w:r>
      <w:r w:rsidR="000923FF">
        <w:rPr>
          <w:b/>
          <w:sz w:val="24"/>
        </w:rPr>
        <w:t>динств</w:t>
      </w:r>
      <w:r w:rsidR="000F38F9">
        <w:rPr>
          <w:b/>
          <w:sz w:val="24"/>
        </w:rPr>
        <w:t>е</w:t>
      </w:r>
      <w:r w:rsidR="000F38F9">
        <w:rPr>
          <w:b/>
          <w:spacing w:val="-3"/>
          <w:sz w:val="24"/>
        </w:rPr>
        <w:t xml:space="preserve"> </w:t>
      </w:r>
      <w:r w:rsidR="000923FF">
        <w:rPr>
          <w:b/>
          <w:sz w:val="24"/>
        </w:rPr>
        <w:t>на</w:t>
      </w:r>
      <w:r w:rsidR="000F38F9">
        <w:rPr>
          <w:b/>
          <w:sz w:val="24"/>
        </w:rPr>
        <w:t>ша сила</w:t>
      </w:r>
      <w:r w:rsidR="000923FF">
        <w:rPr>
          <w:b/>
          <w:sz w:val="24"/>
        </w:rPr>
        <w:t>»</w:t>
      </w:r>
    </w:p>
    <w:p w:rsidR="000923FF" w:rsidRDefault="000923FF" w:rsidP="006160D1">
      <w:pPr>
        <w:pStyle w:val="a3"/>
        <w:ind w:left="132" w:firstLine="708"/>
        <w:jc w:val="both"/>
      </w:pPr>
      <w:r w:rsidRPr="000F38F9">
        <w:rPr>
          <w:b/>
          <w:bCs/>
          <w:iCs/>
          <w:color w:val="1F2021"/>
        </w:rPr>
        <w:t>Теория:</w:t>
      </w:r>
      <w:r>
        <w:rPr>
          <w:i/>
          <w:color w:val="1F2021"/>
          <w:spacing w:val="1"/>
        </w:rPr>
        <w:t xml:space="preserve"> </w:t>
      </w:r>
      <w:r>
        <w:rPr>
          <w:color w:val="1F2021"/>
        </w:rPr>
        <w:t>Культурный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дневник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школьника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Саратовской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области.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Введение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в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проектную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 xml:space="preserve">деятельность. </w:t>
      </w:r>
      <w:r>
        <w:t>Идея</w:t>
      </w:r>
      <w:r>
        <w:rPr>
          <w:spacing w:val="-1"/>
        </w:rPr>
        <w:t xml:space="preserve"> </w:t>
      </w:r>
      <w:r>
        <w:t>проекта.</w:t>
      </w:r>
      <w:r>
        <w:rPr>
          <w:spacing w:val="1"/>
        </w:rPr>
        <w:t xml:space="preserve"> </w:t>
      </w:r>
      <w:proofErr w:type="spellStart"/>
      <w:r>
        <w:rPr>
          <w:color w:val="1F2021"/>
        </w:rPr>
        <w:t>Проблематизация</w:t>
      </w:r>
      <w:proofErr w:type="spellEnd"/>
      <w:r>
        <w:rPr>
          <w:color w:val="1F2021"/>
        </w:rPr>
        <w:t>.</w:t>
      </w:r>
      <w:r>
        <w:rPr>
          <w:color w:val="1F2021"/>
          <w:spacing w:val="-3"/>
        </w:rPr>
        <w:t xml:space="preserve"> </w:t>
      </w:r>
      <w:r>
        <w:rPr>
          <w:color w:val="1F2021"/>
        </w:rPr>
        <w:t>Выбор темы.</w:t>
      </w:r>
      <w:r>
        <w:rPr>
          <w:color w:val="1F2021"/>
          <w:spacing w:val="1"/>
        </w:rPr>
        <w:t xml:space="preserve"> </w:t>
      </w:r>
      <w:proofErr w:type="spellStart"/>
      <w:r>
        <w:rPr>
          <w:color w:val="1F2021"/>
        </w:rPr>
        <w:t>Целеполагание</w:t>
      </w:r>
      <w:proofErr w:type="spellEnd"/>
      <w:r>
        <w:rPr>
          <w:color w:val="1F2021"/>
        </w:rPr>
        <w:t>.</w:t>
      </w:r>
    </w:p>
    <w:p w:rsidR="008C3F4D" w:rsidRDefault="000923FF" w:rsidP="006160D1">
      <w:pPr>
        <w:pStyle w:val="a3"/>
        <w:ind w:left="132" w:firstLine="708"/>
        <w:jc w:val="both"/>
        <w:rPr>
          <w:color w:val="1F2021"/>
        </w:rPr>
      </w:pPr>
      <w:r w:rsidRPr="000F38F9">
        <w:rPr>
          <w:b/>
          <w:bCs/>
          <w:iCs/>
          <w:color w:val="1F2021"/>
        </w:rPr>
        <w:t>Практика:</w:t>
      </w:r>
      <w:r>
        <w:rPr>
          <w:i/>
          <w:color w:val="1F2021"/>
          <w:spacing w:val="1"/>
        </w:rPr>
        <w:t xml:space="preserve"> </w:t>
      </w:r>
      <w:r>
        <w:rPr>
          <w:color w:val="1F2021"/>
        </w:rPr>
        <w:t>Планирование.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Игра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на</w:t>
      </w:r>
      <w:r>
        <w:rPr>
          <w:color w:val="1F2021"/>
          <w:spacing w:val="1"/>
        </w:rPr>
        <w:t xml:space="preserve"> </w:t>
      </w:r>
      <w:proofErr w:type="spellStart"/>
      <w:r>
        <w:rPr>
          <w:color w:val="1F2021"/>
        </w:rPr>
        <w:t>командообразование</w:t>
      </w:r>
      <w:proofErr w:type="spellEnd"/>
      <w:r>
        <w:rPr>
          <w:color w:val="1F2021"/>
        </w:rPr>
        <w:t>.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Работа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с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источниками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информации.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Работа с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«Культурным дневником школьника Саратовской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области».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Разработка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проекта.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Разработка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презентации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проекта.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Защита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проекта.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Экскурсия</w:t>
      </w:r>
      <w:r w:rsidR="008C3F4D">
        <w:rPr>
          <w:color w:val="1F2021"/>
          <w:spacing w:val="1"/>
        </w:rPr>
        <w:t xml:space="preserve"> в </w:t>
      </w:r>
      <w:r>
        <w:rPr>
          <w:color w:val="1F2021"/>
        </w:rPr>
        <w:t>историко-к</w:t>
      </w:r>
      <w:r w:rsidR="008C3F4D">
        <w:rPr>
          <w:color w:val="1F2021"/>
        </w:rPr>
        <w:t>раеведческий музей</w:t>
      </w:r>
      <w:r>
        <w:rPr>
          <w:color w:val="1F2021"/>
        </w:rPr>
        <w:t>.</w:t>
      </w:r>
    </w:p>
    <w:p w:rsidR="008C3F4D" w:rsidRDefault="008C3F4D" w:rsidP="006160D1">
      <w:pPr>
        <w:pStyle w:val="a3"/>
        <w:jc w:val="both"/>
        <w:rPr>
          <w:sz w:val="22"/>
        </w:rPr>
      </w:pPr>
    </w:p>
    <w:p w:rsidR="008C3F4D" w:rsidRDefault="008C3F4D" w:rsidP="006160D1">
      <w:pPr>
        <w:ind w:left="360"/>
        <w:contextualSpacing/>
        <w:jc w:val="center"/>
        <w:rPr>
          <w:b/>
          <w:sz w:val="24"/>
          <w:szCs w:val="24"/>
        </w:rPr>
      </w:pPr>
      <w:r w:rsidRPr="00B94B20">
        <w:rPr>
          <w:b/>
          <w:sz w:val="24"/>
          <w:szCs w:val="24"/>
        </w:rPr>
        <w:t>1.5 Формы контроля/аттестации и его периодичность</w:t>
      </w:r>
    </w:p>
    <w:p w:rsidR="00B94B20" w:rsidRPr="00B94B20" w:rsidRDefault="00B94B20" w:rsidP="006160D1">
      <w:pPr>
        <w:ind w:left="360"/>
        <w:contextualSpacing/>
        <w:jc w:val="center"/>
        <w:rPr>
          <w:b/>
          <w:sz w:val="24"/>
          <w:szCs w:val="24"/>
        </w:rPr>
      </w:pPr>
    </w:p>
    <w:p w:rsidR="008C3F4D" w:rsidRPr="006160D1" w:rsidRDefault="008C3F4D" w:rsidP="006160D1">
      <w:pPr>
        <w:spacing w:before="1"/>
        <w:ind w:left="841"/>
        <w:jc w:val="both"/>
        <w:rPr>
          <w:b/>
          <w:sz w:val="24"/>
        </w:rPr>
      </w:pPr>
      <w:r>
        <w:rPr>
          <w:b/>
          <w:sz w:val="24"/>
        </w:rPr>
        <w:t>Предметные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результаты:</w:t>
      </w:r>
    </w:p>
    <w:p w:rsidR="008C3F4D" w:rsidRDefault="008C3F4D" w:rsidP="006160D1">
      <w:pPr>
        <w:pStyle w:val="a3"/>
        <w:spacing w:before="68"/>
        <w:ind w:left="132" w:firstLine="708"/>
        <w:jc w:val="both"/>
      </w:pPr>
      <w:r>
        <w:t>Входной</w:t>
      </w:r>
      <w:r>
        <w:rPr>
          <w:spacing w:val="4"/>
        </w:rPr>
        <w:t xml:space="preserve"> </w:t>
      </w:r>
      <w:r>
        <w:t>контроль</w:t>
      </w:r>
      <w:r>
        <w:rPr>
          <w:spacing w:val="4"/>
        </w:rPr>
        <w:t xml:space="preserve"> </w:t>
      </w:r>
      <w:r>
        <w:t>проводится</w:t>
      </w:r>
      <w:r>
        <w:rPr>
          <w:spacing w:val="9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начале</w:t>
      </w:r>
      <w:r>
        <w:rPr>
          <w:spacing w:val="5"/>
        </w:rPr>
        <w:t xml:space="preserve"> </w:t>
      </w:r>
      <w:r>
        <w:t>обучения,</w:t>
      </w:r>
      <w:r>
        <w:rPr>
          <w:spacing w:val="8"/>
        </w:rPr>
        <w:t xml:space="preserve"> </w:t>
      </w:r>
      <w:r>
        <w:t>оценка</w:t>
      </w:r>
      <w:r>
        <w:rPr>
          <w:spacing w:val="5"/>
        </w:rPr>
        <w:t xml:space="preserve"> </w:t>
      </w:r>
      <w:r>
        <w:t>знаний</w:t>
      </w:r>
      <w:r>
        <w:rPr>
          <w:spacing w:val="9"/>
        </w:rPr>
        <w:t xml:space="preserve"> </w:t>
      </w:r>
      <w:r>
        <w:t>учащихся</w:t>
      </w:r>
      <w:r>
        <w:rPr>
          <w:spacing w:val="9"/>
        </w:rPr>
        <w:t xml:space="preserve"> </w:t>
      </w:r>
      <w:r>
        <w:t>осуществляется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проведения викторины.</w:t>
      </w:r>
    </w:p>
    <w:p w:rsidR="008C3F4D" w:rsidRDefault="008C3F4D" w:rsidP="006160D1">
      <w:pPr>
        <w:pStyle w:val="a3"/>
        <w:spacing w:before="70"/>
        <w:ind w:left="132" w:firstLine="708"/>
        <w:jc w:val="both"/>
      </w:pPr>
      <w:r>
        <w:t>Текущий</w:t>
      </w:r>
      <w:r>
        <w:rPr>
          <w:spacing w:val="8"/>
        </w:rPr>
        <w:t xml:space="preserve"> </w:t>
      </w:r>
      <w:r>
        <w:t>контроль</w:t>
      </w:r>
      <w:r>
        <w:rPr>
          <w:spacing w:val="8"/>
        </w:rPr>
        <w:t xml:space="preserve"> </w:t>
      </w:r>
      <w:r>
        <w:t>проводится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течение</w:t>
      </w:r>
      <w:r>
        <w:rPr>
          <w:spacing w:val="6"/>
        </w:rPr>
        <w:t xml:space="preserve"> </w:t>
      </w:r>
      <w:r>
        <w:t>реализации</w:t>
      </w:r>
      <w:r>
        <w:rPr>
          <w:spacing w:val="8"/>
        </w:rPr>
        <w:t xml:space="preserve"> </w:t>
      </w:r>
      <w:r>
        <w:t>программы,</w:t>
      </w:r>
      <w:r>
        <w:rPr>
          <w:spacing w:val="6"/>
        </w:rPr>
        <w:t xml:space="preserve"> </w:t>
      </w:r>
      <w:r>
        <w:t>аттестация</w:t>
      </w:r>
      <w:r>
        <w:rPr>
          <w:spacing w:val="12"/>
        </w:rPr>
        <w:t xml:space="preserve"> </w:t>
      </w:r>
      <w:r>
        <w:t>учащихся</w:t>
      </w:r>
      <w:r>
        <w:rPr>
          <w:spacing w:val="-57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работы в</w:t>
      </w:r>
      <w:r>
        <w:rPr>
          <w:spacing w:val="-2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проектной</w:t>
      </w:r>
      <w:r>
        <w:rPr>
          <w:spacing w:val="-1"/>
        </w:rPr>
        <w:t xml:space="preserve"> </w:t>
      </w:r>
      <w:r>
        <w:t>деятельности.</w:t>
      </w:r>
    </w:p>
    <w:p w:rsidR="008C3F4D" w:rsidRDefault="008C3F4D" w:rsidP="006160D1">
      <w:pPr>
        <w:pStyle w:val="a3"/>
        <w:spacing w:before="75" w:line="237" w:lineRule="auto"/>
        <w:ind w:left="132" w:firstLine="708"/>
        <w:jc w:val="both"/>
      </w:pPr>
      <w:r>
        <w:t>Итоговый</w:t>
      </w:r>
      <w:r>
        <w:rPr>
          <w:spacing w:val="16"/>
        </w:rPr>
        <w:t xml:space="preserve"> </w:t>
      </w:r>
      <w:r>
        <w:t>контроль</w:t>
      </w:r>
      <w:r>
        <w:rPr>
          <w:spacing w:val="16"/>
        </w:rPr>
        <w:t xml:space="preserve"> </w:t>
      </w:r>
      <w:r>
        <w:t>проводится</w:t>
      </w:r>
      <w:r>
        <w:rPr>
          <w:spacing w:val="15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последнем</w:t>
      </w:r>
      <w:r>
        <w:rPr>
          <w:spacing w:val="15"/>
        </w:rPr>
        <w:t xml:space="preserve"> </w:t>
      </w:r>
      <w:r>
        <w:t>занятии,</w:t>
      </w:r>
      <w:r>
        <w:rPr>
          <w:spacing w:val="15"/>
        </w:rPr>
        <w:t xml:space="preserve"> </w:t>
      </w:r>
      <w:r>
        <w:t>оценивание</w:t>
      </w:r>
      <w:r>
        <w:rPr>
          <w:spacing w:val="15"/>
        </w:rPr>
        <w:t xml:space="preserve"> </w:t>
      </w:r>
      <w:r>
        <w:t>осуществляется</w:t>
      </w:r>
      <w:r>
        <w:rPr>
          <w:spacing w:val="23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итогам</w:t>
      </w:r>
      <w:r>
        <w:rPr>
          <w:spacing w:val="-2"/>
        </w:rPr>
        <w:t xml:space="preserve"> </w:t>
      </w:r>
      <w:r>
        <w:t>защиты проекта.</w:t>
      </w:r>
    </w:p>
    <w:p w:rsidR="008C3F4D" w:rsidRDefault="008C3F4D" w:rsidP="006160D1">
      <w:pPr>
        <w:spacing w:before="77"/>
        <w:ind w:left="841"/>
        <w:jc w:val="both"/>
        <w:rPr>
          <w:b/>
          <w:sz w:val="24"/>
        </w:rPr>
      </w:pPr>
      <w:proofErr w:type="spellStart"/>
      <w:r>
        <w:rPr>
          <w:b/>
          <w:sz w:val="24"/>
        </w:rPr>
        <w:t>Метапредметные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личностные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результаты:</w:t>
      </w:r>
    </w:p>
    <w:p w:rsidR="008C3F4D" w:rsidRDefault="008C3F4D" w:rsidP="006160D1">
      <w:pPr>
        <w:pStyle w:val="a3"/>
        <w:spacing w:before="68" w:line="237" w:lineRule="auto"/>
        <w:ind w:left="132" w:firstLine="708"/>
        <w:jc w:val="both"/>
      </w:pPr>
      <w:r>
        <w:t>Текущий</w:t>
      </w:r>
      <w:r>
        <w:rPr>
          <w:spacing w:val="50"/>
        </w:rPr>
        <w:t xml:space="preserve"> </w:t>
      </w:r>
      <w:r w:rsidRPr="00B54829">
        <w:rPr>
          <w:rStyle w:val="a9"/>
        </w:rPr>
        <w:t>контроль</w:t>
      </w:r>
      <w:r>
        <w:rPr>
          <w:spacing w:val="53"/>
        </w:rPr>
        <w:t xml:space="preserve"> </w:t>
      </w:r>
      <w:r>
        <w:t>проводится</w:t>
      </w:r>
      <w:r>
        <w:rPr>
          <w:spacing w:val="50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использованием</w:t>
      </w:r>
      <w:r>
        <w:rPr>
          <w:spacing w:val="49"/>
        </w:rPr>
        <w:t xml:space="preserve"> </w:t>
      </w:r>
      <w:r>
        <w:t>метода</w:t>
      </w:r>
      <w:r>
        <w:rPr>
          <w:spacing w:val="49"/>
        </w:rPr>
        <w:t xml:space="preserve"> </w:t>
      </w:r>
      <w:r>
        <w:t>педагогического</w:t>
      </w:r>
      <w:r>
        <w:rPr>
          <w:spacing w:val="50"/>
        </w:rPr>
        <w:t xml:space="preserve"> </w:t>
      </w:r>
      <w:r>
        <w:t>наблюдения</w:t>
      </w:r>
      <w:r>
        <w:rPr>
          <w:spacing w:val="49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осуществления проектной деятельности.</w:t>
      </w:r>
    </w:p>
    <w:p w:rsidR="008C3F4D" w:rsidRDefault="008C3F4D" w:rsidP="006160D1">
      <w:pPr>
        <w:pStyle w:val="a3"/>
        <w:spacing w:before="9"/>
        <w:jc w:val="both"/>
        <w:rPr>
          <w:sz w:val="36"/>
        </w:rPr>
      </w:pPr>
    </w:p>
    <w:p w:rsidR="00B94B20" w:rsidRDefault="00B94B20" w:rsidP="00B94B20">
      <w:pPr>
        <w:pStyle w:val="a5"/>
        <w:numPr>
          <w:ilvl w:val="1"/>
          <w:numId w:val="4"/>
        </w:numPr>
        <w:tabs>
          <w:tab w:val="left" w:pos="2594"/>
        </w:tabs>
        <w:ind w:hanging="361"/>
        <w:rPr>
          <w:b/>
          <w:sz w:val="24"/>
        </w:rPr>
      </w:pPr>
      <w:r>
        <w:rPr>
          <w:b/>
          <w:sz w:val="24"/>
        </w:rPr>
        <w:t>Комплекс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организационно-педагогических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условий</w:t>
      </w:r>
    </w:p>
    <w:p w:rsidR="00B94B20" w:rsidRDefault="00B94B20" w:rsidP="00B94B20">
      <w:pPr>
        <w:pStyle w:val="a3"/>
        <w:spacing w:before="4"/>
        <w:rPr>
          <w:b/>
          <w:sz w:val="23"/>
        </w:rPr>
      </w:pPr>
    </w:p>
    <w:p w:rsidR="00B94B20" w:rsidRDefault="00B94B20" w:rsidP="00B94B20">
      <w:pPr>
        <w:pStyle w:val="a5"/>
        <w:numPr>
          <w:ilvl w:val="2"/>
          <w:numId w:val="4"/>
        </w:numPr>
        <w:tabs>
          <w:tab w:val="left" w:pos="3319"/>
        </w:tabs>
        <w:ind w:hanging="421"/>
        <w:jc w:val="left"/>
        <w:rPr>
          <w:b/>
          <w:sz w:val="24"/>
        </w:rPr>
      </w:pPr>
      <w:r>
        <w:rPr>
          <w:b/>
          <w:sz w:val="24"/>
        </w:rPr>
        <w:t>Методическое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программы</w:t>
      </w:r>
    </w:p>
    <w:p w:rsidR="00B94B20" w:rsidRDefault="00B94B20" w:rsidP="00B94B20">
      <w:pPr>
        <w:pStyle w:val="a3"/>
        <w:rPr>
          <w:b/>
          <w:sz w:val="23"/>
        </w:rPr>
      </w:pPr>
    </w:p>
    <w:p w:rsidR="00B94B20" w:rsidRPr="009D1999" w:rsidRDefault="00B94B20" w:rsidP="00B54829">
      <w:pPr>
        <w:pStyle w:val="a3"/>
        <w:spacing w:line="275" w:lineRule="exact"/>
        <w:ind w:firstLine="720"/>
        <w:jc w:val="both"/>
      </w:pPr>
      <w:r w:rsidRPr="009D1999">
        <w:t>Программа</w:t>
      </w:r>
      <w:r w:rsidRPr="009D1999">
        <w:rPr>
          <w:spacing w:val="17"/>
        </w:rPr>
        <w:t xml:space="preserve"> </w:t>
      </w:r>
      <w:r w:rsidRPr="009D1999">
        <w:t>является</w:t>
      </w:r>
      <w:r w:rsidRPr="009D1999">
        <w:rPr>
          <w:spacing w:val="75"/>
        </w:rPr>
        <w:t xml:space="preserve"> </w:t>
      </w:r>
      <w:r w:rsidRPr="009D1999">
        <w:t>краткосрочной,</w:t>
      </w:r>
      <w:r w:rsidRPr="009D1999">
        <w:rPr>
          <w:spacing w:val="76"/>
        </w:rPr>
        <w:t xml:space="preserve"> </w:t>
      </w:r>
      <w:r w:rsidRPr="009D1999">
        <w:t>состоит</w:t>
      </w:r>
      <w:r w:rsidRPr="009D1999">
        <w:rPr>
          <w:spacing w:val="74"/>
        </w:rPr>
        <w:t xml:space="preserve"> </w:t>
      </w:r>
      <w:r w:rsidRPr="009D1999">
        <w:t>из</w:t>
      </w:r>
      <w:r w:rsidRPr="009D1999">
        <w:rPr>
          <w:spacing w:val="75"/>
        </w:rPr>
        <w:t xml:space="preserve"> </w:t>
      </w:r>
      <w:r w:rsidRPr="009D1999">
        <w:t>двух</w:t>
      </w:r>
      <w:r w:rsidRPr="009D1999">
        <w:rPr>
          <w:spacing w:val="79"/>
        </w:rPr>
        <w:t xml:space="preserve"> </w:t>
      </w:r>
      <w:r w:rsidRPr="009D1999">
        <w:t>тем:</w:t>
      </w:r>
      <w:r w:rsidRPr="009D1999">
        <w:rPr>
          <w:spacing w:val="81"/>
        </w:rPr>
        <w:t xml:space="preserve"> </w:t>
      </w:r>
      <w:r w:rsidRPr="009D1999">
        <w:t>«Введение</w:t>
      </w:r>
      <w:r w:rsidRPr="009D1999">
        <w:rPr>
          <w:spacing w:val="76"/>
        </w:rPr>
        <w:t xml:space="preserve"> </w:t>
      </w:r>
      <w:r w:rsidRPr="009D1999">
        <w:t>в</w:t>
      </w:r>
      <w:r w:rsidR="00B54829">
        <w:rPr>
          <w:spacing w:val="81"/>
        </w:rPr>
        <w:t xml:space="preserve"> </w:t>
      </w:r>
      <w:r w:rsidRPr="009D1999">
        <w:t>программу»</w:t>
      </w:r>
      <w:r w:rsidRPr="009D1999">
        <w:rPr>
          <w:spacing w:val="71"/>
        </w:rPr>
        <w:t xml:space="preserve"> </w:t>
      </w:r>
      <w:r w:rsidRPr="009D1999">
        <w:t>и «Исследовательский проект «В единстве</w:t>
      </w:r>
      <w:r w:rsidRPr="009D1999">
        <w:rPr>
          <w:spacing w:val="-4"/>
        </w:rPr>
        <w:t xml:space="preserve">  </w:t>
      </w:r>
      <w:r w:rsidRPr="009D1999">
        <w:t>на</w:t>
      </w:r>
      <w:r w:rsidR="00B54829">
        <w:t>ша сила</w:t>
      </w:r>
      <w:r w:rsidRPr="009D1999">
        <w:t>».</w:t>
      </w:r>
    </w:p>
    <w:p w:rsidR="00B94B20" w:rsidRPr="009D1999" w:rsidRDefault="00B94B20" w:rsidP="001E3716">
      <w:pPr>
        <w:pStyle w:val="a3"/>
        <w:spacing w:line="237" w:lineRule="auto"/>
        <w:ind w:right="2" w:firstLine="840"/>
        <w:jc w:val="both"/>
      </w:pPr>
      <w:r w:rsidRPr="009D1999">
        <w:t>Тема</w:t>
      </w:r>
      <w:r w:rsidRPr="009D1999">
        <w:rPr>
          <w:spacing w:val="1"/>
        </w:rPr>
        <w:t xml:space="preserve"> </w:t>
      </w:r>
      <w:r w:rsidRPr="009D1999">
        <w:t>«Введение</w:t>
      </w:r>
      <w:r w:rsidRPr="009D1999">
        <w:rPr>
          <w:spacing w:val="1"/>
        </w:rPr>
        <w:t xml:space="preserve"> </w:t>
      </w:r>
      <w:r w:rsidRPr="009D1999">
        <w:t>в</w:t>
      </w:r>
      <w:r w:rsidRPr="009D1999">
        <w:rPr>
          <w:spacing w:val="1"/>
        </w:rPr>
        <w:t xml:space="preserve"> </w:t>
      </w:r>
      <w:r w:rsidRPr="009D1999">
        <w:t>программу»</w:t>
      </w:r>
      <w:r w:rsidRPr="009D1999">
        <w:rPr>
          <w:spacing w:val="1"/>
        </w:rPr>
        <w:t xml:space="preserve"> </w:t>
      </w:r>
      <w:r w:rsidRPr="009D1999">
        <w:t>погружает</w:t>
      </w:r>
      <w:r w:rsidRPr="009D1999">
        <w:rPr>
          <w:spacing w:val="1"/>
        </w:rPr>
        <w:t xml:space="preserve"> </w:t>
      </w:r>
      <w:r w:rsidRPr="009D1999">
        <w:t>в</w:t>
      </w:r>
      <w:r w:rsidRPr="009D1999">
        <w:rPr>
          <w:spacing w:val="1"/>
        </w:rPr>
        <w:t xml:space="preserve"> </w:t>
      </w:r>
      <w:r w:rsidRPr="009D1999">
        <w:t>историю</w:t>
      </w:r>
      <w:r w:rsidRPr="009D1999">
        <w:rPr>
          <w:spacing w:val="60"/>
        </w:rPr>
        <w:t xml:space="preserve"> </w:t>
      </w:r>
      <w:r w:rsidRPr="009D1999">
        <w:t>и</w:t>
      </w:r>
      <w:r w:rsidRPr="009D1999">
        <w:rPr>
          <w:spacing w:val="1"/>
        </w:rPr>
        <w:t xml:space="preserve"> </w:t>
      </w:r>
      <w:r w:rsidRPr="009D1999">
        <w:t>традиции</w:t>
      </w:r>
      <w:r w:rsidRPr="009D1999">
        <w:rPr>
          <w:spacing w:val="-1"/>
        </w:rPr>
        <w:t xml:space="preserve"> </w:t>
      </w:r>
      <w:r w:rsidRPr="009D1999">
        <w:t>государственного праздника</w:t>
      </w:r>
      <w:r w:rsidRPr="009D1999">
        <w:rPr>
          <w:spacing w:val="2"/>
        </w:rPr>
        <w:t xml:space="preserve"> </w:t>
      </w:r>
      <w:r w:rsidRPr="009D1999">
        <w:t>«Дня народного единства».</w:t>
      </w:r>
      <w:r w:rsidR="001E3716">
        <w:t xml:space="preserve"> </w:t>
      </w:r>
      <w:r w:rsidRPr="009D1999">
        <w:t>В рамках проведения викторины</w:t>
      </w:r>
      <w:r w:rsidRPr="009D1999">
        <w:rPr>
          <w:spacing w:val="1"/>
        </w:rPr>
        <w:t xml:space="preserve"> </w:t>
      </w:r>
      <w:r w:rsidRPr="009D1999">
        <w:t>проводится контроль по усвоению материала занятия,</w:t>
      </w:r>
      <w:r w:rsidRPr="009D1999">
        <w:rPr>
          <w:spacing w:val="1"/>
        </w:rPr>
        <w:t xml:space="preserve"> </w:t>
      </w:r>
      <w:r w:rsidRPr="009D1999">
        <w:t>осуществляется</w:t>
      </w:r>
      <w:r w:rsidRPr="009D1999">
        <w:rPr>
          <w:spacing w:val="1"/>
        </w:rPr>
        <w:t xml:space="preserve"> </w:t>
      </w:r>
      <w:r w:rsidRPr="009D1999">
        <w:t>педагогическое</w:t>
      </w:r>
      <w:r w:rsidRPr="009D1999">
        <w:rPr>
          <w:spacing w:val="1"/>
        </w:rPr>
        <w:t xml:space="preserve"> </w:t>
      </w:r>
      <w:r w:rsidRPr="009D1999">
        <w:t>наблюдение</w:t>
      </w:r>
      <w:r w:rsidRPr="009D1999">
        <w:rPr>
          <w:spacing w:val="1"/>
        </w:rPr>
        <w:t xml:space="preserve"> </w:t>
      </w:r>
      <w:r w:rsidRPr="009D1999">
        <w:t>за</w:t>
      </w:r>
      <w:r w:rsidRPr="009D1999">
        <w:rPr>
          <w:spacing w:val="1"/>
        </w:rPr>
        <w:t xml:space="preserve"> </w:t>
      </w:r>
      <w:r w:rsidRPr="009D1999">
        <w:t>деятельностью</w:t>
      </w:r>
      <w:r w:rsidRPr="009D1999">
        <w:rPr>
          <w:spacing w:val="1"/>
        </w:rPr>
        <w:t xml:space="preserve"> </w:t>
      </w:r>
      <w:r w:rsidR="001E3716">
        <w:rPr>
          <w:spacing w:val="1"/>
        </w:rPr>
        <w:t>об</w:t>
      </w:r>
      <w:r w:rsidRPr="009D1999">
        <w:t>уча</w:t>
      </w:r>
      <w:r w:rsidR="001E3716">
        <w:t>ю</w:t>
      </w:r>
      <w:r w:rsidRPr="009D1999">
        <w:t>щихся</w:t>
      </w:r>
      <w:r w:rsidRPr="009D1999">
        <w:rPr>
          <w:spacing w:val="1"/>
        </w:rPr>
        <w:t xml:space="preserve"> </w:t>
      </w:r>
      <w:r w:rsidRPr="009D1999">
        <w:t>для</w:t>
      </w:r>
      <w:r w:rsidRPr="009D1999">
        <w:rPr>
          <w:spacing w:val="1"/>
        </w:rPr>
        <w:t xml:space="preserve"> </w:t>
      </w:r>
      <w:r w:rsidRPr="009D1999">
        <w:t>определения</w:t>
      </w:r>
      <w:r w:rsidRPr="009D1999">
        <w:rPr>
          <w:spacing w:val="1"/>
        </w:rPr>
        <w:t xml:space="preserve"> </w:t>
      </w:r>
      <w:r w:rsidRPr="009D1999">
        <w:t>дальнейших</w:t>
      </w:r>
      <w:r w:rsidRPr="009D1999">
        <w:rPr>
          <w:spacing w:val="1"/>
        </w:rPr>
        <w:t xml:space="preserve"> </w:t>
      </w:r>
      <w:r w:rsidRPr="009D1999">
        <w:t>действий</w:t>
      </w:r>
      <w:r w:rsidRPr="009D1999">
        <w:rPr>
          <w:spacing w:val="1"/>
        </w:rPr>
        <w:t xml:space="preserve"> </w:t>
      </w:r>
      <w:r w:rsidRPr="009D1999">
        <w:t>по</w:t>
      </w:r>
      <w:r w:rsidRPr="009D1999">
        <w:rPr>
          <w:spacing w:val="1"/>
        </w:rPr>
        <w:t xml:space="preserve"> </w:t>
      </w:r>
      <w:r w:rsidRPr="009D1999">
        <w:t>оказанию</w:t>
      </w:r>
      <w:r w:rsidRPr="009D1999">
        <w:rPr>
          <w:spacing w:val="1"/>
        </w:rPr>
        <w:t xml:space="preserve"> </w:t>
      </w:r>
      <w:r w:rsidRPr="009D1999">
        <w:t>помощи</w:t>
      </w:r>
      <w:r w:rsidRPr="009D1999">
        <w:rPr>
          <w:spacing w:val="1"/>
        </w:rPr>
        <w:t xml:space="preserve"> </w:t>
      </w:r>
      <w:proofErr w:type="gramStart"/>
      <w:r w:rsidR="001E3716">
        <w:rPr>
          <w:spacing w:val="1"/>
        </w:rPr>
        <w:t>об</w:t>
      </w:r>
      <w:r w:rsidRPr="009D1999">
        <w:t>уча</w:t>
      </w:r>
      <w:r w:rsidR="001E3716">
        <w:t>ю</w:t>
      </w:r>
      <w:r w:rsidRPr="009D1999">
        <w:t>щимся</w:t>
      </w:r>
      <w:proofErr w:type="gramEnd"/>
      <w:r w:rsidRPr="009D1999">
        <w:rPr>
          <w:spacing w:val="1"/>
        </w:rPr>
        <w:t xml:space="preserve"> </w:t>
      </w:r>
      <w:r w:rsidRPr="009D1999">
        <w:t>в</w:t>
      </w:r>
      <w:r w:rsidRPr="009D1999">
        <w:rPr>
          <w:spacing w:val="1"/>
        </w:rPr>
        <w:t xml:space="preserve"> </w:t>
      </w:r>
      <w:r w:rsidRPr="009D1999">
        <w:t>выборе</w:t>
      </w:r>
      <w:r w:rsidRPr="009D1999">
        <w:rPr>
          <w:spacing w:val="1"/>
        </w:rPr>
        <w:t xml:space="preserve"> </w:t>
      </w:r>
      <w:r w:rsidRPr="009D1999">
        <w:t>тематики</w:t>
      </w:r>
      <w:r w:rsidRPr="009D1999">
        <w:rPr>
          <w:spacing w:val="1"/>
        </w:rPr>
        <w:t xml:space="preserve"> </w:t>
      </w:r>
      <w:r w:rsidRPr="009D1999">
        <w:t>проектов,</w:t>
      </w:r>
      <w:r w:rsidRPr="009D1999">
        <w:rPr>
          <w:spacing w:val="1"/>
        </w:rPr>
        <w:t xml:space="preserve"> </w:t>
      </w:r>
      <w:r w:rsidRPr="009D1999">
        <w:t>по</w:t>
      </w:r>
      <w:r w:rsidRPr="009D1999">
        <w:rPr>
          <w:spacing w:val="1"/>
        </w:rPr>
        <w:t xml:space="preserve"> </w:t>
      </w:r>
      <w:proofErr w:type="spellStart"/>
      <w:r w:rsidRPr="009D1999">
        <w:t>командообразованию</w:t>
      </w:r>
      <w:proofErr w:type="spellEnd"/>
      <w:r w:rsidRPr="009D1999">
        <w:rPr>
          <w:spacing w:val="-4"/>
        </w:rPr>
        <w:t xml:space="preserve"> </w:t>
      </w:r>
      <w:r w:rsidRPr="009D1999">
        <w:t>и</w:t>
      </w:r>
      <w:r w:rsidRPr="009D1999">
        <w:rPr>
          <w:spacing w:val="-3"/>
        </w:rPr>
        <w:t xml:space="preserve"> </w:t>
      </w:r>
      <w:r w:rsidRPr="009D1999">
        <w:t>распределении</w:t>
      </w:r>
      <w:r w:rsidRPr="009D1999">
        <w:rPr>
          <w:spacing w:val="1"/>
        </w:rPr>
        <w:t xml:space="preserve"> </w:t>
      </w:r>
      <w:r w:rsidRPr="009D1999">
        <w:t>ролей</w:t>
      </w:r>
      <w:r w:rsidRPr="009D1999">
        <w:rPr>
          <w:spacing w:val="-1"/>
        </w:rPr>
        <w:t xml:space="preserve"> </w:t>
      </w:r>
      <w:r w:rsidRPr="009D1999">
        <w:t>при</w:t>
      </w:r>
      <w:r w:rsidRPr="009D1999">
        <w:rPr>
          <w:spacing w:val="-1"/>
        </w:rPr>
        <w:t xml:space="preserve"> </w:t>
      </w:r>
      <w:r w:rsidRPr="009D1999">
        <w:t>осуществлении</w:t>
      </w:r>
      <w:r w:rsidRPr="009D1999">
        <w:rPr>
          <w:spacing w:val="-1"/>
        </w:rPr>
        <w:t xml:space="preserve"> </w:t>
      </w:r>
      <w:r w:rsidRPr="009D1999">
        <w:t>проектной</w:t>
      </w:r>
      <w:r w:rsidRPr="009D1999">
        <w:rPr>
          <w:spacing w:val="-2"/>
        </w:rPr>
        <w:t xml:space="preserve"> </w:t>
      </w:r>
      <w:r w:rsidRPr="009D1999">
        <w:t>деятельности.</w:t>
      </w:r>
    </w:p>
    <w:p w:rsidR="00B94B20" w:rsidRPr="005F4128" w:rsidRDefault="00B54829" w:rsidP="005F4128">
      <w:pPr>
        <w:shd w:val="clear" w:color="auto" w:fill="FFFFFF"/>
        <w:ind w:firstLine="720"/>
        <w:jc w:val="both"/>
        <w:rPr>
          <w:color w:val="000000"/>
          <w:sz w:val="24"/>
          <w:szCs w:val="24"/>
          <w:lang w:eastAsia="ru-RU"/>
        </w:rPr>
      </w:pPr>
      <w:proofErr w:type="gramStart"/>
      <w:r>
        <w:t xml:space="preserve">Исследовательский проект </w:t>
      </w:r>
      <w:r w:rsidR="00B94B20" w:rsidRPr="009D1999">
        <w:rPr>
          <w:spacing w:val="2"/>
          <w:sz w:val="24"/>
          <w:szCs w:val="24"/>
        </w:rPr>
        <w:t xml:space="preserve"> </w:t>
      </w:r>
      <w:r w:rsidR="00B94B20" w:rsidRPr="009D1999">
        <w:rPr>
          <w:sz w:val="24"/>
          <w:szCs w:val="24"/>
        </w:rPr>
        <w:t>«</w:t>
      </w:r>
      <w:r>
        <w:t>В е</w:t>
      </w:r>
      <w:r w:rsidR="00B94B20" w:rsidRPr="009D1999">
        <w:rPr>
          <w:sz w:val="24"/>
          <w:szCs w:val="24"/>
        </w:rPr>
        <w:t>динств</w:t>
      </w:r>
      <w:r>
        <w:t>е</w:t>
      </w:r>
      <w:r w:rsidR="00B94B20" w:rsidRPr="009D1999">
        <w:rPr>
          <w:spacing w:val="-2"/>
          <w:sz w:val="24"/>
          <w:szCs w:val="24"/>
        </w:rPr>
        <w:t xml:space="preserve"> </w:t>
      </w:r>
      <w:r w:rsidR="00B94B20" w:rsidRPr="009D1999">
        <w:rPr>
          <w:sz w:val="24"/>
          <w:szCs w:val="24"/>
        </w:rPr>
        <w:t>на</w:t>
      </w:r>
      <w:r>
        <w:t>ша сила</w:t>
      </w:r>
      <w:r w:rsidR="00B94B20" w:rsidRPr="009D1999">
        <w:rPr>
          <w:sz w:val="24"/>
          <w:szCs w:val="24"/>
        </w:rPr>
        <w:t>»</w:t>
      </w:r>
      <w:r w:rsidR="00B94B20" w:rsidRPr="009D1999">
        <w:rPr>
          <w:spacing w:val="-9"/>
          <w:sz w:val="24"/>
          <w:szCs w:val="24"/>
        </w:rPr>
        <w:t xml:space="preserve"> </w:t>
      </w:r>
      <w:r w:rsidR="00B94B20" w:rsidRPr="009D1999">
        <w:rPr>
          <w:sz w:val="24"/>
          <w:szCs w:val="24"/>
        </w:rPr>
        <w:t>предполагает</w:t>
      </w:r>
      <w:r w:rsidR="00B94B20" w:rsidRPr="009D1999">
        <w:rPr>
          <w:spacing w:val="-3"/>
          <w:sz w:val="24"/>
          <w:szCs w:val="24"/>
        </w:rPr>
        <w:t xml:space="preserve"> </w:t>
      </w:r>
      <w:r w:rsidR="00B94B20" w:rsidRPr="009D1999">
        <w:rPr>
          <w:sz w:val="24"/>
          <w:szCs w:val="24"/>
        </w:rPr>
        <w:t>групповую</w:t>
      </w:r>
      <w:r w:rsidR="00B94B20" w:rsidRPr="009D1999">
        <w:rPr>
          <w:spacing w:val="-2"/>
          <w:sz w:val="24"/>
          <w:szCs w:val="24"/>
        </w:rPr>
        <w:t xml:space="preserve"> </w:t>
      </w:r>
      <w:r w:rsidR="00B94B20" w:rsidRPr="009D1999">
        <w:rPr>
          <w:sz w:val="24"/>
          <w:szCs w:val="24"/>
        </w:rPr>
        <w:t>работу</w:t>
      </w:r>
      <w:r w:rsidR="00B94B20" w:rsidRPr="009D1999">
        <w:rPr>
          <w:spacing w:val="2"/>
          <w:sz w:val="24"/>
          <w:szCs w:val="24"/>
        </w:rPr>
        <w:t xml:space="preserve"> </w:t>
      </w:r>
      <w:r w:rsidR="001E3716">
        <w:rPr>
          <w:spacing w:val="2"/>
        </w:rPr>
        <w:t>об</w:t>
      </w:r>
      <w:r w:rsidR="00B94B20" w:rsidRPr="009D1999">
        <w:rPr>
          <w:sz w:val="24"/>
          <w:szCs w:val="24"/>
        </w:rPr>
        <w:t>уча</w:t>
      </w:r>
      <w:r w:rsidR="001E3716">
        <w:t>ю</w:t>
      </w:r>
      <w:r w:rsidR="00B94B20" w:rsidRPr="009D1999">
        <w:rPr>
          <w:sz w:val="24"/>
          <w:szCs w:val="24"/>
        </w:rPr>
        <w:t>щихся</w:t>
      </w:r>
      <w:r w:rsidR="00B94B20" w:rsidRPr="009D1999">
        <w:rPr>
          <w:spacing w:val="-2"/>
          <w:sz w:val="24"/>
          <w:szCs w:val="24"/>
        </w:rPr>
        <w:t xml:space="preserve"> </w:t>
      </w:r>
      <w:r w:rsidR="00B94B20" w:rsidRPr="009D1999">
        <w:rPr>
          <w:sz w:val="24"/>
          <w:szCs w:val="24"/>
        </w:rPr>
        <w:t>над</w:t>
      </w:r>
      <w:r w:rsidR="00B94B20" w:rsidRPr="009D1999">
        <w:rPr>
          <w:spacing w:val="-2"/>
          <w:sz w:val="24"/>
          <w:szCs w:val="24"/>
        </w:rPr>
        <w:t xml:space="preserve"> </w:t>
      </w:r>
      <w:r w:rsidR="00B94B20" w:rsidRPr="009D1999">
        <w:rPr>
          <w:sz w:val="24"/>
          <w:szCs w:val="24"/>
        </w:rPr>
        <w:t>проектом:</w:t>
      </w:r>
      <w:r w:rsidR="0086781F">
        <w:t xml:space="preserve"> </w:t>
      </w:r>
      <w:r w:rsidR="00B94B20" w:rsidRPr="00B54829">
        <w:rPr>
          <w:sz w:val="24"/>
          <w:szCs w:val="24"/>
        </w:rPr>
        <w:t>по</w:t>
      </w:r>
      <w:r w:rsidR="00B94B20" w:rsidRPr="00B54829">
        <w:rPr>
          <w:spacing w:val="1"/>
          <w:sz w:val="24"/>
          <w:szCs w:val="24"/>
        </w:rPr>
        <w:t xml:space="preserve"> </w:t>
      </w:r>
      <w:r w:rsidR="00B94B20" w:rsidRPr="00B54829">
        <w:rPr>
          <w:sz w:val="24"/>
          <w:szCs w:val="24"/>
        </w:rPr>
        <w:t>разработке</w:t>
      </w:r>
      <w:r w:rsidR="00B94B20" w:rsidRPr="00B54829">
        <w:rPr>
          <w:spacing w:val="1"/>
          <w:sz w:val="24"/>
          <w:szCs w:val="24"/>
        </w:rPr>
        <w:t xml:space="preserve"> </w:t>
      </w:r>
      <w:r w:rsidR="00B94B20" w:rsidRPr="00B54829">
        <w:rPr>
          <w:sz w:val="24"/>
          <w:szCs w:val="24"/>
        </w:rPr>
        <w:t>сценария</w:t>
      </w:r>
      <w:r w:rsidR="00B94B20" w:rsidRPr="00B54829">
        <w:rPr>
          <w:spacing w:val="1"/>
          <w:sz w:val="24"/>
          <w:szCs w:val="24"/>
        </w:rPr>
        <w:t xml:space="preserve"> </w:t>
      </w:r>
      <w:r w:rsidR="00B94B20" w:rsidRPr="00B54829">
        <w:rPr>
          <w:sz w:val="24"/>
          <w:szCs w:val="24"/>
        </w:rPr>
        <w:t>и</w:t>
      </w:r>
      <w:r w:rsidR="00B94B20" w:rsidRPr="00B54829">
        <w:rPr>
          <w:spacing w:val="1"/>
          <w:sz w:val="24"/>
          <w:szCs w:val="24"/>
        </w:rPr>
        <w:t xml:space="preserve"> </w:t>
      </w:r>
      <w:r w:rsidR="00B94B20" w:rsidRPr="00B54829">
        <w:rPr>
          <w:sz w:val="24"/>
          <w:szCs w:val="24"/>
        </w:rPr>
        <w:t>организационной</w:t>
      </w:r>
      <w:r w:rsidR="00B94B20" w:rsidRPr="00B54829">
        <w:rPr>
          <w:spacing w:val="1"/>
          <w:sz w:val="24"/>
          <w:szCs w:val="24"/>
        </w:rPr>
        <w:t xml:space="preserve"> </w:t>
      </w:r>
      <w:r w:rsidR="00B94B20" w:rsidRPr="00B54829">
        <w:rPr>
          <w:sz w:val="24"/>
          <w:szCs w:val="24"/>
        </w:rPr>
        <w:t>подготовке</w:t>
      </w:r>
      <w:r w:rsidR="00B94B20" w:rsidRPr="00B54829">
        <w:rPr>
          <w:spacing w:val="1"/>
          <w:sz w:val="24"/>
          <w:szCs w:val="24"/>
        </w:rPr>
        <w:t xml:space="preserve"> </w:t>
      </w:r>
      <w:r w:rsidR="005F4128">
        <w:rPr>
          <w:color w:val="000000"/>
          <w:sz w:val="24"/>
          <w:szCs w:val="24"/>
          <w:lang w:eastAsia="ru-RU"/>
        </w:rPr>
        <w:t>ф</w:t>
      </w:r>
      <w:r w:rsidR="0086781F" w:rsidRPr="005F4128">
        <w:rPr>
          <w:color w:val="000000"/>
          <w:sz w:val="24"/>
          <w:szCs w:val="24"/>
          <w:lang w:eastAsia="ru-RU"/>
        </w:rPr>
        <w:t>естивал</w:t>
      </w:r>
      <w:r w:rsidR="005F4128">
        <w:rPr>
          <w:color w:val="000000"/>
          <w:sz w:val="24"/>
          <w:szCs w:val="24"/>
          <w:lang w:eastAsia="ru-RU"/>
        </w:rPr>
        <w:t>я</w:t>
      </w:r>
      <w:r w:rsidR="0086781F" w:rsidRPr="005F4128">
        <w:rPr>
          <w:color w:val="000000"/>
          <w:sz w:val="24"/>
          <w:szCs w:val="24"/>
          <w:lang w:eastAsia="ru-RU"/>
        </w:rPr>
        <w:t xml:space="preserve"> «Многоликая</w:t>
      </w:r>
      <w:r w:rsidR="005F4128">
        <w:rPr>
          <w:color w:val="000000"/>
          <w:sz w:val="24"/>
          <w:szCs w:val="24"/>
          <w:lang w:eastAsia="ru-RU"/>
        </w:rPr>
        <w:t xml:space="preserve"> </w:t>
      </w:r>
      <w:r w:rsidR="0086781F" w:rsidRPr="005F4128">
        <w:rPr>
          <w:color w:val="000000"/>
          <w:sz w:val="24"/>
          <w:szCs w:val="24"/>
          <w:lang w:eastAsia="ru-RU"/>
        </w:rPr>
        <w:t>Россия»</w:t>
      </w:r>
      <w:r w:rsidR="00B94B20" w:rsidRPr="005F4128">
        <w:rPr>
          <w:sz w:val="24"/>
          <w:szCs w:val="24"/>
        </w:rPr>
        <w:t>,</w:t>
      </w:r>
      <w:r w:rsidR="00B94B20" w:rsidRPr="00B54829">
        <w:rPr>
          <w:spacing w:val="1"/>
          <w:sz w:val="24"/>
          <w:szCs w:val="24"/>
        </w:rPr>
        <w:t xml:space="preserve"> </w:t>
      </w:r>
      <w:r w:rsidR="00B94B20" w:rsidRPr="00B54829">
        <w:rPr>
          <w:sz w:val="24"/>
          <w:szCs w:val="24"/>
        </w:rPr>
        <w:t>посвященного</w:t>
      </w:r>
      <w:r w:rsidR="00B94B20" w:rsidRPr="00B54829">
        <w:rPr>
          <w:spacing w:val="1"/>
          <w:sz w:val="24"/>
          <w:szCs w:val="24"/>
        </w:rPr>
        <w:t xml:space="preserve"> </w:t>
      </w:r>
      <w:r w:rsidR="00B94B20" w:rsidRPr="00B54829">
        <w:rPr>
          <w:sz w:val="24"/>
          <w:szCs w:val="24"/>
        </w:rPr>
        <w:t>Дню</w:t>
      </w:r>
      <w:r w:rsidR="00B94B20" w:rsidRPr="00B54829">
        <w:rPr>
          <w:spacing w:val="1"/>
          <w:sz w:val="24"/>
          <w:szCs w:val="24"/>
        </w:rPr>
        <w:t xml:space="preserve"> </w:t>
      </w:r>
      <w:r w:rsidR="00B94B20" w:rsidRPr="00B54829">
        <w:rPr>
          <w:sz w:val="24"/>
          <w:szCs w:val="24"/>
        </w:rPr>
        <w:t>народного</w:t>
      </w:r>
      <w:r w:rsidR="00B94B20" w:rsidRPr="00B54829">
        <w:rPr>
          <w:spacing w:val="1"/>
          <w:sz w:val="24"/>
          <w:szCs w:val="24"/>
        </w:rPr>
        <w:t xml:space="preserve"> </w:t>
      </w:r>
      <w:r w:rsidR="00B94B20" w:rsidRPr="00B54829">
        <w:rPr>
          <w:sz w:val="24"/>
          <w:szCs w:val="24"/>
        </w:rPr>
        <w:t>единства</w:t>
      </w:r>
      <w:r w:rsidR="00B94B20" w:rsidRPr="00B54829">
        <w:rPr>
          <w:spacing w:val="1"/>
          <w:sz w:val="24"/>
          <w:szCs w:val="24"/>
        </w:rPr>
        <w:t xml:space="preserve"> </w:t>
      </w:r>
      <w:r w:rsidR="00B94B20" w:rsidRPr="00B54829">
        <w:rPr>
          <w:sz w:val="24"/>
          <w:szCs w:val="24"/>
        </w:rPr>
        <w:t>для</w:t>
      </w:r>
      <w:r w:rsidR="00B94B20" w:rsidRPr="00B54829">
        <w:rPr>
          <w:spacing w:val="1"/>
          <w:sz w:val="24"/>
          <w:szCs w:val="24"/>
        </w:rPr>
        <w:t xml:space="preserve"> </w:t>
      </w:r>
      <w:r w:rsidR="005F4128">
        <w:rPr>
          <w:spacing w:val="1"/>
          <w:sz w:val="24"/>
          <w:szCs w:val="24"/>
        </w:rPr>
        <w:t>об</w:t>
      </w:r>
      <w:r w:rsidR="00B94B20" w:rsidRPr="00B54829">
        <w:rPr>
          <w:sz w:val="24"/>
          <w:szCs w:val="24"/>
        </w:rPr>
        <w:t>уча</w:t>
      </w:r>
      <w:r w:rsidR="005F4128">
        <w:rPr>
          <w:sz w:val="24"/>
          <w:szCs w:val="24"/>
        </w:rPr>
        <w:t>ю</w:t>
      </w:r>
      <w:r w:rsidR="00B94B20" w:rsidRPr="00B54829">
        <w:rPr>
          <w:sz w:val="24"/>
          <w:szCs w:val="24"/>
        </w:rPr>
        <w:t>щихся</w:t>
      </w:r>
      <w:r w:rsidR="00B94B20" w:rsidRPr="00B54829">
        <w:rPr>
          <w:spacing w:val="1"/>
          <w:sz w:val="24"/>
          <w:szCs w:val="24"/>
        </w:rPr>
        <w:t xml:space="preserve"> </w:t>
      </w:r>
      <w:r w:rsidR="00B94B20" w:rsidRPr="00B54829">
        <w:rPr>
          <w:sz w:val="24"/>
          <w:szCs w:val="24"/>
        </w:rPr>
        <w:t>образовательного</w:t>
      </w:r>
      <w:r w:rsidR="00B94B20" w:rsidRPr="00B54829">
        <w:rPr>
          <w:spacing w:val="1"/>
          <w:sz w:val="24"/>
          <w:szCs w:val="24"/>
        </w:rPr>
        <w:t xml:space="preserve"> </w:t>
      </w:r>
      <w:r w:rsidR="00B94B20" w:rsidRPr="00B54829">
        <w:rPr>
          <w:sz w:val="24"/>
          <w:szCs w:val="24"/>
        </w:rPr>
        <w:t>учреждения</w:t>
      </w:r>
      <w:r w:rsidR="00B94B20" w:rsidRPr="00B54829">
        <w:rPr>
          <w:spacing w:val="1"/>
          <w:sz w:val="24"/>
          <w:szCs w:val="24"/>
        </w:rPr>
        <w:t xml:space="preserve"> </w:t>
      </w:r>
      <w:r w:rsidR="00B94B20" w:rsidRPr="00B54829">
        <w:rPr>
          <w:sz w:val="24"/>
          <w:szCs w:val="24"/>
        </w:rPr>
        <w:t>и</w:t>
      </w:r>
      <w:r w:rsidR="00B94B20" w:rsidRPr="00B54829">
        <w:rPr>
          <w:spacing w:val="1"/>
          <w:sz w:val="24"/>
          <w:szCs w:val="24"/>
        </w:rPr>
        <w:t xml:space="preserve"> </w:t>
      </w:r>
      <w:r w:rsidR="00B94B20" w:rsidRPr="00B54829">
        <w:rPr>
          <w:sz w:val="24"/>
          <w:szCs w:val="24"/>
        </w:rPr>
        <w:t>их</w:t>
      </w:r>
      <w:r w:rsidR="00B94B20" w:rsidRPr="00B54829">
        <w:rPr>
          <w:spacing w:val="1"/>
          <w:sz w:val="24"/>
          <w:szCs w:val="24"/>
        </w:rPr>
        <w:t xml:space="preserve"> </w:t>
      </w:r>
      <w:r w:rsidR="00B94B20" w:rsidRPr="00B54829">
        <w:rPr>
          <w:sz w:val="24"/>
          <w:szCs w:val="24"/>
        </w:rPr>
        <w:t>родителей.</w:t>
      </w:r>
      <w:proofErr w:type="gramEnd"/>
    </w:p>
    <w:p w:rsidR="00B94B20" w:rsidRPr="00B54829" w:rsidRDefault="00B94B20" w:rsidP="005F4128">
      <w:pPr>
        <w:pStyle w:val="a3"/>
        <w:spacing w:line="272" w:lineRule="exact"/>
        <w:ind w:left="841"/>
        <w:jc w:val="both"/>
      </w:pPr>
      <w:r w:rsidRPr="00B54829">
        <w:t>Защита</w:t>
      </w:r>
      <w:r w:rsidRPr="00B54829">
        <w:rPr>
          <w:spacing w:val="-3"/>
        </w:rPr>
        <w:t xml:space="preserve"> </w:t>
      </w:r>
      <w:r w:rsidRPr="00B54829">
        <w:t>проекта</w:t>
      </w:r>
      <w:r w:rsidRPr="00B54829">
        <w:rPr>
          <w:spacing w:val="-2"/>
        </w:rPr>
        <w:t xml:space="preserve"> </w:t>
      </w:r>
      <w:r w:rsidRPr="00B54829">
        <w:t>осуществляется</w:t>
      </w:r>
      <w:r w:rsidRPr="00B54829">
        <w:rPr>
          <w:spacing w:val="-2"/>
        </w:rPr>
        <w:t xml:space="preserve"> </w:t>
      </w:r>
      <w:r w:rsidRPr="00B54829">
        <w:t>в</w:t>
      </w:r>
      <w:r w:rsidRPr="00B54829">
        <w:rPr>
          <w:spacing w:val="-3"/>
        </w:rPr>
        <w:t xml:space="preserve"> </w:t>
      </w:r>
      <w:r w:rsidRPr="00B54829">
        <w:t>форме</w:t>
      </w:r>
      <w:r w:rsidRPr="00B54829">
        <w:rPr>
          <w:spacing w:val="-4"/>
        </w:rPr>
        <w:t xml:space="preserve"> </w:t>
      </w:r>
      <w:r w:rsidRPr="00B54829">
        <w:t>массового</w:t>
      </w:r>
      <w:r w:rsidRPr="00B54829">
        <w:rPr>
          <w:spacing w:val="-2"/>
        </w:rPr>
        <w:t xml:space="preserve"> </w:t>
      </w:r>
      <w:r w:rsidRPr="00B54829">
        <w:t>праздничного</w:t>
      </w:r>
      <w:r w:rsidRPr="00B54829">
        <w:rPr>
          <w:spacing w:val="-2"/>
        </w:rPr>
        <w:t xml:space="preserve"> </w:t>
      </w:r>
      <w:r w:rsidRPr="00B54829">
        <w:t>мероприятия.</w:t>
      </w:r>
    </w:p>
    <w:p w:rsidR="00B94B20" w:rsidRPr="00B54829" w:rsidRDefault="00B94B20" w:rsidP="005F4128">
      <w:pPr>
        <w:pStyle w:val="a3"/>
        <w:spacing w:before="8"/>
        <w:jc w:val="both"/>
      </w:pPr>
    </w:p>
    <w:p w:rsidR="00B94B20" w:rsidRPr="007A3317" w:rsidRDefault="00B94B20" w:rsidP="007A3317">
      <w:pPr>
        <w:pStyle w:val="a5"/>
        <w:numPr>
          <w:ilvl w:val="2"/>
          <w:numId w:val="4"/>
        </w:numPr>
        <w:tabs>
          <w:tab w:val="left" w:pos="3655"/>
        </w:tabs>
        <w:jc w:val="both"/>
        <w:rPr>
          <w:b/>
          <w:sz w:val="24"/>
          <w:szCs w:val="24"/>
        </w:rPr>
      </w:pPr>
      <w:r w:rsidRPr="007A3317">
        <w:rPr>
          <w:b/>
          <w:sz w:val="24"/>
          <w:szCs w:val="24"/>
        </w:rPr>
        <w:t>Условия</w:t>
      </w:r>
      <w:r w:rsidRPr="007A3317">
        <w:rPr>
          <w:b/>
          <w:spacing w:val="-9"/>
          <w:sz w:val="24"/>
          <w:szCs w:val="24"/>
        </w:rPr>
        <w:t xml:space="preserve"> </w:t>
      </w:r>
      <w:r w:rsidRPr="007A3317">
        <w:rPr>
          <w:b/>
          <w:sz w:val="24"/>
          <w:szCs w:val="24"/>
        </w:rPr>
        <w:t>реализации</w:t>
      </w:r>
      <w:r w:rsidRPr="007A3317">
        <w:rPr>
          <w:b/>
          <w:spacing w:val="-2"/>
          <w:sz w:val="24"/>
          <w:szCs w:val="24"/>
        </w:rPr>
        <w:t xml:space="preserve"> </w:t>
      </w:r>
      <w:r w:rsidRPr="007A3317">
        <w:rPr>
          <w:b/>
          <w:sz w:val="24"/>
          <w:szCs w:val="24"/>
        </w:rPr>
        <w:t>программы</w:t>
      </w:r>
    </w:p>
    <w:p w:rsidR="00B94B20" w:rsidRPr="009D1999" w:rsidRDefault="00B94B20" w:rsidP="009D1999">
      <w:pPr>
        <w:pStyle w:val="a3"/>
        <w:spacing w:before="4"/>
        <w:jc w:val="both"/>
        <w:rPr>
          <w:b/>
        </w:rPr>
      </w:pPr>
    </w:p>
    <w:p w:rsidR="00B94B20" w:rsidRPr="009D1999" w:rsidRDefault="00B94B20" w:rsidP="004F327F">
      <w:pPr>
        <w:pStyle w:val="a3"/>
        <w:spacing w:before="1" w:line="237" w:lineRule="auto"/>
        <w:ind w:left="132" w:right="-140" w:firstLine="708"/>
        <w:jc w:val="both"/>
      </w:pPr>
      <w:r w:rsidRPr="009D1999">
        <w:t>Для</w:t>
      </w:r>
      <w:r w:rsidRPr="009D1999">
        <w:rPr>
          <w:spacing w:val="1"/>
        </w:rPr>
        <w:t xml:space="preserve"> </w:t>
      </w:r>
      <w:r w:rsidRPr="009D1999">
        <w:t>успешной</w:t>
      </w:r>
      <w:r w:rsidRPr="009D1999">
        <w:rPr>
          <w:spacing w:val="1"/>
        </w:rPr>
        <w:t xml:space="preserve"> </w:t>
      </w:r>
      <w:r w:rsidRPr="009D1999">
        <w:t>реализации</w:t>
      </w:r>
      <w:r w:rsidRPr="009D1999">
        <w:rPr>
          <w:spacing w:val="1"/>
        </w:rPr>
        <w:t xml:space="preserve"> </w:t>
      </w:r>
      <w:r w:rsidRPr="009D1999">
        <w:t>программы</w:t>
      </w:r>
      <w:r w:rsidRPr="009D1999">
        <w:rPr>
          <w:spacing w:val="1"/>
        </w:rPr>
        <w:t xml:space="preserve"> </w:t>
      </w:r>
      <w:r w:rsidRPr="009D1999">
        <w:t>необходимо</w:t>
      </w:r>
      <w:r w:rsidRPr="009D1999">
        <w:rPr>
          <w:spacing w:val="1"/>
        </w:rPr>
        <w:t xml:space="preserve"> </w:t>
      </w:r>
      <w:r w:rsidRPr="009D1999">
        <w:t>наличие</w:t>
      </w:r>
      <w:r w:rsidRPr="009D1999">
        <w:rPr>
          <w:spacing w:val="1"/>
        </w:rPr>
        <w:t xml:space="preserve"> </w:t>
      </w:r>
      <w:r w:rsidRPr="009D1999">
        <w:t>кабинета,</w:t>
      </w:r>
      <w:r w:rsidRPr="009D1999">
        <w:rPr>
          <w:spacing w:val="1"/>
        </w:rPr>
        <w:t xml:space="preserve"> </w:t>
      </w:r>
      <w:r w:rsidRPr="009D1999">
        <w:t>актового</w:t>
      </w:r>
      <w:r w:rsidRPr="009D1999">
        <w:rPr>
          <w:spacing w:val="1"/>
        </w:rPr>
        <w:t xml:space="preserve"> </w:t>
      </w:r>
      <w:r w:rsidRPr="009D1999">
        <w:t>зала,</w:t>
      </w:r>
      <w:r w:rsidRPr="009D1999">
        <w:rPr>
          <w:spacing w:val="1"/>
        </w:rPr>
        <w:t xml:space="preserve"> </w:t>
      </w:r>
      <w:r w:rsidRPr="009D1999">
        <w:t>оргтехники</w:t>
      </w:r>
      <w:r w:rsidRPr="009D1999">
        <w:rPr>
          <w:spacing w:val="-1"/>
        </w:rPr>
        <w:t xml:space="preserve"> </w:t>
      </w:r>
      <w:r w:rsidRPr="009D1999">
        <w:t>(ноутбука,</w:t>
      </w:r>
      <w:r w:rsidRPr="009D1999">
        <w:rPr>
          <w:spacing w:val="4"/>
        </w:rPr>
        <w:t xml:space="preserve"> </w:t>
      </w:r>
      <w:r w:rsidRPr="009D1999">
        <w:t>проектора, экрана</w:t>
      </w:r>
      <w:r w:rsidRPr="009D1999">
        <w:rPr>
          <w:spacing w:val="-1"/>
        </w:rPr>
        <w:t xml:space="preserve"> </w:t>
      </w:r>
      <w:r w:rsidRPr="009D1999">
        <w:t>и т.п.)</w:t>
      </w:r>
    </w:p>
    <w:p w:rsidR="00B94B20" w:rsidRPr="009D1999" w:rsidRDefault="00B94B20" w:rsidP="009D1999">
      <w:pPr>
        <w:pStyle w:val="a3"/>
        <w:spacing w:before="8"/>
        <w:jc w:val="both"/>
      </w:pPr>
    </w:p>
    <w:p w:rsidR="008D700B" w:rsidRDefault="008D700B" w:rsidP="004F327F">
      <w:pPr>
        <w:tabs>
          <w:tab w:val="left" w:pos="4147"/>
        </w:tabs>
        <w:jc w:val="both"/>
        <w:rPr>
          <w:b/>
          <w:sz w:val="24"/>
          <w:szCs w:val="24"/>
        </w:rPr>
        <w:sectPr w:rsidR="008D700B" w:rsidSect="009D1999">
          <w:type w:val="continuous"/>
          <w:pgSz w:w="11910" w:h="16840"/>
          <w:pgMar w:top="1134" w:right="851" w:bottom="1134" w:left="1701" w:header="720" w:footer="720" w:gutter="0"/>
          <w:cols w:space="720"/>
        </w:sectPr>
      </w:pPr>
    </w:p>
    <w:p w:rsidR="006A159E" w:rsidRPr="00AE79EC" w:rsidRDefault="006A159E" w:rsidP="007A3317">
      <w:pPr>
        <w:pStyle w:val="a5"/>
        <w:numPr>
          <w:ilvl w:val="2"/>
          <w:numId w:val="4"/>
        </w:numPr>
        <w:spacing w:before="166" w:line="322" w:lineRule="exact"/>
        <w:ind w:right="1181"/>
        <w:jc w:val="center"/>
        <w:rPr>
          <w:b/>
          <w:sz w:val="24"/>
          <w:szCs w:val="24"/>
        </w:rPr>
      </w:pPr>
      <w:r w:rsidRPr="00AE79EC">
        <w:rPr>
          <w:b/>
          <w:sz w:val="24"/>
        </w:rPr>
        <w:lastRenderedPageBreak/>
        <w:t>Календарный</w:t>
      </w:r>
      <w:r w:rsidRPr="00AE79EC">
        <w:rPr>
          <w:b/>
          <w:spacing w:val="1"/>
          <w:sz w:val="24"/>
        </w:rPr>
        <w:t xml:space="preserve"> </w:t>
      </w:r>
      <w:r w:rsidRPr="00AE79EC">
        <w:rPr>
          <w:b/>
          <w:sz w:val="24"/>
        </w:rPr>
        <w:t>учебный</w:t>
      </w:r>
      <w:r w:rsidRPr="00AE79EC">
        <w:rPr>
          <w:b/>
          <w:spacing w:val="-7"/>
          <w:sz w:val="24"/>
        </w:rPr>
        <w:t xml:space="preserve"> </w:t>
      </w:r>
      <w:r w:rsidRPr="00AE79EC">
        <w:rPr>
          <w:b/>
          <w:sz w:val="24"/>
        </w:rPr>
        <w:t>график дополнительной</w:t>
      </w:r>
      <w:r w:rsidRPr="00AE79EC">
        <w:rPr>
          <w:b/>
          <w:sz w:val="28"/>
        </w:rPr>
        <w:t xml:space="preserve"> </w:t>
      </w:r>
      <w:r w:rsidRPr="00AE79EC">
        <w:rPr>
          <w:b/>
          <w:spacing w:val="-6"/>
          <w:sz w:val="24"/>
          <w:szCs w:val="24"/>
        </w:rPr>
        <w:t xml:space="preserve"> </w:t>
      </w:r>
      <w:r w:rsidRPr="00AE79EC">
        <w:rPr>
          <w:b/>
          <w:sz w:val="24"/>
          <w:szCs w:val="24"/>
        </w:rPr>
        <w:t>общеобразовательной</w:t>
      </w:r>
      <w:r w:rsidRPr="00AE79EC">
        <w:rPr>
          <w:b/>
          <w:spacing w:val="-5"/>
          <w:sz w:val="24"/>
          <w:szCs w:val="24"/>
        </w:rPr>
        <w:t xml:space="preserve"> </w:t>
      </w:r>
      <w:proofErr w:type="spellStart"/>
      <w:r w:rsidRPr="00AE79EC">
        <w:rPr>
          <w:b/>
          <w:sz w:val="24"/>
          <w:szCs w:val="24"/>
        </w:rPr>
        <w:t>общеразвивающей</w:t>
      </w:r>
      <w:proofErr w:type="spellEnd"/>
      <w:r w:rsidRPr="00AE79EC">
        <w:rPr>
          <w:b/>
          <w:spacing w:val="-7"/>
          <w:sz w:val="24"/>
          <w:szCs w:val="24"/>
        </w:rPr>
        <w:t xml:space="preserve"> </w:t>
      </w:r>
      <w:r w:rsidRPr="00AE79EC">
        <w:rPr>
          <w:b/>
          <w:sz w:val="24"/>
          <w:szCs w:val="24"/>
        </w:rPr>
        <w:t xml:space="preserve">программы </w:t>
      </w:r>
    </w:p>
    <w:p w:rsidR="006A159E" w:rsidRPr="009A694C" w:rsidRDefault="00AE79EC" w:rsidP="006A159E">
      <w:pPr>
        <w:ind w:left="766" w:right="117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</w:t>
      </w:r>
      <w:r w:rsidR="006A159E" w:rsidRPr="0055654B">
        <w:rPr>
          <w:b/>
          <w:sz w:val="24"/>
          <w:szCs w:val="24"/>
        </w:rPr>
        <w:t>«В единстве наша с</w:t>
      </w:r>
      <w:r w:rsidR="006A159E">
        <w:rPr>
          <w:b/>
          <w:sz w:val="24"/>
          <w:szCs w:val="24"/>
        </w:rPr>
        <w:t>ила»</w:t>
      </w:r>
    </w:p>
    <w:p w:rsidR="006A159E" w:rsidRDefault="006A159E" w:rsidP="006A159E">
      <w:pPr>
        <w:pStyle w:val="a3"/>
        <w:spacing w:before="6"/>
        <w:rPr>
          <w:b/>
        </w:rPr>
      </w:pPr>
    </w:p>
    <w:tbl>
      <w:tblPr>
        <w:tblStyle w:val="TableNormal"/>
        <w:tblW w:w="14492" w:type="dxa"/>
        <w:tblInd w:w="2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6"/>
        <w:gridCol w:w="724"/>
        <w:gridCol w:w="4839"/>
        <w:gridCol w:w="851"/>
        <w:gridCol w:w="2976"/>
        <w:gridCol w:w="2127"/>
        <w:gridCol w:w="2409"/>
      </w:tblGrid>
      <w:tr w:rsidR="006A159E" w:rsidTr="00FA57B6">
        <w:trPr>
          <w:trHeight w:val="551"/>
        </w:trPr>
        <w:tc>
          <w:tcPr>
            <w:tcW w:w="566" w:type="dxa"/>
          </w:tcPr>
          <w:p w:rsidR="006A159E" w:rsidRDefault="006A159E" w:rsidP="00FA57B6">
            <w:pPr>
              <w:pStyle w:val="TableParagraph"/>
              <w:spacing w:before="129"/>
              <w:ind w:left="7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724" w:type="dxa"/>
          </w:tcPr>
          <w:p w:rsidR="006A159E" w:rsidRDefault="006A159E" w:rsidP="00FA57B6">
            <w:pPr>
              <w:pStyle w:val="TableParagraph"/>
              <w:spacing w:before="129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</w:p>
        </w:tc>
        <w:tc>
          <w:tcPr>
            <w:tcW w:w="4839" w:type="dxa"/>
          </w:tcPr>
          <w:p w:rsidR="006A159E" w:rsidRDefault="006A159E" w:rsidP="00FA57B6">
            <w:pPr>
              <w:pStyle w:val="TableParagraph"/>
              <w:spacing w:before="129"/>
              <w:ind w:left="464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851" w:type="dxa"/>
          </w:tcPr>
          <w:p w:rsidR="006A159E" w:rsidRDefault="006A159E" w:rsidP="00FA57B6">
            <w:pPr>
              <w:pStyle w:val="TableParagraph"/>
              <w:spacing w:before="24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Кол-во</w:t>
            </w:r>
          </w:p>
          <w:p w:rsidR="006A159E" w:rsidRDefault="006A159E" w:rsidP="00FA57B6">
            <w:pPr>
              <w:pStyle w:val="TableParagraph"/>
              <w:spacing w:before="36"/>
              <w:ind w:left="176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</w:p>
        </w:tc>
        <w:tc>
          <w:tcPr>
            <w:tcW w:w="2976" w:type="dxa"/>
          </w:tcPr>
          <w:p w:rsidR="006A159E" w:rsidRDefault="006A159E" w:rsidP="00FA57B6">
            <w:pPr>
              <w:pStyle w:val="TableParagraph"/>
              <w:spacing w:before="24"/>
              <w:ind w:left="92" w:right="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Место</w:t>
            </w:r>
          </w:p>
          <w:p w:rsidR="006A159E" w:rsidRDefault="006A159E" w:rsidP="00FA57B6">
            <w:pPr>
              <w:pStyle w:val="TableParagraph"/>
              <w:spacing w:before="36"/>
              <w:ind w:left="94" w:right="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проведения</w:t>
            </w:r>
          </w:p>
        </w:tc>
        <w:tc>
          <w:tcPr>
            <w:tcW w:w="2127" w:type="dxa"/>
          </w:tcPr>
          <w:p w:rsidR="006A159E" w:rsidRDefault="006A159E" w:rsidP="00FA57B6">
            <w:pPr>
              <w:pStyle w:val="TableParagraph"/>
              <w:spacing w:before="24"/>
              <w:ind w:left="505" w:right="4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Форма</w:t>
            </w:r>
          </w:p>
          <w:p w:rsidR="006A159E" w:rsidRDefault="006A159E" w:rsidP="00FA57B6">
            <w:pPr>
              <w:pStyle w:val="TableParagraph"/>
              <w:spacing w:before="36"/>
              <w:ind w:left="505" w:right="4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проведения</w:t>
            </w:r>
          </w:p>
        </w:tc>
        <w:tc>
          <w:tcPr>
            <w:tcW w:w="2409" w:type="dxa"/>
          </w:tcPr>
          <w:p w:rsidR="006A159E" w:rsidRDefault="006A159E" w:rsidP="00FA57B6">
            <w:pPr>
              <w:pStyle w:val="TableParagraph"/>
              <w:spacing w:before="129"/>
              <w:ind w:left="413" w:right="3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Форма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контроля</w:t>
            </w:r>
          </w:p>
        </w:tc>
      </w:tr>
      <w:tr w:rsidR="006A159E" w:rsidTr="00FA57B6">
        <w:trPr>
          <w:trHeight w:val="683"/>
        </w:trPr>
        <w:tc>
          <w:tcPr>
            <w:tcW w:w="566" w:type="dxa"/>
          </w:tcPr>
          <w:p w:rsidR="006A159E" w:rsidRDefault="006A159E" w:rsidP="00FA57B6">
            <w:pPr>
              <w:pStyle w:val="TableParagraph"/>
              <w:spacing w:before="123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4" w:type="dxa"/>
          </w:tcPr>
          <w:p w:rsidR="006A159E" w:rsidRDefault="006A159E" w:rsidP="00FA57B6">
            <w:pPr>
              <w:pStyle w:val="TableParagraph"/>
            </w:pPr>
          </w:p>
        </w:tc>
        <w:tc>
          <w:tcPr>
            <w:tcW w:w="4839" w:type="dxa"/>
          </w:tcPr>
          <w:p w:rsidR="006A159E" w:rsidRDefault="006A159E" w:rsidP="006A159E">
            <w:pPr>
              <w:pStyle w:val="TableParagraph"/>
              <w:spacing w:before="111" w:line="270" w:lineRule="atLeast"/>
              <w:ind w:right="789"/>
              <w:rPr>
                <w:sz w:val="24"/>
              </w:rPr>
            </w:pPr>
            <w:r>
              <w:rPr>
                <w:sz w:val="24"/>
              </w:rPr>
              <w:t xml:space="preserve">  Введение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</w:p>
        </w:tc>
        <w:tc>
          <w:tcPr>
            <w:tcW w:w="851" w:type="dxa"/>
          </w:tcPr>
          <w:p w:rsidR="006A159E" w:rsidRDefault="006A159E" w:rsidP="00FA57B6">
            <w:pPr>
              <w:pStyle w:val="TableParagraph"/>
              <w:spacing w:before="195"/>
              <w:ind w:right="32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76" w:type="dxa"/>
          </w:tcPr>
          <w:p w:rsidR="00A34C9E" w:rsidRPr="00834B22" w:rsidRDefault="00A34C9E" w:rsidP="00A34C9E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34B22">
              <w:rPr>
                <w:sz w:val="24"/>
                <w:szCs w:val="24"/>
              </w:rPr>
              <w:t>абинет №1</w:t>
            </w:r>
          </w:p>
          <w:p w:rsidR="006A159E" w:rsidRDefault="00061094" w:rsidP="00A34C9E">
            <w:pPr>
              <w:pStyle w:val="TableParagraph"/>
            </w:pPr>
            <w:hyperlink r:id="rId9" w:history="1">
              <w:r w:rsidR="00A34C9E" w:rsidRPr="00D262AE">
                <w:rPr>
                  <w:rStyle w:val="af"/>
                  <w:sz w:val="24"/>
                  <w:szCs w:val="24"/>
                </w:rPr>
                <w:t>https://skyteach.ru/2019/01/14/zoom-platforma-dlya-provedeniya-onlajn-zanyatij/</w:t>
              </w:r>
            </w:hyperlink>
          </w:p>
        </w:tc>
        <w:tc>
          <w:tcPr>
            <w:tcW w:w="2127" w:type="dxa"/>
          </w:tcPr>
          <w:p w:rsidR="006A159E" w:rsidRDefault="006A159E" w:rsidP="00FA57B6">
            <w:pPr>
              <w:pStyle w:val="TableParagraph"/>
              <w:spacing w:before="72" w:line="230" w:lineRule="auto"/>
              <w:ind w:left="524" w:right="468" w:firstLine="93"/>
              <w:rPr>
                <w:sz w:val="24"/>
              </w:rPr>
            </w:pPr>
            <w:r>
              <w:rPr>
                <w:sz w:val="24"/>
              </w:rPr>
              <w:t>Беседа 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викторина</w:t>
            </w:r>
          </w:p>
        </w:tc>
        <w:tc>
          <w:tcPr>
            <w:tcW w:w="2409" w:type="dxa"/>
          </w:tcPr>
          <w:p w:rsidR="006A159E" w:rsidRDefault="006A159E" w:rsidP="00FA57B6">
            <w:pPr>
              <w:pStyle w:val="TableParagraph"/>
              <w:spacing w:before="123"/>
              <w:ind w:left="413" w:right="371"/>
              <w:jc w:val="center"/>
              <w:rPr>
                <w:sz w:val="24"/>
              </w:rPr>
            </w:pPr>
            <w:r>
              <w:rPr>
                <w:sz w:val="24"/>
              </w:rPr>
              <w:t>викторина</w:t>
            </w:r>
          </w:p>
        </w:tc>
      </w:tr>
      <w:tr w:rsidR="006A159E" w:rsidTr="00FA57B6">
        <w:trPr>
          <w:trHeight w:val="683"/>
        </w:trPr>
        <w:tc>
          <w:tcPr>
            <w:tcW w:w="566" w:type="dxa"/>
          </w:tcPr>
          <w:p w:rsidR="006A159E" w:rsidRDefault="006A159E" w:rsidP="00FA57B6">
            <w:pPr>
              <w:pStyle w:val="TableParagraph"/>
              <w:spacing w:before="123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4" w:type="dxa"/>
          </w:tcPr>
          <w:p w:rsidR="006A159E" w:rsidRDefault="006A159E" w:rsidP="00FA57B6">
            <w:pPr>
              <w:pStyle w:val="TableParagraph"/>
            </w:pPr>
          </w:p>
        </w:tc>
        <w:tc>
          <w:tcPr>
            <w:tcW w:w="4839" w:type="dxa"/>
            <w:vMerge w:val="restart"/>
          </w:tcPr>
          <w:p w:rsidR="006A159E" w:rsidRDefault="006A159E" w:rsidP="00FA57B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 xml:space="preserve">  Исследовательский проект</w:t>
            </w:r>
          </w:p>
          <w:p w:rsidR="006A159E" w:rsidRDefault="006A159E" w:rsidP="00FA57B6">
            <w:pPr>
              <w:pStyle w:val="TableParagraph"/>
              <w:spacing w:before="2" w:line="232" w:lineRule="auto"/>
              <w:ind w:left="161" w:right="565"/>
              <w:rPr>
                <w:sz w:val="24"/>
              </w:rPr>
            </w:pPr>
            <w:r>
              <w:rPr>
                <w:sz w:val="24"/>
              </w:rPr>
              <w:t xml:space="preserve">«В единстве </w:t>
            </w:r>
            <w:r>
              <w:rPr>
                <w:spacing w:val="-1"/>
                <w:sz w:val="24"/>
              </w:rPr>
              <w:t>наша сила»</w:t>
            </w:r>
          </w:p>
        </w:tc>
        <w:tc>
          <w:tcPr>
            <w:tcW w:w="851" w:type="dxa"/>
          </w:tcPr>
          <w:p w:rsidR="006A159E" w:rsidRDefault="006A159E" w:rsidP="00FA57B6">
            <w:pPr>
              <w:pStyle w:val="TableParagraph"/>
              <w:spacing w:before="195"/>
              <w:ind w:right="32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76" w:type="dxa"/>
          </w:tcPr>
          <w:p w:rsidR="00A34C9E" w:rsidRPr="00834B22" w:rsidRDefault="00A34C9E" w:rsidP="00A34C9E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34B22">
              <w:rPr>
                <w:sz w:val="24"/>
                <w:szCs w:val="24"/>
              </w:rPr>
              <w:t>абинет №1</w:t>
            </w:r>
          </w:p>
          <w:p w:rsidR="006A159E" w:rsidRDefault="00061094" w:rsidP="00A34C9E">
            <w:pPr>
              <w:pStyle w:val="TableParagraph"/>
            </w:pPr>
            <w:hyperlink r:id="rId10" w:history="1">
              <w:r w:rsidR="00A34C9E" w:rsidRPr="00D262AE">
                <w:rPr>
                  <w:rStyle w:val="af"/>
                  <w:sz w:val="24"/>
                  <w:szCs w:val="24"/>
                </w:rPr>
                <w:t>https://skyteach.ru/2019/01/14/zoom-platforma-dlya-provedeniya-onlajn-zanyatij/</w:t>
              </w:r>
            </w:hyperlink>
          </w:p>
        </w:tc>
        <w:tc>
          <w:tcPr>
            <w:tcW w:w="2127" w:type="dxa"/>
            <w:vMerge w:val="restart"/>
          </w:tcPr>
          <w:p w:rsidR="006A159E" w:rsidRDefault="003A0A88" w:rsidP="003A0A88">
            <w:pPr>
              <w:pStyle w:val="TableParagraph"/>
              <w:spacing w:before="229"/>
              <w:jc w:val="center"/>
              <w:rPr>
                <w:sz w:val="24"/>
              </w:rPr>
            </w:pPr>
            <w:r>
              <w:rPr>
                <w:sz w:val="24"/>
              </w:rPr>
              <w:t>Исследование + фестиваль</w:t>
            </w:r>
          </w:p>
        </w:tc>
        <w:tc>
          <w:tcPr>
            <w:tcW w:w="2409" w:type="dxa"/>
          </w:tcPr>
          <w:p w:rsidR="006A159E" w:rsidRDefault="006A159E" w:rsidP="00FA57B6">
            <w:pPr>
              <w:pStyle w:val="TableParagraph"/>
              <w:spacing w:before="111" w:line="270" w:lineRule="atLeast"/>
              <w:ind w:left="806" w:right="405" w:hanging="516"/>
              <w:rPr>
                <w:sz w:val="24"/>
              </w:rPr>
            </w:pPr>
            <w:r>
              <w:rPr>
                <w:spacing w:val="-1"/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A159E" w:rsidTr="00FA57B6">
        <w:trPr>
          <w:trHeight w:val="681"/>
        </w:trPr>
        <w:tc>
          <w:tcPr>
            <w:tcW w:w="566" w:type="dxa"/>
          </w:tcPr>
          <w:p w:rsidR="006A159E" w:rsidRDefault="006A159E" w:rsidP="00FA57B6">
            <w:pPr>
              <w:pStyle w:val="TableParagraph"/>
              <w:spacing w:before="123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4" w:type="dxa"/>
          </w:tcPr>
          <w:p w:rsidR="006A159E" w:rsidRDefault="006A159E" w:rsidP="00FA57B6">
            <w:pPr>
              <w:pStyle w:val="TableParagraph"/>
            </w:pPr>
          </w:p>
        </w:tc>
        <w:tc>
          <w:tcPr>
            <w:tcW w:w="4839" w:type="dxa"/>
            <w:vMerge/>
            <w:tcBorders>
              <w:top w:val="nil"/>
            </w:tcBorders>
          </w:tcPr>
          <w:p w:rsidR="006A159E" w:rsidRDefault="006A159E" w:rsidP="00FA57B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6A159E" w:rsidRDefault="006A159E" w:rsidP="00FA57B6">
            <w:pPr>
              <w:pStyle w:val="TableParagraph"/>
              <w:spacing w:before="195"/>
              <w:ind w:right="32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76" w:type="dxa"/>
          </w:tcPr>
          <w:p w:rsidR="00A34C9E" w:rsidRPr="00834B22" w:rsidRDefault="00A34C9E" w:rsidP="00A34C9E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34B22">
              <w:rPr>
                <w:sz w:val="24"/>
                <w:szCs w:val="24"/>
              </w:rPr>
              <w:t>абинет №1</w:t>
            </w:r>
          </w:p>
          <w:p w:rsidR="006A159E" w:rsidRDefault="00061094" w:rsidP="00A34C9E">
            <w:pPr>
              <w:pStyle w:val="TableParagraph"/>
            </w:pPr>
            <w:hyperlink r:id="rId11" w:history="1">
              <w:r w:rsidR="00A34C9E" w:rsidRPr="00D262AE">
                <w:rPr>
                  <w:rStyle w:val="af"/>
                  <w:sz w:val="24"/>
                  <w:szCs w:val="24"/>
                </w:rPr>
                <w:t>https://skyteach.ru/2019/01/14/zoom-platforma-dlya-provedeniya-onlajn-zanyatij/</w:t>
              </w:r>
            </w:hyperlink>
          </w:p>
        </w:tc>
        <w:tc>
          <w:tcPr>
            <w:tcW w:w="2127" w:type="dxa"/>
            <w:vMerge/>
            <w:tcBorders>
              <w:top w:val="nil"/>
            </w:tcBorders>
          </w:tcPr>
          <w:p w:rsidR="006A159E" w:rsidRDefault="006A159E" w:rsidP="00FA57B6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6A159E" w:rsidRDefault="006A159E" w:rsidP="00FA57B6">
            <w:pPr>
              <w:pStyle w:val="TableParagraph"/>
              <w:spacing w:before="113" w:line="274" w:lineRule="exact"/>
              <w:ind w:left="888" w:right="323" w:hanging="516"/>
              <w:rPr>
                <w:sz w:val="24"/>
              </w:rPr>
            </w:pPr>
            <w:r>
              <w:rPr>
                <w:spacing w:val="-1"/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A159E" w:rsidTr="00FA57B6">
        <w:trPr>
          <w:trHeight w:val="554"/>
        </w:trPr>
        <w:tc>
          <w:tcPr>
            <w:tcW w:w="566" w:type="dxa"/>
          </w:tcPr>
          <w:p w:rsidR="006A159E" w:rsidRDefault="006A159E" w:rsidP="00FA57B6">
            <w:pPr>
              <w:pStyle w:val="TableParagraph"/>
              <w:spacing w:before="126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4" w:type="dxa"/>
          </w:tcPr>
          <w:p w:rsidR="006A159E" w:rsidRDefault="006A159E" w:rsidP="00FA57B6">
            <w:pPr>
              <w:pStyle w:val="TableParagraph"/>
            </w:pPr>
          </w:p>
        </w:tc>
        <w:tc>
          <w:tcPr>
            <w:tcW w:w="4839" w:type="dxa"/>
            <w:vMerge/>
            <w:tcBorders>
              <w:top w:val="nil"/>
            </w:tcBorders>
          </w:tcPr>
          <w:p w:rsidR="006A159E" w:rsidRDefault="006A159E" w:rsidP="00FA57B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6A159E" w:rsidRDefault="006A159E" w:rsidP="00FA57B6">
            <w:pPr>
              <w:pStyle w:val="TableParagraph"/>
              <w:spacing w:before="131"/>
              <w:ind w:right="32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76" w:type="dxa"/>
          </w:tcPr>
          <w:p w:rsidR="00A34C9E" w:rsidRPr="00834B22" w:rsidRDefault="00A34C9E" w:rsidP="00A34C9E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Актовый зал</w:t>
            </w:r>
          </w:p>
          <w:p w:rsidR="006A159E" w:rsidRDefault="00061094" w:rsidP="00A34C9E">
            <w:pPr>
              <w:pStyle w:val="TableParagraph"/>
            </w:pPr>
            <w:hyperlink r:id="rId12" w:history="1">
              <w:r w:rsidR="00A34C9E" w:rsidRPr="00D262AE">
                <w:rPr>
                  <w:rStyle w:val="af"/>
                  <w:sz w:val="24"/>
                  <w:szCs w:val="24"/>
                </w:rPr>
                <w:t>https://skyteach.ru/2019/01/14/zoom-platforma-dlya-provedeniya-onlajn-zanyatij/</w:t>
              </w:r>
            </w:hyperlink>
          </w:p>
        </w:tc>
        <w:tc>
          <w:tcPr>
            <w:tcW w:w="2127" w:type="dxa"/>
            <w:vMerge/>
            <w:tcBorders>
              <w:top w:val="nil"/>
            </w:tcBorders>
          </w:tcPr>
          <w:p w:rsidR="006A159E" w:rsidRDefault="006A159E" w:rsidP="00FA57B6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6A159E" w:rsidRDefault="006A159E" w:rsidP="00FA57B6">
            <w:pPr>
              <w:pStyle w:val="TableParagraph"/>
              <w:spacing w:before="126"/>
              <w:ind w:left="413" w:right="371"/>
              <w:jc w:val="center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</w:tr>
    </w:tbl>
    <w:p w:rsidR="006A159E" w:rsidRDefault="006A159E" w:rsidP="006A159E">
      <w:pPr>
        <w:pStyle w:val="a3"/>
        <w:rPr>
          <w:b/>
          <w:sz w:val="26"/>
        </w:rPr>
      </w:pPr>
    </w:p>
    <w:p w:rsidR="006A159E" w:rsidRDefault="006A159E" w:rsidP="006A159E">
      <w:pPr>
        <w:pStyle w:val="a3"/>
        <w:ind w:left="132" w:right="2" w:firstLine="708"/>
        <w:jc w:val="both"/>
      </w:pPr>
    </w:p>
    <w:p w:rsidR="007A3317" w:rsidRDefault="007A3317" w:rsidP="007A3317">
      <w:pPr>
        <w:pStyle w:val="a3"/>
        <w:ind w:right="2"/>
        <w:jc w:val="both"/>
        <w:sectPr w:rsidR="007A3317" w:rsidSect="008D700B">
          <w:pgSz w:w="16840" w:h="11910" w:orient="landscape"/>
          <w:pgMar w:top="1701" w:right="1134" w:bottom="851" w:left="1134" w:header="720" w:footer="720" w:gutter="0"/>
          <w:cols w:space="720"/>
        </w:sectPr>
      </w:pPr>
    </w:p>
    <w:p w:rsidR="006A159E" w:rsidRDefault="006A159E" w:rsidP="007A3317">
      <w:pPr>
        <w:pStyle w:val="a3"/>
        <w:ind w:right="2"/>
        <w:jc w:val="both"/>
      </w:pPr>
    </w:p>
    <w:p w:rsidR="000B3CE1" w:rsidRDefault="007A3317" w:rsidP="007A3317">
      <w:pPr>
        <w:pStyle w:val="a3"/>
        <w:numPr>
          <w:ilvl w:val="2"/>
          <w:numId w:val="4"/>
        </w:numPr>
        <w:ind w:right="2"/>
        <w:jc w:val="left"/>
        <w:rPr>
          <w:b/>
          <w:bCs/>
        </w:rPr>
      </w:pPr>
      <w:r>
        <w:t xml:space="preserve"> </w:t>
      </w:r>
      <w:r w:rsidRPr="007A3317">
        <w:rPr>
          <w:b/>
          <w:bCs/>
        </w:rPr>
        <w:t>Оценочные материалы</w:t>
      </w:r>
    </w:p>
    <w:p w:rsidR="007A3317" w:rsidRDefault="007A3317" w:rsidP="007A3317">
      <w:pPr>
        <w:pStyle w:val="a3"/>
        <w:ind w:right="2"/>
        <w:rPr>
          <w:b/>
          <w:bCs/>
        </w:rPr>
      </w:pPr>
    </w:p>
    <w:tbl>
      <w:tblPr>
        <w:tblStyle w:val="TableNormal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515"/>
        <w:gridCol w:w="1702"/>
      </w:tblGrid>
      <w:tr w:rsidR="007A3317" w:rsidTr="002214F6">
        <w:trPr>
          <w:trHeight w:val="288"/>
          <w:jc w:val="center"/>
        </w:trPr>
        <w:tc>
          <w:tcPr>
            <w:tcW w:w="10217" w:type="dxa"/>
            <w:gridSpan w:val="2"/>
          </w:tcPr>
          <w:p w:rsidR="007A3317" w:rsidRDefault="007A3317" w:rsidP="00FA57B6">
            <w:pPr>
              <w:pStyle w:val="TableParagraph"/>
              <w:spacing w:line="273" w:lineRule="exact"/>
              <w:ind w:left="3406" w:right="33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проекта</w:t>
            </w:r>
          </w:p>
        </w:tc>
      </w:tr>
      <w:tr w:rsidR="007A3317" w:rsidTr="002214F6">
        <w:trPr>
          <w:trHeight w:val="264"/>
          <w:jc w:val="center"/>
        </w:trPr>
        <w:tc>
          <w:tcPr>
            <w:tcW w:w="8515" w:type="dxa"/>
          </w:tcPr>
          <w:p w:rsidR="007A3317" w:rsidRDefault="007A3317" w:rsidP="00FA57B6">
            <w:pPr>
              <w:pStyle w:val="TableParagraph"/>
              <w:spacing w:before="10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критерия</w:t>
            </w:r>
          </w:p>
        </w:tc>
        <w:tc>
          <w:tcPr>
            <w:tcW w:w="1702" w:type="dxa"/>
          </w:tcPr>
          <w:p w:rsidR="007A3317" w:rsidRDefault="007A3317" w:rsidP="00FA57B6">
            <w:pPr>
              <w:pStyle w:val="TableParagraph"/>
              <w:spacing w:before="10"/>
              <w:ind w:left="311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</w:tr>
      <w:tr w:rsidR="007A3317" w:rsidTr="002214F6">
        <w:trPr>
          <w:trHeight w:val="860"/>
          <w:jc w:val="center"/>
        </w:trPr>
        <w:tc>
          <w:tcPr>
            <w:tcW w:w="8515" w:type="dxa"/>
          </w:tcPr>
          <w:p w:rsidR="007A3317" w:rsidRDefault="007A3317" w:rsidP="002214F6">
            <w:pPr>
              <w:pStyle w:val="TableParagraph"/>
              <w:spacing w:before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Критерий</w:t>
            </w:r>
            <w:r>
              <w:rPr>
                <w:b/>
                <w:spacing w:val="-2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1.</w:t>
            </w:r>
          </w:p>
          <w:p w:rsidR="007A3317" w:rsidRDefault="007A3317" w:rsidP="002214F6">
            <w:pPr>
              <w:pStyle w:val="TableParagraph"/>
              <w:ind w:left="1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Постановка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цели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проекта</w:t>
            </w:r>
          </w:p>
        </w:tc>
        <w:tc>
          <w:tcPr>
            <w:tcW w:w="1702" w:type="dxa"/>
          </w:tcPr>
          <w:p w:rsidR="007A3317" w:rsidRDefault="007A3317" w:rsidP="00FA57B6">
            <w:pPr>
              <w:pStyle w:val="TableParagraph"/>
              <w:rPr>
                <w:sz w:val="24"/>
              </w:rPr>
            </w:pPr>
          </w:p>
        </w:tc>
      </w:tr>
      <w:tr w:rsidR="007A3317" w:rsidTr="002214F6">
        <w:trPr>
          <w:trHeight w:val="493"/>
          <w:jc w:val="center"/>
        </w:trPr>
        <w:tc>
          <w:tcPr>
            <w:tcW w:w="8515" w:type="dxa"/>
          </w:tcPr>
          <w:p w:rsidR="007A3317" w:rsidRDefault="007A3317" w:rsidP="002214F6">
            <w:pPr>
              <w:pStyle w:val="TableParagraph"/>
              <w:spacing w:before="154"/>
              <w:ind w:left="160"/>
              <w:rPr>
                <w:b/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сформулирована</w:t>
            </w:r>
          </w:p>
        </w:tc>
        <w:tc>
          <w:tcPr>
            <w:tcW w:w="1702" w:type="dxa"/>
          </w:tcPr>
          <w:p w:rsidR="007A3317" w:rsidRDefault="007A3317" w:rsidP="00FA57B6">
            <w:pPr>
              <w:pStyle w:val="TableParagraph"/>
              <w:rPr>
                <w:sz w:val="24"/>
              </w:rPr>
            </w:pPr>
          </w:p>
        </w:tc>
      </w:tr>
      <w:tr w:rsidR="007A3317" w:rsidTr="002214F6">
        <w:trPr>
          <w:trHeight w:val="402"/>
          <w:jc w:val="center"/>
        </w:trPr>
        <w:tc>
          <w:tcPr>
            <w:tcW w:w="8515" w:type="dxa"/>
          </w:tcPr>
          <w:p w:rsidR="007A3317" w:rsidRDefault="007A3317" w:rsidP="002214F6">
            <w:pPr>
              <w:pStyle w:val="TableParagraph"/>
              <w:spacing w:before="152"/>
              <w:ind w:left="160"/>
              <w:rPr>
                <w:b/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сформулирована </w:t>
            </w:r>
            <w:r>
              <w:rPr>
                <w:b/>
                <w:sz w:val="24"/>
              </w:rPr>
              <w:t>нечетко</w:t>
            </w:r>
          </w:p>
        </w:tc>
        <w:tc>
          <w:tcPr>
            <w:tcW w:w="1702" w:type="dxa"/>
          </w:tcPr>
          <w:p w:rsidR="007A3317" w:rsidRDefault="007A3317" w:rsidP="00FA57B6">
            <w:pPr>
              <w:pStyle w:val="TableParagraph"/>
              <w:rPr>
                <w:sz w:val="24"/>
              </w:rPr>
            </w:pPr>
          </w:p>
        </w:tc>
      </w:tr>
      <w:tr w:rsidR="007A3317" w:rsidTr="002214F6">
        <w:trPr>
          <w:trHeight w:val="521"/>
          <w:jc w:val="center"/>
        </w:trPr>
        <w:tc>
          <w:tcPr>
            <w:tcW w:w="8515" w:type="dxa"/>
          </w:tcPr>
          <w:p w:rsidR="007A3317" w:rsidRDefault="007A3317" w:rsidP="002214F6">
            <w:pPr>
              <w:pStyle w:val="TableParagraph"/>
              <w:spacing w:before="152"/>
              <w:ind w:left="160"/>
              <w:rPr>
                <w:b/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сформулирована, но </w:t>
            </w:r>
            <w:r>
              <w:rPr>
                <w:b/>
                <w:sz w:val="24"/>
              </w:rPr>
              <w:t>не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обоснована</w:t>
            </w:r>
          </w:p>
        </w:tc>
        <w:tc>
          <w:tcPr>
            <w:tcW w:w="1702" w:type="dxa"/>
          </w:tcPr>
          <w:p w:rsidR="007A3317" w:rsidRDefault="007A3317" w:rsidP="00FA57B6">
            <w:pPr>
              <w:pStyle w:val="TableParagraph"/>
              <w:rPr>
                <w:sz w:val="24"/>
              </w:rPr>
            </w:pPr>
          </w:p>
        </w:tc>
      </w:tr>
      <w:tr w:rsidR="007A3317" w:rsidTr="002214F6">
        <w:trPr>
          <w:trHeight w:val="543"/>
          <w:jc w:val="center"/>
        </w:trPr>
        <w:tc>
          <w:tcPr>
            <w:tcW w:w="8515" w:type="dxa"/>
          </w:tcPr>
          <w:p w:rsidR="007A3317" w:rsidRDefault="007A3317" w:rsidP="002214F6">
            <w:pPr>
              <w:pStyle w:val="TableParagraph"/>
              <w:spacing w:before="152"/>
              <w:ind w:left="160"/>
              <w:rPr>
                <w:b/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сформулирована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убедительно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обоснована</w:t>
            </w:r>
          </w:p>
        </w:tc>
        <w:tc>
          <w:tcPr>
            <w:tcW w:w="1702" w:type="dxa"/>
          </w:tcPr>
          <w:p w:rsidR="007A3317" w:rsidRDefault="007A3317" w:rsidP="00FA57B6">
            <w:pPr>
              <w:pStyle w:val="TableParagraph"/>
              <w:rPr>
                <w:sz w:val="24"/>
              </w:rPr>
            </w:pPr>
          </w:p>
        </w:tc>
      </w:tr>
      <w:tr w:rsidR="007A3317" w:rsidTr="002214F6">
        <w:trPr>
          <w:trHeight w:val="692"/>
          <w:jc w:val="center"/>
        </w:trPr>
        <w:tc>
          <w:tcPr>
            <w:tcW w:w="8515" w:type="dxa"/>
          </w:tcPr>
          <w:p w:rsidR="007A3317" w:rsidRDefault="007A3317" w:rsidP="00FA57B6">
            <w:pPr>
              <w:pStyle w:val="TableParagraph"/>
              <w:spacing w:before="152"/>
              <w:ind w:lef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Критерий</w:t>
            </w:r>
            <w:r>
              <w:rPr>
                <w:b/>
                <w:spacing w:val="-2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2.</w:t>
            </w:r>
          </w:p>
          <w:p w:rsidR="007A3317" w:rsidRDefault="007A3317" w:rsidP="00FA57B6">
            <w:pPr>
              <w:pStyle w:val="TableParagraph"/>
              <w:ind w:lef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путей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достижения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цели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проекта</w:t>
            </w:r>
          </w:p>
        </w:tc>
        <w:tc>
          <w:tcPr>
            <w:tcW w:w="1702" w:type="dxa"/>
          </w:tcPr>
          <w:p w:rsidR="007A3317" w:rsidRDefault="007A3317" w:rsidP="00FA57B6">
            <w:pPr>
              <w:pStyle w:val="TableParagraph"/>
              <w:rPr>
                <w:sz w:val="24"/>
              </w:rPr>
            </w:pPr>
          </w:p>
        </w:tc>
      </w:tr>
      <w:tr w:rsidR="007A3317" w:rsidTr="007A3317">
        <w:trPr>
          <w:trHeight w:val="596"/>
          <w:jc w:val="center"/>
        </w:trPr>
        <w:tc>
          <w:tcPr>
            <w:tcW w:w="8515" w:type="dxa"/>
          </w:tcPr>
          <w:p w:rsidR="007A3317" w:rsidRDefault="007A3317" w:rsidP="00FA57B6">
            <w:pPr>
              <w:pStyle w:val="TableParagraph"/>
              <w:spacing w:before="154"/>
              <w:ind w:left="160"/>
              <w:rPr>
                <w:b/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отсутствует</w:t>
            </w:r>
          </w:p>
        </w:tc>
        <w:tc>
          <w:tcPr>
            <w:tcW w:w="1702" w:type="dxa"/>
          </w:tcPr>
          <w:p w:rsidR="007A3317" w:rsidRDefault="007A3317" w:rsidP="00FA57B6">
            <w:pPr>
              <w:pStyle w:val="TableParagraph"/>
              <w:rPr>
                <w:sz w:val="24"/>
              </w:rPr>
            </w:pPr>
          </w:p>
        </w:tc>
      </w:tr>
      <w:tr w:rsidR="007A3317" w:rsidTr="007A3317">
        <w:trPr>
          <w:trHeight w:val="597"/>
          <w:jc w:val="center"/>
        </w:trPr>
        <w:tc>
          <w:tcPr>
            <w:tcW w:w="8515" w:type="dxa"/>
          </w:tcPr>
          <w:p w:rsidR="007A3317" w:rsidRDefault="007A3317" w:rsidP="00FA57B6">
            <w:pPr>
              <w:pStyle w:val="TableParagraph"/>
              <w:spacing w:before="154"/>
              <w:ind w:left="160"/>
              <w:rPr>
                <w:sz w:val="24"/>
              </w:rPr>
            </w:pPr>
            <w:r>
              <w:rPr>
                <w:sz w:val="24"/>
              </w:rPr>
              <w:t>Представленный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план </w:t>
            </w:r>
            <w:r>
              <w:rPr>
                <w:b/>
                <w:sz w:val="24"/>
              </w:rPr>
              <w:t>не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ведет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достижению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1702" w:type="dxa"/>
          </w:tcPr>
          <w:p w:rsidR="007A3317" w:rsidRDefault="007A3317" w:rsidP="00FA57B6">
            <w:pPr>
              <w:pStyle w:val="TableParagraph"/>
              <w:rPr>
                <w:sz w:val="24"/>
              </w:rPr>
            </w:pPr>
          </w:p>
        </w:tc>
      </w:tr>
      <w:tr w:rsidR="007A3317" w:rsidTr="007A3317">
        <w:trPr>
          <w:trHeight w:val="599"/>
          <w:jc w:val="center"/>
        </w:trPr>
        <w:tc>
          <w:tcPr>
            <w:tcW w:w="8515" w:type="dxa"/>
          </w:tcPr>
          <w:p w:rsidR="007A3317" w:rsidRDefault="007A3317" w:rsidP="00FA57B6">
            <w:pPr>
              <w:pStyle w:val="TableParagraph"/>
              <w:spacing w:before="154"/>
              <w:ind w:left="160"/>
              <w:rPr>
                <w:sz w:val="24"/>
              </w:rPr>
            </w:pPr>
            <w:r>
              <w:rPr>
                <w:sz w:val="24"/>
              </w:rPr>
              <w:t>Представлен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краткий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план </w:t>
            </w:r>
            <w:r>
              <w:rPr>
                <w:sz w:val="24"/>
              </w:rPr>
              <w:t>достижения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1702" w:type="dxa"/>
          </w:tcPr>
          <w:p w:rsidR="007A3317" w:rsidRDefault="007A3317" w:rsidP="00FA57B6">
            <w:pPr>
              <w:pStyle w:val="TableParagraph"/>
              <w:rPr>
                <w:sz w:val="24"/>
              </w:rPr>
            </w:pPr>
          </w:p>
        </w:tc>
      </w:tr>
      <w:tr w:rsidR="007A3317" w:rsidTr="007A3317">
        <w:trPr>
          <w:trHeight w:val="596"/>
          <w:jc w:val="center"/>
        </w:trPr>
        <w:tc>
          <w:tcPr>
            <w:tcW w:w="8515" w:type="dxa"/>
          </w:tcPr>
          <w:p w:rsidR="007A3317" w:rsidRDefault="007A3317" w:rsidP="00FA57B6">
            <w:pPr>
              <w:pStyle w:val="TableParagraph"/>
              <w:spacing w:before="152"/>
              <w:ind w:left="160"/>
              <w:rPr>
                <w:sz w:val="24"/>
              </w:rPr>
            </w:pPr>
            <w:r>
              <w:rPr>
                <w:sz w:val="24"/>
              </w:rPr>
              <w:t>Представлен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развернутый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план </w:t>
            </w:r>
            <w:r>
              <w:rPr>
                <w:sz w:val="24"/>
              </w:rPr>
              <w:t>достижения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1702" w:type="dxa"/>
          </w:tcPr>
          <w:p w:rsidR="007A3317" w:rsidRDefault="007A3317" w:rsidP="00FA57B6">
            <w:pPr>
              <w:pStyle w:val="TableParagraph"/>
              <w:rPr>
                <w:sz w:val="24"/>
              </w:rPr>
            </w:pPr>
          </w:p>
        </w:tc>
      </w:tr>
      <w:tr w:rsidR="007A3317" w:rsidTr="007A3317">
        <w:trPr>
          <w:trHeight w:val="860"/>
          <w:jc w:val="center"/>
        </w:trPr>
        <w:tc>
          <w:tcPr>
            <w:tcW w:w="8515" w:type="dxa"/>
          </w:tcPr>
          <w:p w:rsidR="007A3317" w:rsidRDefault="007A3317" w:rsidP="00FA57B6">
            <w:pPr>
              <w:pStyle w:val="TableParagraph"/>
              <w:spacing w:before="152"/>
              <w:ind w:lef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Критерий</w:t>
            </w:r>
            <w:r>
              <w:rPr>
                <w:b/>
                <w:spacing w:val="-2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3.</w:t>
            </w:r>
          </w:p>
          <w:p w:rsidR="007A3317" w:rsidRDefault="007A3317" w:rsidP="00FA57B6">
            <w:pPr>
              <w:pStyle w:val="TableParagraph"/>
              <w:ind w:left="1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Глубина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раскрытия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проекта</w:t>
            </w:r>
          </w:p>
        </w:tc>
        <w:tc>
          <w:tcPr>
            <w:tcW w:w="1702" w:type="dxa"/>
          </w:tcPr>
          <w:p w:rsidR="007A3317" w:rsidRDefault="007A3317" w:rsidP="00FA57B6">
            <w:pPr>
              <w:pStyle w:val="TableParagraph"/>
              <w:rPr>
                <w:sz w:val="24"/>
              </w:rPr>
            </w:pPr>
          </w:p>
        </w:tc>
      </w:tr>
      <w:tr w:rsidR="007A3317" w:rsidTr="007A3317">
        <w:trPr>
          <w:trHeight w:val="596"/>
          <w:jc w:val="center"/>
        </w:trPr>
        <w:tc>
          <w:tcPr>
            <w:tcW w:w="8515" w:type="dxa"/>
          </w:tcPr>
          <w:p w:rsidR="007A3317" w:rsidRDefault="007A3317" w:rsidP="00FA57B6">
            <w:pPr>
              <w:pStyle w:val="TableParagraph"/>
              <w:spacing w:before="152"/>
              <w:ind w:left="160"/>
              <w:rPr>
                <w:b/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раскрыта</w:t>
            </w:r>
          </w:p>
        </w:tc>
        <w:tc>
          <w:tcPr>
            <w:tcW w:w="1702" w:type="dxa"/>
          </w:tcPr>
          <w:p w:rsidR="007A3317" w:rsidRDefault="007A3317" w:rsidP="00FA57B6">
            <w:pPr>
              <w:pStyle w:val="TableParagraph"/>
              <w:rPr>
                <w:sz w:val="24"/>
              </w:rPr>
            </w:pPr>
          </w:p>
        </w:tc>
      </w:tr>
      <w:tr w:rsidR="007A3317" w:rsidTr="007A3317">
        <w:trPr>
          <w:trHeight w:val="597"/>
          <w:jc w:val="center"/>
        </w:trPr>
        <w:tc>
          <w:tcPr>
            <w:tcW w:w="8515" w:type="dxa"/>
          </w:tcPr>
          <w:p w:rsidR="007A3317" w:rsidRDefault="007A3317" w:rsidP="00FA57B6">
            <w:pPr>
              <w:pStyle w:val="TableParagraph"/>
              <w:spacing w:before="15"/>
              <w:ind w:left="160" w:right="861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раскрыта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фрагментарно </w:t>
            </w:r>
            <w:r>
              <w:rPr>
                <w:sz w:val="24"/>
              </w:rPr>
              <w:t>(не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аспекты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раскрыты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проекте)</w:t>
            </w:r>
          </w:p>
        </w:tc>
        <w:tc>
          <w:tcPr>
            <w:tcW w:w="1702" w:type="dxa"/>
          </w:tcPr>
          <w:p w:rsidR="007A3317" w:rsidRDefault="007A3317" w:rsidP="00FA57B6">
            <w:pPr>
              <w:pStyle w:val="TableParagraph"/>
              <w:rPr>
                <w:sz w:val="24"/>
              </w:rPr>
            </w:pPr>
          </w:p>
        </w:tc>
      </w:tr>
      <w:tr w:rsidR="007A3317" w:rsidTr="007A3317">
        <w:trPr>
          <w:trHeight w:val="599"/>
          <w:jc w:val="center"/>
        </w:trPr>
        <w:tc>
          <w:tcPr>
            <w:tcW w:w="8515" w:type="dxa"/>
          </w:tcPr>
          <w:p w:rsidR="007A3317" w:rsidRDefault="007A3317" w:rsidP="00FA57B6">
            <w:pPr>
              <w:pStyle w:val="TableParagraph"/>
              <w:spacing w:before="15"/>
              <w:ind w:left="160" w:right="874"/>
              <w:rPr>
                <w:sz w:val="24"/>
              </w:rPr>
            </w:pPr>
            <w:r>
              <w:rPr>
                <w:sz w:val="24"/>
              </w:rPr>
              <w:t xml:space="preserve">Тема проекта раскрыта </w:t>
            </w:r>
            <w:r>
              <w:rPr>
                <w:b/>
                <w:sz w:val="24"/>
              </w:rPr>
              <w:t xml:space="preserve">поверхностно </w:t>
            </w:r>
            <w:r>
              <w:rPr>
                <w:sz w:val="24"/>
              </w:rPr>
              <w:t>(все аспекты темы упомянуты, 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раскрыты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неглубоко)</w:t>
            </w:r>
          </w:p>
        </w:tc>
        <w:tc>
          <w:tcPr>
            <w:tcW w:w="1702" w:type="dxa"/>
          </w:tcPr>
          <w:p w:rsidR="007A3317" w:rsidRDefault="007A3317" w:rsidP="00FA57B6">
            <w:pPr>
              <w:pStyle w:val="TableParagraph"/>
              <w:rPr>
                <w:sz w:val="24"/>
              </w:rPr>
            </w:pPr>
          </w:p>
        </w:tc>
      </w:tr>
    </w:tbl>
    <w:p w:rsidR="007A3317" w:rsidRDefault="007A3317" w:rsidP="007A3317">
      <w:pPr>
        <w:rPr>
          <w:sz w:val="24"/>
        </w:rPr>
        <w:sectPr w:rsidR="007A3317" w:rsidSect="007A3317">
          <w:pgSz w:w="11910" w:h="16840"/>
          <w:pgMar w:top="1134" w:right="851" w:bottom="1134" w:left="1701" w:header="720" w:footer="720" w:gutter="0"/>
          <w:cols w:space="720"/>
        </w:sectPr>
      </w:pPr>
    </w:p>
    <w:tbl>
      <w:tblPr>
        <w:tblStyle w:val="TableNormal"/>
        <w:tblW w:w="10207" w:type="dxa"/>
        <w:tblInd w:w="-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506"/>
        <w:gridCol w:w="1701"/>
      </w:tblGrid>
      <w:tr w:rsidR="002214F6" w:rsidTr="002214F6">
        <w:trPr>
          <w:trHeight w:val="599"/>
        </w:trPr>
        <w:tc>
          <w:tcPr>
            <w:tcW w:w="8506" w:type="dxa"/>
          </w:tcPr>
          <w:p w:rsidR="002214F6" w:rsidRDefault="002214F6" w:rsidP="00FA57B6">
            <w:pPr>
              <w:pStyle w:val="TableParagraph"/>
              <w:spacing w:before="149"/>
              <w:ind w:left="160"/>
              <w:rPr>
                <w:b/>
                <w:sz w:val="24"/>
              </w:rPr>
            </w:pPr>
            <w:r>
              <w:rPr>
                <w:sz w:val="24"/>
              </w:rPr>
              <w:lastRenderedPageBreak/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раскрыта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полностью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исчерпывающе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2214F6" w:rsidRDefault="002214F6" w:rsidP="00FA57B6">
            <w:pPr>
              <w:pStyle w:val="TableParagraph"/>
              <w:rPr>
                <w:sz w:val="24"/>
              </w:rPr>
            </w:pPr>
          </w:p>
        </w:tc>
      </w:tr>
      <w:tr w:rsidR="002214F6" w:rsidTr="002214F6">
        <w:trPr>
          <w:trHeight w:val="860"/>
        </w:trPr>
        <w:tc>
          <w:tcPr>
            <w:tcW w:w="8506" w:type="dxa"/>
          </w:tcPr>
          <w:p w:rsidR="002214F6" w:rsidRDefault="002214F6" w:rsidP="00FA57B6">
            <w:pPr>
              <w:pStyle w:val="TableParagraph"/>
              <w:spacing w:before="146"/>
              <w:ind w:left="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Критерий</w:t>
            </w:r>
            <w:r>
              <w:rPr>
                <w:b/>
                <w:spacing w:val="-2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4.</w:t>
            </w:r>
            <w:r>
              <w:rPr>
                <w:b/>
                <w:spacing w:val="-2"/>
                <w:sz w:val="24"/>
                <w:u w:val="single"/>
              </w:rPr>
              <w:t xml:space="preserve"> </w:t>
            </w:r>
          </w:p>
          <w:p w:rsidR="002214F6" w:rsidRDefault="002214F6" w:rsidP="00FA57B6">
            <w:pPr>
              <w:pStyle w:val="TableParagraph"/>
              <w:ind w:lef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Разнообразие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источников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целесообразность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их использования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214F6" w:rsidRDefault="002214F6" w:rsidP="00FA57B6">
            <w:pPr>
              <w:pStyle w:val="TableParagraph"/>
              <w:rPr>
                <w:sz w:val="24"/>
              </w:rPr>
            </w:pPr>
          </w:p>
        </w:tc>
      </w:tr>
      <w:tr w:rsidR="002214F6" w:rsidTr="002214F6">
        <w:trPr>
          <w:trHeight w:val="596"/>
        </w:trPr>
        <w:tc>
          <w:tcPr>
            <w:tcW w:w="8506" w:type="dxa"/>
          </w:tcPr>
          <w:p w:rsidR="002214F6" w:rsidRDefault="002214F6" w:rsidP="00FA57B6">
            <w:pPr>
              <w:pStyle w:val="TableParagraph"/>
              <w:spacing w:before="146"/>
              <w:ind w:left="160"/>
              <w:rPr>
                <w:sz w:val="24"/>
              </w:rPr>
            </w:pPr>
            <w:r>
              <w:rPr>
                <w:sz w:val="24"/>
              </w:rPr>
              <w:t>Использована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соответствующая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214F6" w:rsidRDefault="002214F6" w:rsidP="00FA57B6">
            <w:pPr>
              <w:pStyle w:val="TableParagraph"/>
              <w:rPr>
                <w:sz w:val="24"/>
              </w:rPr>
            </w:pPr>
          </w:p>
        </w:tc>
      </w:tr>
      <w:tr w:rsidR="002214F6" w:rsidTr="002214F6">
        <w:trPr>
          <w:trHeight w:val="596"/>
        </w:trPr>
        <w:tc>
          <w:tcPr>
            <w:tcW w:w="8506" w:type="dxa"/>
          </w:tcPr>
          <w:p w:rsidR="002214F6" w:rsidRDefault="002214F6" w:rsidP="00FA57B6">
            <w:pPr>
              <w:pStyle w:val="TableParagraph"/>
              <w:spacing w:before="146"/>
              <w:ind w:left="160"/>
              <w:rPr>
                <w:sz w:val="24"/>
              </w:rPr>
            </w:pPr>
            <w:r>
              <w:rPr>
                <w:b/>
                <w:sz w:val="24"/>
              </w:rPr>
              <w:t>Большая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часть </w:t>
            </w:r>
            <w:r>
              <w:rPr>
                <w:sz w:val="24"/>
              </w:rPr>
              <w:t>представленной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214F6" w:rsidRDefault="002214F6" w:rsidP="00FA57B6">
            <w:pPr>
              <w:pStyle w:val="TableParagraph"/>
              <w:rPr>
                <w:sz w:val="24"/>
              </w:rPr>
            </w:pPr>
          </w:p>
        </w:tc>
      </w:tr>
      <w:tr w:rsidR="002214F6" w:rsidTr="002214F6">
        <w:trPr>
          <w:trHeight w:val="596"/>
        </w:trPr>
        <w:tc>
          <w:tcPr>
            <w:tcW w:w="8506" w:type="dxa"/>
          </w:tcPr>
          <w:p w:rsidR="002214F6" w:rsidRDefault="002214F6" w:rsidP="00FA57B6">
            <w:pPr>
              <w:pStyle w:val="TableParagraph"/>
              <w:spacing w:before="10"/>
              <w:ind w:left="160" w:right="1315"/>
              <w:rPr>
                <w:sz w:val="24"/>
              </w:rPr>
            </w:pPr>
            <w:r>
              <w:rPr>
                <w:sz w:val="24"/>
              </w:rPr>
              <w:t xml:space="preserve">Работа содержит </w:t>
            </w:r>
            <w:r>
              <w:rPr>
                <w:b/>
                <w:sz w:val="24"/>
              </w:rPr>
              <w:t xml:space="preserve">незначительный объем </w:t>
            </w:r>
            <w:r>
              <w:rPr>
                <w:sz w:val="24"/>
              </w:rPr>
              <w:t>подходящей информации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из </w:t>
            </w:r>
            <w:r>
              <w:rPr>
                <w:b/>
                <w:sz w:val="24"/>
              </w:rPr>
              <w:t xml:space="preserve">ограниченного </w:t>
            </w:r>
            <w:r>
              <w:rPr>
                <w:sz w:val="24"/>
              </w:rPr>
              <w:t xml:space="preserve">числа </w:t>
            </w:r>
            <w:r>
              <w:rPr>
                <w:b/>
                <w:sz w:val="24"/>
              </w:rPr>
              <w:t>однотипных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2214F6" w:rsidRDefault="002214F6" w:rsidP="00FA57B6">
            <w:pPr>
              <w:pStyle w:val="TableParagraph"/>
              <w:spacing w:before="10"/>
              <w:ind w:left="160" w:right="1315"/>
              <w:rPr>
                <w:sz w:val="24"/>
              </w:rPr>
            </w:pPr>
          </w:p>
        </w:tc>
      </w:tr>
      <w:tr w:rsidR="002214F6" w:rsidTr="002214F6">
        <w:trPr>
          <w:trHeight w:val="597"/>
        </w:trPr>
        <w:tc>
          <w:tcPr>
            <w:tcW w:w="8506" w:type="dxa"/>
          </w:tcPr>
          <w:p w:rsidR="002214F6" w:rsidRDefault="002214F6" w:rsidP="00FA57B6">
            <w:pPr>
              <w:pStyle w:val="TableParagraph"/>
              <w:spacing w:before="10"/>
              <w:ind w:left="160"/>
              <w:rPr>
                <w:b/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достаточно </w:t>
            </w:r>
            <w:r>
              <w:rPr>
                <w:b/>
                <w:sz w:val="24"/>
              </w:rPr>
              <w:t>полную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разнообразных</w:t>
            </w:r>
            <w:proofErr w:type="gramEnd"/>
          </w:p>
          <w:p w:rsidR="002214F6" w:rsidRDefault="002214F6" w:rsidP="00FA57B6">
            <w:pPr>
              <w:pStyle w:val="TableParagraph"/>
              <w:ind w:left="160"/>
              <w:rPr>
                <w:sz w:val="24"/>
              </w:rPr>
            </w:pPr>
            <w:r>
              <w:rPr>
                <w:sz w:val="24"/>
              </w:rPr>
              <w:t>источников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2214F6" w:rsidRDefault="002214F6" w:rsidP="00FA57B6">
            <w:pPr>
              <w:pStyle w:val="TableParagraph"/>
              <w:spacing w:before="10"/>
              <w:ind w:left="160"/>
              <w:rPr>
                <w:sz w:val="24"/>
              </w:rPr>
            </w:pPr>
          </w:p>
        </w:tc>
      </w:tr>
      <w:tr w:rsidR="002214F6" w:rsidTr="002214F6">
        <w:trPr>
          <w:trHeight w:val="863"/>
        </w:trPr>
        <w:tc>
          <w:tcPr>
            <w:tcW w:w="8506" w:type="dxa"/>
          </w:tcPr>
          <w:p w:rsidR="002214F6" w:rsidRDefault="002214F6" w:rsidP="00FA57B6">
            <w:pPr>
              <w:pStyle w:val="TableParagraph"/>
              <w:spacing w:before="146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lastRenderedPageBreak/>
              <w:t>Критерий</w:t>
            </w:r>
            <w:r>
              <w:rPr>
                <w:b/>
                <w:spacing w:val="-2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5</w:t>
            </w:r>
            <w:r>
              <w:rPr>
                <w:b/>
                <w:sz w:val="24"/>
              </w:rPr>
              <w:t>.</w:t>
            </w:r>
          </w:p>
          <w:p w:rsidR="002214F6" w:rsidRDefault="002214F6" w:rsidP="00FA57B6">
            <w:pPr>
              <w:pStyle w:val="TableParagraph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Анализ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хода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выводы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перспективы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2214F6" w:rsidRDefault="002214F6" w:rsidP="00FA57B6">
            <w:pPr>
              <w:pStyle w:val="TableParagraph"/>
              <w:spacing w:before="146"/>
              <w:ind w:left="23"/>
              <w:jc w:val="center"/>
              <w:rPr>
                <w:b/>
                <w:sz w:val="24"/>
                <w:u w:val="single"/>
              </w:rPr>
            </w:pPr>
          </w:p>
        </w:tc>
      </w:tr>
      <w:tr w:rsidR="002214F6" w:rsidTr="002214F6">
        <w:trPr>
          <w:trHeight w:val="596"/>
        </w:trPr>
        <w:tc>
          <w:tcPr>
            <w:tcW w:w="8506" w:type="dxa"/>
          </w:tcPr>
          <w:p w:rsidR="002214F6" w:rsidRDefault="002214F6" w:rsidP="00FA57B6">
            <w:pPr>
              <w:pStyle w:val="TableParagraph"/>
              <w:spacing w:before="146"/>
              <w:ind w:left="160"/>
              <w:rPr>
                <w:sz w:val="24"/>
              </w:rPr>
            </w:pPr>
            <w:r>
              <w:rPr>
                <w:b/>
                <w:sz w:val="24"/>
              </w:rPr>
              <w:t>Не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предприняты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попытки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проанализировать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214F6" w:rsidRDefault="002214F6" w:rsidP="00FA57B6">
            <w:pPr>
              <w:pStyle w:val="TableParagraph"/>
              <w:spacing w:before="146"/>
              <w:ind w:left="160"/>
              <w:rPr>
                <w:b/>
                <w:sz w:val="24"/>
              </w:rPr>
            </w:pPr>
          </w:p>
        </w:tc>
      </w:tr>
      <w:tr w:rsidR="002214F6" w:rsidTr="002214F6">
        <w:trPr>
          <w:trHeight w:val="596"/>
        </w:trPr>
        <w:tc>
          <w:tcPr>
            <w:tcW w:w="8506" w:type="dxa"/>
          </w:tcPr>
          <w:p w:rsidR="002214F6" w:rsidRDefault="002214F6" w:rsidP="00FA57B6">
            <w:pPr>
              <w:pStyle w:val="TableParagraph"/>
              <w:spacing w:before="146"/>
              <w:ind w:left="16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заменен </w:t>
            </w:r>
            <w:r>
              <w:rPr>
                <w:b/>
                <w:sz w:val="24"/>
              </w:rPr>
              <w:t>кратким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описанием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214F6" w:rsidRDefault="002214F6" w:rsidP="00FA57B6">
            <w:pPr>
              <w:pStyle w:val="TableParagraph"/>
              <w:spacing w:before="146"/>
              <w:ind w:left="160"/>
              <w:rPr>
                <w:sz w:val="24"/>
              </w:rPr>
            </w:pPr>
          </w:p>
        </w:tc>
      </w:tr>
      <w:tr w:rsidR="002214F6" w:rsidTr="002214F6">
        <w:trPr>
          <w:trHeight w:val="596"/>
        </w:trPr>
        <w:tc>
          <w:tcPr>
            <w:tcW w:w="8506" w:type="dxa"/>
          </w:tcPr>
          <w:p w:rsidR="002214F6" w:rsidRDefault="002214F6" w:rsidP="00FA57B6">
            <w:pPr>
              <w:pStyle w:val="TableParagraph"/>
              <w:spacing w:before="10"/>
              <w:ind w:left="160"/>
              <w:rPr>
                <w:sz w:val="24"/>
              </w:rPr>
            </w:pPr>
            <w:r>
              <w:rPr>
                <w:sz w:val="24"/>
              </w:rPr>
              <w:t xml:space="preserve">Представлен </w:t>
            </w:r>
            <w:r>
              <w:rPr>
                <w:b/>
                <w:sz w:val="24"/>
              </w:rPr>
              <w:t xml:space="preserve">развернутый обзор </w:t>
            </w:r>
            <w:r>
              <w:rPr>
                <w:sz w:val="24"/>
              </w:rPr>
              <w:t>работы по достижению целей,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заявленных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214F6" w:rsidRDefault="002214F6" w:rsidP="00FA57B6">
            <w:pPr>
              <w:pStyle w:val="TableParagraph"/>
              <w:spacing w:before="10"/>
              <w:ind w:left="160"/>
              <w:rPr>
                <w:sz w:val="24"/>
              </w:rPr>
            </w:pPr>
          </w:p>
        </w:tc>
      </w:tr>
      <w:tr w:rsidR="002214F6" w:rsidTr="002214F6">
        <w:trPr>
          <w:trHeight w:val="597"/>
        </w:trPr>
        <w:tc>
          <w:tcPr>
            <w:tcW w:w="8506" w:type="dxa"/>
          </w:tcPr>
          <w:p w:rsidR="002214F6" w:rsidRDefault="002214F6" w:rsidP="00FA57B6">
            <w:pPr>
              <w:pStyle w:val="TableParagraph"/>
              <w:spacing w:before="10"/>
              <w:ind w:left="160"/>
              <w:rPr>
                <w:sz w:val="24"/>
              </w:rPr>
            </w:pPr>
            <w:r>
              <w:rPr>
                <w:sz w:val="24"/>
              </w:rPr>
              <w:t>Представлен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анализ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складывавшихся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сделаны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намечены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214F6" w:rsidRDefault="002214F6" w:rsidP="00FA57B6">
            <w:pPr>
              <w:pStyle w:val="TableParagraph"/>
              <w:spacing w:before="10"/>
              <w:ind w:left="160"/>
              <w:rPr>
                <w:sz w:val="24"/>
              </w:rPr>
            </w:pPr>
          </w:p>
        </w:tc>
      </w:tr>
      <w:tr w:rsidR="002214F6" w:rsidTr="002214F6">
        <w:trPr>
          <w:trHeight w:val="863"/>
        </w:trPr>
        <w:tc>
          <w:tcPr>
            <w:tcW w:w="8506" w:type="dxa"/>
          </w:tcPr>
          <w:p w:rsidR="002214F6" w:rsidRDefault="002214F6" w:rsidP="00FA57B6">
            <w:pPr>
              <w:pStyle w:val="TableParagraph"/>
              <w:spacing w:before="146"/>
              <w:ind w:lef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Критерий</w:t>
            </w:r>
            <w:r>
              <w:rPr>
                <w:b/>
                <w:spacing w:val="-2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6</w:t>
            </w:r>
            <w:r>
              <w:rPr>
                <w:b/>
                <w:sz w:val="24"/>
              </w:rPr>
              <w:t>.</w:t>
            </w:r>
          </w:p>
          <w:p w:rsidR="002214F6" w:rsidRDefault="002214F6" w:rsidP="00FA57B6">
            <w:pPr>
              <w:pStyle w:val="TableParagraph"/>
              <w:ind w:left="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Степень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самостоятельности,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творческий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подход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проектах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214F6" w:rsidRDefault="002214F6" w:rsidP="00FA57B6">
            <w:pPr>
              <w:pStyle w:val="TableParagraph"/>
              <w:spacing w:before="146"/>
              <w:ind w:left="110"/>
              <w:jc w:val="center"/>
              <w:rPr>
                <w:b/>
                <w:sz w:val="24"/>
                <w:u w:val="single"/>
              </w:rPr>
            </w:pPr>
          </w:p>
        </w:tc>
      </w:tr>
      <w:tr w:rsidR="002214F6" w:rsidTr="00452066">
        <w:trPr>
          <w:trHeight w:val="563"/>
        </w:trPr>
        <w:tc>
          <w:tcPr>
            <w:tcW w:w="8506" w:type="dxa"/>
          </w:tcPr>
          <w:p w:rsidR="002214F6" w:rsidRDefault="002214F6" w:rsidP="00FA57B6">
            <w:pPr>
              <w:pStyle w:val="TableParagraph"/>
              <w:spacing w:before="2"/>
              <w:rPr>
                <w:b/>
                <w:sz w:val="24"/>
              </w:rPr>
            </w:pPr>
          </w:p>
          <w:p w:rsidR="002214F6" w:rsidRDefault="002214F6" w:rsidP="00FA57B6">
            <w:pPr>
              <w:pStyle w:val="TableParagraph"/>
              <w:ind w:left="16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шаблонная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показывающая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формальное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2214F6" w:rsidRDefault="002214F6" w:rsidP="00FA57B6">
            <w:pPr>
              <w:pStyle w:val="TableParagraph"/>
              <w:spacing w:before="2"/>
              <w:rPr>
                <w:b/>
                <w:sz w:val="24"/>
              </w:rPr>
            </w:pPr>
          </w:p>
        </w:tc>
      </w:tr>
      <w:tr w:rsidR="002214F6" w:rsidTr="002214F6">
        <w:trPr>
          <w:trHeight w:val="863"/>
        </w:trPr>
        <w:tc>
          <w:tcPr>
            <w:tcW w:w="8506" w:type="dxa"/>
          </w:tcPr>
          <w:p w:rsidR="002214F6" w:rsidRDefault="002214F6" w:rsidP="00FA57B6">
            <w:pPr>
              <w:pStyle w:val="TableParagraph"/>
              <w:spacing w:before="5"/>
              <w:ind w:left="160" w:right="87"/>
              <w:rPr>
                <w:sz w:val="24"/>
              </w:rPr>
            </w:pPr>
            <w:r>
              <w:rPr>
                <w:sz w:val="24"/>
              </w:rPr>
              <w:t xml:space="preserve">Проявлен </w:t>
            </w:r>
            <w:r>
              <w:rPr>
                <w:b/>
                <w:sz w:val="24"/>
              </w:rPr>
              <w:t xml:space="preserve">незначительный интерес </w:t>
            </w:r>
            <w:r>
              <w:rPr>
                <w:sz w:val="24"/>
              </w:rPr>
              <w:t>к теме проекта, но не продемонстрирована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работе,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 использованы возможности 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2214F6" w:rsidRDefault="002214F6" w:rsidP="00FA57B6">
            <w:pPr>
              <w:pStyle w:val="TableParagraph"/>
              <w:spacing w:before="5"/>
              <w:ind w:left="160" w:right="87"/>
              <w:rPr>
                <w:sz w:val="24"/>
              </w:rPr>
            </w:pPr>
          </w:p>
        </w:tc>
      </w:tr>
      <w:tr w:rsidR="002214F6" w:rsidTr="002214F6">
        <w:trPr>
          <w:trHeight w:val="861"/>
        </w:trPr>
        <w:tc>
          <w:tcPr>
            <w:tcW w:w="8506" w:type="dxa"/>
          </w:tcPr>
          <w:p w:rsidR="002214F6" w:rsidRDefault="002214F6" w:rsidP="00FA57B6">
            <w:pPr>
              <w:pStyle w:val="TableParagraph"/>
              <w:spacing w:before="3"/>
              <w:ind w:left="160" w:right="279"/>
              <w:rPr>
                <w:b/>
                <w:sz w:val="24"/>
              </w:rPr>
            </w:pPr>
            <w:r>
              <w:rPr>
                <w:sz w:val="24"/>
              </w:rPr>
              <w:t xml:space="preserve">Работа самостоятельная, демонстрирующая </w:t>
            </w:r>
            <w:r>
              <w:rPr>
                <w:b/>
                <w:sz w:val="24"/>
              </w:rPr>
              <w:t>серьезную заинтересованность</w:t>
            </w:r>
            <w:proofErr w:type="gramStart"/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предпринята попытка представить собственного взгляда на тему проекта,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214F6" w:rsidRDefault="002214F6" w:rsidP="00FA57B6">
            <w:pPr>
              <w:pStyle w:val="TableParagraph"/>
              <w:spacing w:before="3"/>
              <w:ind w:left="160" w:right="279"/>
              <w:rPr>
                <w:sz w:val="24"/>
              </w:rPr>
            </w:pPr>
          </w:p>
        </w:tc>
      </w:tr>
      <w:tr w:rsidR="002214F6" w:rsidTr="002214F6">
        <w:trPr>
          <w:trHeight w:val="863"/>
        </w:trPr>
        <w:tc>
          <w:tcPr>
            <w:tcW w:w="8506" w:type="dxa"/>
          </w:tcPr>
          <w:p w:rsidR="002214F6" w:rsidRDefault="002214F6" w:rsidP="00FA57B6">
            <w:pPr>
              <w:pStyle w:val="TableParagraph"/>
              <w:spacing w:before="142"/>
              <w:ind w:left="160"/>
              <w:rPr>
                <w:b/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отличается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творческим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подходом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оригинальным</w:t>
            </w:r>
          </w:p>
          <w:p w:rsidR="002214F6" w:rsidRDefault="002214F6" w:rsidP="00FA57B6">
            <w:pPr>
              <w:pStyle w:val="TableParagraph"/>
              <w:ind w:left="160"/>
              <w:rPr>
                <w:sz w:val="24"/>
              </w:rPr>
            </w:pPr>
            <w:r>
              <w:rPr>
                <w:sz w:val="24"/>
              </w:rPr>
              <w:t>отношением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идее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214F6" w:rsidRDefault="002214F6" w:rsidP="00FA57B6">
            <w:pPr>
              <w:pStyle w:val="TableParagraph"/>
              <w:spacing w:before="142"/>
              <w:ind w:left="160"/>
              <w:rPr>
                <w:sz w:val="24"/>
              </w:rPr>
            </w:pPr>
          </w:p>
        </w:tc>
      </w:tr>
      <w:tr w:rsidR="002214F6" w:rsidTr="002214F6">
        <w:trPr>
          <w:trHeight w:val="860"/>
        </w:trPr>
        <w:tc>
          <w:tcPr>
            <w:tcW w:w="8506" w:type="dxa"/>
          </w:tcPr>
          <w:p w:rsidR="002214F6" w:rsidRDefault="002214F6" w:rsidP="00FA57B6">
            <w:pPr>
              <w:pStyle w:val="TableParagraph"/>
              <w:spacing w:before="146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7.</w:t>
            </w:r>
          </w:p>
          <w:p w:rsidR="002214F6" w:rsidRDefault="002214F6" w:rsidP="00FA57B6">
            <w:pPr>
              <w:pStyle w:val="TableParagraph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презентации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214F6" w:rsidRDefault="002214F6" w:rsidP="00FA57B6">
            <w:pPr>
              <w:pStyle w:val="TableParagraph"/>
              <w:spacing w:before="146"/>
              <w:ind w:left="23"/>
              <w:jc w:val="center"/>
              <w:rPr>
                <w:b/>
                <w:sz w:val="24"/>
              </w:rPr>
            </w:pPr>
          </w:p>
        </w:tc>
      </w:tr>
      <w:tr w:rsidR="002214F6" w:rsidTr="00452066">
        <w:trPr>
          <w:trHeight w:val="423"/>
        </w:trPr>
        <w:tc>
          <w:tcPr>
            <w:tcW w:w="8506" w:type="dxa"/>
          </w:tcPr>
          <w:p w:rsidR="002214F6" w:rsidRDefault="002214F6" w:rsidP="00FA57B6">
            <w:pPr>
              <w:pStyle w:val="TableParagraph"/>
              <w:spacing w:before="146"/>
              <w:ind w:left="160"/>
              <w:rPr>
                <w:b/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214F6" w:rsidRDefault="002214F6" w:rsidP="00FA57B6">
            <w:pPr>
              <w:pStyle w:val="TableParagraph"/>
              <w:spacing w:before="146"/>
              <w:ind w:left="160"/>
              <w:rPr>
                <w:sz w:val="24"/>
              </w:rPr>
            </w:pPr>
          </w:p>
        </w:tc>
      </w:tr>
      <w:tr w:rsidR="002214F6" w:rsidRPr="007A3317" w:rsidTr="00452066">
        <w:trPr>
          <w:trHeight w:val="401"/>
        </w:trPr>
        <w:tc>
          <w:tcPr>
            <w:tcW w:w="8506" w:type="dxa"/>
          </w:tcPr>
          <w:p w:rsidR="002214F6" w:rsidRDefault="002214F6" w:rsidP="00FA57B6">
            <w:pPr>
              <w:pStyle w:val="TableParagraph"/>
              <w:spacing w:before="149"/>
              <w:ind w:left="160"/>
              <w:rPr>
                <w:b/>
                <w:sz w:val="24"/>
              </w:rPr>
            </w:pPr>
            <w:r>
              <w:rPr>
                <w:sz w:val="24"/>
              </w:rPr>
              <w:t>Выступление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соответствует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требованиям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презентации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214F6" w:rsidRDefault="002214F6" w:rsidP="00FA57B6">
            <w:pPr>
              <w:pStyle w:val="TableParagraph"/>
              <w:spacing w:before="149"/>
              <w:ind w:left="160"/>
              <w:rPr>
                <w:sz w:val="24"/>
              </w:rPr>
            </w:pPr>
          </w:p>
        </w:tc>
      </w:tr>
      <w:tr w:rsidR="00452066" w:rsidRPr="007A3317" w:rsidTr="002214F6">
        <w:trPr>
          <w:trHeight w:val="599"/>
        </w:trPr>
        <w:tc>
          <w:tcPr>
            <w:tcW w:w="8506" w:type="dxa"/>
          </w:tcPr>
          <w:p w:rsidR="00452066" w:rsidRDefault="00452066" w:rsidP="00452066">
            <w:pPr>
              <w:pStyle w:val="TableParagraph"/>
              <w:spacing w:before="149"/>
              <w:ind w:left="160"/>
              <w:rPr>
                <w:sz w:val="24"/>
              </w:rPr>
            </w:pPr>
            <w:r>
              <w:rPr>
                <w:b/>
                <w:sz w:val="24"/>
              </w:rPr>
              <w:t xml:space="preserve">Выступление соответствуют </w:t>
            </w:r>
            <w:r>
              <w:rPr>
                <w:sz w:val="24"/>
              </w:rPr>
              <w:t xml:space="preserve">требованиям проведения презентации, </w:t>
            </w:r>
            <w:r>
              <w:rPr>
                <w:b/>
                <w:sz w:val="24"/>
              </w:rPr>
              <w:t>не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показано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вопросы, доказывать точку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52066" w:rsidRDefault="00452066" w:rsidP="00452066">
            <w:pPr>
              <w:pStyle w:val="TableParagraph"/>
              <w:spacing w:before="149"/>
              <w:ind w:left="160"/>
              <w:rPr>
                <w:sz w:val="24"/>
              </w:rPr>
            </w:pPr>
          </w:p>
        </w:tc>
      </w:tr>
      <w:tr w:rsidR="00452066" w:rsidRPr="007A3317" w:rsidTr="002214F6">
        <w:trPr>
          <w:trHeight w:val="599"/>
        </w:trPr>
        <w:tc>
          <w:tcPr>
            <w:tcW w:w="8506" w:type="dxa"/>
          </w:tcPr>
          <w:p w:rsidR="00452066" w:rsidRDefault="00452066" w:rsidP="00452066">
            <w:pPr>
              <w:pStyle w:val="TableParagraph"/>
              <w:spacing w:before="149"/>
              <w:ind w:left="160"/>
              <w:rPr>
                <w:sz w:val="24"/>
              </w:rPr>
            </w:pPr>
            <w:r>
              <w:rPr>
                <w:b/>
                <w:sz w:val="24"/>
              </w:rPr>
              <w:t xml:space="preserve">Выступление соответствуют </w:t>
            </w:r>
            <w:r>
              <w:rPr>
                <w:sz w:val="24"/>
              </w:rPr>
              <w:t xml:space="preserve">требованиям проведения презентации, </w:t>
            </w:r>
            <w:r>
              <w:rPr>
                <w:b/>
                <w:sz w:val="24"/>
              </w:rPr>
              <w:t>показано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владение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культурой общения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аудиторией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52066" w:rsidRDefault="00452066" w:rsidP="00452066">
            <w:pPr>
              <w:pStyle w:val="TableParagraph"/>
              <w:spacing w:before="149"/>
              <w:ind w:left="160"/>
              <w:rPr>
                <w:sz w:val="24"/>
              </w:rPr>
            </w:pPr>
          </w:p>
        </w:tc>
      </w:tr>
      <w:tr w:rsidR="00452066" w:rsidRPr="007A3317" w:rsidTr="002214F6">
        <w:trPr>
          <w:trHeight w:val="599"/>
        </w:trPr>
        <w:tc>
          <w:tcPr>
            <w:tcW w:w="8506" w:type="dxa"/>
          </w:tcPr>
          <w:p w:rsidR="00452066" w:rsidRDefault="00452066" w:rsidP="00452066">
            <w:pPr>
              <w:pStyle w:val="TableParagraph"/>
              <w:spacing w:before="5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Критерий</w:t>
            </w:r>
            <w:r>
              <w:rPr>
                <w:b/>
                <w:spacing w:val="-1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8.</w:t>
            </w:r>
          </w:p>
          <w:p w:rsidR="00452066" w:rsidRDefault="00452066" w:rsidP="00452066">
            <w:pPr>
              <w:pStyle w:val="TableParagraph"/>
              <w:spacing w:before="149"/>
              <w:ind w:left="160"/>
              <w:rPr>
                <w:sz w:val="24"/>
              </w:rPr>
            </w:pP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продукта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52066" w:rsidRDefault="00452066" w:rsidP="00452066">
            <w:pPr>
              <w:pStyle w:val="TableParagraph"/>
              <w:spacing w:before="149"/>
              <w:ind w:left="160"/>
              <w:rPr>
                <w:sz w:val="24"/>
              </w:rPr>
            </w:pPr>
          </w:p>
        </w:tc>
      </w:tr>
      <w:tr w:rsidR="00452066" w:rsidRPr="007A3317" w:rsidTr="002214F6">
        <w:trPr>
          <w:trHeight w:val="599"/>
        </w:trPr>
        <w:tc>
          <w:tcPr>
            <w:tcW w:w="8506" w:type="dxa"/>
          </w:tcPr>
          <w:p w:rsidR="00452066" w:rsidRDefault="00452066" w:rsidP="00452066">
            <w:pPr>
              <w:pStyle w:val="TableParagraph"/>
              <w:spacing w:before="149"/>
              <w:ind w:left="160"/>
              <w:rPr>
                <w:sz w:val="24"/>
              </w:rPr>
            </w:pPr>
            <w:r>
              <w:rPr>
                <w:sz w:val="24"/>
              </w:rPr>
              <w:t>Проектный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отсутствует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52066" w:rsidRDefault="00452066" w:rsidP="00452066">
            <w:pPr>
              <w:pStyle w:val="TableParagraph"/>
              <w:spacing w:before="149"/>
              <w:ind w:left="160"/>
              <w:rPr>
                <w:sz w:val="24"/>
              </w:rPr>
            </w:pPr>
          </w:p>
        </w:tc>
      </w:tr>
      <w:tr w:rsidR="00452066" w:rsidRPr="007A3317" w:rsidTr="002214F6">
        <w:trPr>
          <w:trHeight w:val="599"/>
        </w:trPr>
        <w:tc>
          <w:tcPr>
            <w:tcW w:w="8506" w:type="dxa"/>
          </w:tcPr>
          <w:p w:rsidR="00452066" w:rsidRDefault="00452066" w:rsidP="00452066">
            <w:pPr>
              <w:pStyle w:val="TableParagraph"/>
              <w:spacing w:before="149"/>
              <w:ind w:left="160"/>
              <w:rPr>
                <w:sz w:val="24"/>
              </w:rPr>
            </w:pPr>
            <w:r>
              <w:rPr>
                <w:sz w:val="24"/>
              </w:rPr>
              <w:t xml:space="preserve">Проектный продукт </w:t>
            </w:r>
            <w:r>
              <w:rPr>
                <w:b/>
                <w:sz w:val="24"/>
              </w:rPr>
              <w:t xml:space="preserve">не соответствует требованиям качества </w:t>
            </w:r>
            <w:r>
              <w:rPr>
                <w:sz w:val="24"/>
              </w:rPr>
              <w:t>(эстетикой,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удобством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соответствия заявленным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целям)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52066" w:rsidRDefault="00452066" w:rsidP="00452066">
            <w:pPr>
              <w:pStyle w:val="TableParagraph"/>
              <w:spacing w:before="149"/>
              <w:ind w:left="160"/>
              <w:rPr>
                <w:sz w:val="24"/>
              </w:rPr>
            </w:pPr>
          </w:p>
        </w:tc>
      </w:tr>
      <w:tr w:rsidR="00452066" w:rsidRPr="007A3317" w:rsidTr="002214F6">
        <w:trPr>
          <w:trHeight w:val="599"/>
        </w:trPr>
        <w:tc>
          <w:tcPr>
            <w:tcW w:w="8506" w:type="dxa"/>
          </w:tcPr>
          <w:p w:rsidR="00452066" w:rsidRDefault="00452066" w:rsidP="00452066">
            <w:pPr>
              <w:pStyle w:val="TableParagraph"/>
              <w:spacing w:before="149"/>
              <w:ind w:left="160"/>
              <w:rPr>
                <w:sz w:val="24"/>
              </w:rPr>
            </w:pPr>
            <w:r>
              <w:rPr>
                <w:sz w:val="24"/>
              </w:rPr>
              <w:t>Продукт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полностью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соответствует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52066" w:rsidRDefault="00452066" w:rsidP="00452066">
            <w:pPr>
              <w:pStyle w:val="TableParagraph"/>
              <w:spacing w:before="149"/>
              <w:ind w:left="160"/>
              <w:rPr>
                <w:sz w:val="24"/>
              </w:rPr>
            </w:pPr>
          </w:p>
        </w:tc>
      </w:tr>
      <w:tr w:rsidR="00452066" w:rsidRPr="007A3317" w:rsidTr="002214F6">
        <w:trPr>
          <w:trHeight w:val="599"/>
        </w:trPr>
        <w:tc>
          <w:tcPr>
            <w:tcW w:w="8506" w:type="dxa"/>
          </w:tcPr>
          <w:p w:rsidR="00452066" w:rsidRDefault="00452066" w:rsidP="00452066">
            <w:pPr>
              <w:pStyle w:val="TableParagraph"/>
              <w:spacing w:before="149"/>
              <w:ind w:left="160"/>
              <w:rPr>
                <w:sz w:val="24"/>
              </w:rPr>
            </w:pPr>
            <w:r>
              <w:rPr>
                <w:sz w:val="24"/>
              </w:rPr>
              <w:t>Продукт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полностью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соответствует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требованиям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(эстетичен,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удобен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использовании, соответствует заявленным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целям)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52066" w:rsidRDefault="00452066" w:rsidP="00452066">
            <w:pPr>
              <w:pStyle w:val="TableParagraph"/>
              <w:spacing w:before="149"/>
              <w:ind w:left="160"/>
              <w:rPr>
                <w:sz w:val="24"/>
              </w:rPr>
            </w:pPr>
          </w:p>
        </w:tc>
      </w:tr>
    </w:tbl>
    <w:p w:rsidR="007A3317" w:rsidRDefault="007A3317" w:rsidP="00452066">
      <w:pPr>
        <w:rPr>
          <w:sz w:val="24"/>
        </w:rPr>
        <w:sectPr w:rsidR="007A3317" w:rsidSect="007A3317">
          <w:type w:val="continuous"/>
          <w:pgSz w:w="11910" w:h="16840"/>
          <w:pgMar w:top="1134" w:right="851" w:bottom="1134" w:left="1701" w:header="720" w:footer="720" w:gutter="0"/>
          <w:cols w:space="720"/>
        </w:sectPr>
      </w:pPr>
    </w:p>
    <w:p w:rsidR="007A3317" w:rsidRPr="00452066" w:rsidRDefault="007A3317" w:rsidP="00452066">
      <w:pPr>
        <w:pStyle w:val="a5"/>
        <w:numPr>
          <w:ilvl w:val="2"/>
          <w:numId w:val="4"/>
        </w:numPr>
        <w:tabs>
          <w:tab w:val="left" w:pos="4353"/>
        </w:tabs>
        <w:spacing w:before="90"/>
        <w:jc w:val="left"/>
        <w:rPr>
          <w:b/>
          <w:sz w:val="24"/>
        </w:rPr>
      </w:pPr>
      <w:r w:rsidRPr="00452066">
        <w:rPr>
          <w:b/>
          <w:sz w:val="24"/>
        </w:rPr>
        <w:lastRenderedPageBreak/>
        <w:t>Список</w:t>
      </w:r>
      <w:r w:rsidRPr="00452066">
        <w:rPr>
          <w:b/>
          <w:spacing w:val="-3"/>
          <w:sz w:val="24"/>
        </w:rPr>
        <w:t xml:space="preserve"> </w:t>
      </w:r>
      <w:r w:rsidRPr="00452066">
        <w:rPr>
          <w:b/>
          <w:sz w:val="24"/>
        </w:rPr>
        <w:t>литературы</w:t>
      </w:r>
    </w:p>
    <w:p w:rsidR="007A3317" w:rsidRDefault="007A3317" w:rsidP="007A3317">
      <w:pPr>
        <w:pStyle w:val="a3"/>
        <w:spacing w:before="2"/>
        <w:rPr>
          <w:b/>
          <w:sz w:val="16"/>
        </w:rPr>
      </w:pPr>
    </w:p>
    <w:p w:rsidR="007A3317" w:rsidRDefault="007A3317" w:rsidP="007A3317">
      <w:pPr>
        <w:spacing w:before="90"/>
        <w:ind w:left="493"/>
        <w:rPr>
          <w:b/>
          <w:sz w:val="24"/>
        </w:rPr>
      </w:pPr>
      <w:r>
        <w:rPr>
          <w:b/>
          <w:sz w:val="24"/>
        </w:rPr>
        <w:t>Для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педагога</w:t>
      </w:r>
    </w:p>
    <w:p w:rsidR="007A3317" w:rsidRDefault="007A3317" w:rsidP="007A3317">
      <w:pPr>
        <w:pStyle w:val="a3"/>
        <w:spacing w:before="7"/>
        <w:rPr>
          <w:b/>
          <w:sz w:val="23"/>
        </w:rPr>
      </w:pPr>
    </w:p>
    <w:p w:rsidR="007A3317" w:rsidRDefault="007A3317" w:rsidP="007A3317">
      <w:pPr>
        <w:pStyle w:val="a5"/>
        <w:numPr>
          <w:ilvl w:val="0"/>
          <w:numId w:val="3"/>
        </w:numPr>
        <w:tabs>
          <w:tab w:val="left" w:pos="561"/>
        </w:tabs>
        <w:ind w:right="541"/>
        <w:jc w:val="both"/>
        <w:rPr>
          <w:sz w:val="24"/>
        </w:rPr>
      </w:pPr>
      <w:r>
        <w:rPr>
          <w:sz w:val="24"/>
        </w:rPr>
        <w:t>400</w:t>
      </w:r>
      <w:r>
        <w:rPr>
          <w:spacing w:val="1"/>
          <w:sz w:val="24"/>
        </w:rPr>
        <w:t xml:space="preserve"> </w:t>
      </w:r>
      <w:r>
        <w:rPr>
          <w:sz w:val="24"/>
        </w:rPr>
        <w:t>лет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Смутного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времени: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Военн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исторический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журнал.</w:t>
      </w:r>
      <w:r>
        <w:rPr>
          <w:spacing w:val="2"/>
          <w:sz w:val="24"/>
        </w:rPr>
        <w:t xml:space="preserve"> </w:t>
      </w:r>
      <w:r>
        <w:rPr>
          <w:sz w:val="24"/>
        </w:rPr>
        <w:t>2012. №</w:t>
      </w:r>
      <w:r>
        <w:rPr>
          <w:spacing w:val="-1"/>
          <w:sz w:val="24"/>
        </w:rPr>
        <w:t xml:space="preserve"> </w:t>
      </w:r>
      <w:r>
        <w:rPr>
          <w:sz w:val="24"/>
        </w:rPr>
        <w:t>11.</w:t>
      </w:r>
    </w:p>
    <w:p w:rsidR="007A3317" w:rsidRDefault="007A3317" w:rsidP="007A3317">
      <w:pPr>
        <w:pStyle w:val="a5"/>
        <w:numPr>
          <w:ilvl w:val="0"/>
          <w:numId w:val="3"/>
        </w:numPr>
        <w:tabs>
          <w:tab w:val="left" w:pos="561"/>
        </w:tabs>
        <w:ind w:right="550"/>
        <w:jc w:val="both"/>
        <w:rPr>
          <w:sz w:val="24"/>
        </w:rPr>
      </w:pPr>
      <w:r>
        <w:rPr>
          <w:sz w:val="24"/>
        </w:rPr>
        <w:t>Белов, Ю. В. «</w:t>
      </w:r>
      <w:proofErr w:type="gramStart"/>
      <w:r>
        <w:rPr>
          <w:sz w:val="24"/>
        </w:rPr>
        <w:t>Коснулся глас</w:t>
      </w:r>
      <w:proofErr w:type="gramEnd"/>
      <w:r>
        <w:rPr>
          <w:sz w:val="24"/>
        </w:rPr>
        <w:t xml:space="preserve"> тебя потомства...» / Ю. В. Белов // Московский журнал. История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Российского. 2006. №</w:t>
      </w:r>
      <w:r>
        <w:rPr>
          <w:spacing w:val="-1"/>
          <w:sz w:val="24"/>
        </w:rPr>
        <w:t xml:space="preserve"> </w:t>
      </w:r>
      <w:r>
        <w:rPr>
          <w:sz w:val="24"/>
        </w:rPr>
        <w:t>2. С. 2-6.</w:t>
      </w:r>
    </w:p>
    <w:p w:rsidR="007A3317" w:rsidRDefault="007A3317" w:rsidP="007A3317">
      <w:pPr>
        <w:pStyle w:val="a5"/>
        <w:numPr>
          <w:ilvl w:val="0"/>
          <w:numId w:val="3"/>
        </w:numPr>
        <w:tabs>
          <w:tab w:val="left" w:pos="561"/>
        </w:tabs>
        <w:ind w:right="550"/>
        <w:jc w:val="both"/>
        <w:rPr>
          <w:sz w:val="24"/>
        </w:rPr>
      </w:pPr>
      <w:r>
        <w:rPr>
          <w:sz w:val="24"/>
        </w:rPr>
        <w:t xml:space="preserve">Богданов, </w:t>
      </w:r>
      <w:proofErr w:type="gramStart"/>
      <w:r>
        <w:rPr>
          <w:sz w:val="24"/>
        </w:rPr>
        <w:t>А.</w:t>
      </w:r>
      <w:proofErr w:type="gramEnd"/>
      <w:r>
        <w:rPr>
          <w:sz w:val="24"/>
        </w:rPr>
        <w:t xml:space="preserve"> Что мы празднуем 4 ноября? /Андрей Богданов // Наука и религия. 2012. № 11. С.</w:t>
      </w:r>
      <w:r>
        <w:rPr>
          <w:spacing w:val="-57"/>
          <w:sz w:val="24"/>
        </w:rPr>
        <w:t xml:space="preserve"> </w:t>
      </w:r>
      <w:r>
        <w:rPr>
          <w:sz w:val="24"/>
        </w:rPr>
        <w:t>32-33.</w:t>
      </w:r>
    </w:p>
    <w:p w:rsidR="007A3317" w:rsidRDefault="007A3317" w:rsidP="007A3317">
      <w:pPr>
        <w:pStyle w:val="a5"/>
        <w:numPr>
          <w:ilvl w:val="0"/>
          <w:numId w:val="3"/>
        </w:numPr>
        <w:tabs>
          <w:tab w:val="left" w:pos="561"/>
        </w:tabs>
        <w:ind w:right="549"/>
        <w:jc w:val="both"/>
        <w:rPr>
          <w:sz w:val="24"/>
        </w:rPr>
      </w:pPr>
      <w:r>
        <w:rPr>
          <w:sz w:val="24"/>
        </w:rPr>
        <w:t>Васильев, Д. 4 ноября – День народного единства. Праздник, подаренный историей /Дмитрий</w:t>
      </w:r>
      <w:r>
        <w:rPr>
          <w:spacing w:val="1"/>
          <w:sz w:val="24"/>
        </w:rPr>
        <w:t xml:space="preserve"> </w:t>
      </w:r>
      <w:r>
        <w:rPr>
          <w:sz w:val="24"/>
        </w:rPr>
        <w:t>Васильев</w:t>
      </w:r>
      <w:r>
        <w:rPr>
          <w:spacing w:val="-2"/>
          <w:sz w:val="24"/>
        </w:rPr>
        <w:t xml:space="preserve"> </w:t>
      </w:r>
      <w:r>
        <w:rPr>
          <w:sz w:val="24"/>
        </w:rPr>
        <w:t>// Военные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знания. 2010. №</w:t>
      </w:r>
      <w:r>
        <w:rPr>
          <w:spacing w:val="-1"/>
          <w:sz w:val="24"/>
        </w:rPr>
        <w:t xml:space="preserve"> </w:t>
      </w:r>
      <w:r>
        <w:rPr>
          <w:sz w:val="24"/>
        </w:rPr>
        <w:t>11. С.16-17.</w:t>
      </w:r>
    </w:p>
    <w:p w:rsidR="007A3317" w:rsidRDefault="007A3317" w:rsidP="007A3317">
      <w:pPr>
        <w:pStyle w:val="a5"/>
        <w:numPr>
          <w:ilvl w:val="0"/>
          <w:numId w:val="3"/>
        </w:numPr>
        <w:tabs>
          <w:tab w:val="left" w:pos="561"/>
        </w:tabs>
        <w:ind w:right="542"/>
        <w:jc w:val="both"/>
        <w:rPr>
          <w:sz w:val="24"/>
        </w:rPr>
      </w:pPr>
      <w:r>
        <w:rPr>
          <w:sz w:val="24"/>
        </w:rPr>
        <w:t>Лаптева, Л. Ф. «За землю русскую, за Москву»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(литературно-музыкальная композиция к Дню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народного единства) / Л. Ф. Лаптева // Преподавание истории в школе. 2006. № 7. С. 69-72.</w:t>
      </w:r>
      <w:r>
        <w:rPr>
          <w:spacing w:val="1"/>
          <w:sz w:val="24"/>
        </w:rPr>
        <w:t xml:space="preserve"> </w:t>
      </w:r>
      <w:r>
        <w:rPr>
          <w:sz w:val="24"/>
        </w:rPr>
        <w:t>ISSN</w:t>
      </w:r>
      <w:r>
        <w:rPr>
          <w:spacing w:val="-1"/>
          <w:sz w:val="24"/>
        </w:rPr>
        <w:t xml:space="preserve"> </w:t>
      </w:r>
      <w:r>
        <w:rPr>
          <w:sz w:val="24"/>
        </w:rPr>
        <w:t>0132-0696.</w:t>
      </w:r>
    </w:p>
    <w:p w:rsidR="007A3317" w:rsidRDefault="007A3317" w:rsidP="007A3317">
      <w:pPr>
        <w:pStyle w:val="a5"/>
        <w:numPr>
          <w:ilvl w:val="0"/>
          <w:numId w:val="3"/>
        </w:numPr>
        <w:tabs>
          <w:tab w:val="left" w:pos="561"/>
        </w:tabs>
        <w:ind w:right="552"/>
        <w:jc w:val="both"/>
        <w:rPr>
          <w:sz w:val="24"/>
        </w:rPr>
      </w:pPr>
      <w:proofErr w:type="spellStart"/>
      <w:r>
        <w:rPr>
          <w:sz w:val="24"/>
        </w:rPr>
        <w:t>Шукунда</w:t>
      </w:r>
      <w:proofErr w:type="spellEnd"/>
      <w:r>
        <w:rPr>
          <w:sz w:val="24"/>
        </w:rPr>
        <w:t>, С. З. Праздники национального единства как инструмент сплочения нации / С. 3.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Шукунда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sz w:val="24"/>
        </w:rPr>
        <w:t>Вестник</w:t>
      </w:r>
      <w:r>
        <w:rPr>
          <w:spacing w:val="1"/>
          <w:sz w:val="24"/>
        </w:rPr>
        <w:t xml:space="preserve"> </w:t>
      </w:r>
      <w:r>
        <w:rPr>
          <w:sz w:val="24"/>
        </w:rPr>
        <w:t>Московского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университета.</w:t>
      </w:r>
      <w:r>
        <w:rPr>
          <w:spacing w:val="1"/>
          <w:sz w:val="24"/>
        </w:rPr>
        <w:t xml:space="preserve"> </w:t>
      </w:r>
      <w:r>
        <w:rPr>
          <w:sz w:val="24"/>
        </w:rPr>
        <w:t>Сер.19,</w:t>
      </w:r>
      <w:r>
        <w:rPr>
          <w:spacing w:val="1"/>
          <w:sz w:val="24"/>
        </w:rPr>
        <w:t xml:space="preserve"> </w:t>
      </w:r>
      <w:r>
        <w:rPr>
          <w:sz w:val="24"/>
        </w:rPr>
        <w:t>Лингвистка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межкультурная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коммуникация.2007.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3. С. 77-86.</w:t>
      </w:r>
    </w:p>
    <w:p w:rsidR="007A3317" w:rsidRDefault="007A3317" w:rsidP="007A3317">
      <w:pPr>
        <w:spacing w:before="207"/>
        <w:ind w:left="493"/>
        <w:rPr>
          <w:b/>
          <w:sz w:val="24"/>
        </w:rPr>
      </w:pPr>
      <w:r>
        <w:rPr>
          <w:b/>
          <w:sz w:val="24"/>
        </w:rPr>
        <w:t>Для</w:t>
      </w:r>
      <w:r>
        <w:rPr>
          <w:b/>
          <w:spacing w:val="-2"/>
          <w:sz w:val="24"/>
        </w:rPr>
        <w:t xml:space="preserve"> об</w:t>
      </w:r>
      <w:r>
        <w:rPr>
          <w:b/>
          <w:sz w:val="24"/>
        </w:rPr>
        <w:t>учающихся</w:t>
      </w:r>
    </w:p>
    <w:p w:rsidR="007A3317" w:rsidRDefault="007A3317" w:rsidP="007A3317">
      <w:pPr>
        <w:pStyle w:val="a5"/>
        <w:numPr>
          <w:ilvl w:val="0"/>
          <w:numId w:val="2"/>
        </w:numPr>
        <w:tabs>
          <w:tab w:val="left" w:pos="561"/>
        </w:tabs>
        <w:spacing w:before="195"/>
        <w:ind w:right="543"/>
        <w:jc w:val="both"/>
        <w:rPr>
          <w:sz w:val="24"/>
        </w:rPr>
      </w:pPr>
      <w:r>
        <w:rPr>
          <w:sz w:val="24"/>
        </w:rPr>
        <w:t>Земское ополчение Минина и Пожарского. Освобождение Москвы от поляков //Энциклопедия</w:t>
      </w:r>
      <w:r>
        <w:rPr>
          <w:spacing w:val="-57"/>
          <w:sz w:val="24"/>
        </w:rPr>
        <w:t xml:space="preserve"> </w:t>
      </w:r>
      <w:r>
        <w:rPr>
          <w:sz w:val="24"/>
        </w:rPr>
        <w:t>для детей: Т. 5, ч.1 (История Росс</w:t>
      </w:r>
      <w:proofErr w:type="gramStart"/>
      <w:r>
        <w:rPr>
          <w:sz w:val="24"/>
        </w:rPr>
        <w:t>ии и ее</w:t>
      </w:r>
      <w:proofErr w:type="gramEnd"/>
      <w:r>
        <w:rPr>
          <w:sz w:val="24"/>
        </w:rPr>
        <w:t xml:space="preserve"> ближайших соседей).- Сост. </w:t>
      </w:r>
      <w:proofErr w:type="spellStart"/>
      <w:r>
        <w:rPr>
          <w:sz w:val="24"/>
        </w:rPr>
        <w:t>С.Т.Исмаилова.-М</w:t>
      </w:r>
      <w:proofErr w:type="spellEnd"/>
      <w:r>
        <w:rPr>
          <w:sz w:val="24"/>
        </w:rPr>
        <w:t>.: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Аванта+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1995.-C.377-381.</w:t>
      </w:r>
    </w:p>
    <w:p w:rsidR="007A3317" w:rsidRDefault="007A3317" w:rsidP="007A3317">
      <w:pPr>
        <w:pStyle w:val="a5"/>
        <w:numPr>
          <w:ilvl w:val="0"/>
          <w:numId w:val="2"/>
        </w:numPr>
        <w:tabs>
          <w:tab w:val="left" w:pos="561"/>
        </w:tabs>
        <w:ind w:right="541"/>
        <w:jc w:val="both"/>
        <w:rPr>
          <w:sz w:val="24"/>
        </w:rPr>
      </w:pPr>
      <w:r>
        <w:rPr>
          <w:sz w:val="24"/>
        </w:rPr>
        <w:t xml:space="preserve">Иллюстрированная история СССР / </w:t>
      </w:r>
      <w:proofErr w:type="spellStart"/>
      <w:r>
        <w:rPr>
          <w:sz w:val="24"/>
        </w:rPr>
        <w:t>Пашуто</w:t>
      </w:r>
      <w:proofErr w:type="spellEnd"/>
      <w:r>
        <w:rPr>
          <w:sz w:val="24"/>
        </w:rPr>
        <w:t xml:space="preserve"> В.Т., Итенберг Б.С., </w:t>
      </w:r>
      <w:proofErr w:type="spellStart"/>
      <w:r>
        <w:rPr>
          <w:sz w:val="24"/>
        </w:rPr>
        <w:t>Тарновский</w:t>
      </w:r>
      <w:proofErr w:type="spellEnd"/>
      <w:r>
        <w:rPr>
          <w:sz w:val="24"/>
        </w:rPr>
        <w:t xml:space="preserve"> К.Н. и др.- 4-е</w:t>
      </w:r>
      <w:r>
        <w:rPr>
          <w:spacing w:val="1"/>
          <w:sz w:val="24"/>
        </w:rPr>
        <w:t xml:space="preserve"> </w:t>
      </w:r>
      <w:r>
        <w:rPr>
          <w:sz w:val="24"/>
        </w:rPr>
        <w:t>изд.,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испр</w:t>
      </w:r>
      <w:proofErr w:type="spellEnd"/>
      <w:r>
        <w:rPr>
          <w:sz w:val="24"/>
        </w:rPr>
        <w:t>. и доп.-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Мысль, 1987.-</w:t>
      </w:r>
      <w:r>
        <w:rPr>
          <w:spacing w:val="-1"/>
          <w:sz w:val="24"/>
        </w:rPr>
        <w:t xml:space="preserve"> </w:t>
      </w:r>
      <w:r>
        <w:rPr>
          <w:sz w:val="24"/>
        </w:rPr>
        <w:t>C.49-51.</w:t>
      </w:r>
    </w:p>
    <w:p w:rsidR="007A3317" w:rsidRDefault="007A3317" w:rsidP="007A3317">
      <w:pPr>
        <w:pStyle w:val="a5"/>
        <w:numPr>
          <w:ilvl w:val="0"/>
          <w:numId w:val="2"/>
        </w:numPr>
        <w:tabs>
          <w:tab w:val="left" w:pos="561"/>
        </w:tabs>
        <w:ind w:right="543"/>
        <w:jc w:val="both"/>
        <w:rPr>
          <w:sz w:val="24"/>
        </w:rPr>
      </w:pPr>
      <w:proofErr w:type="spellStart"/>
      <w:r>
        <w:rPr>
          <w:sz w:val="24"/>
        </w:rPr>
        <w:t>Костылев</w:t>
      </w:r>
      <w:proofErr w:type="spellEnd"/>
      <w:r>
        <w:rPr>
          <w:sz w:val="24"/>
        </w:rPr>
        <w:t xml:space="preserve"> В.И. Минин и Пожарский: повесть: [для сред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ш</w:t>
      </w:r>
      <w:proofErr w:type="gramEnd"/>
      <w:r>
        <w:rPr>
          <w:sz w:val="24"/>
        </w:rPr>
        <w:t>к</w:t>
      </w:r>
      <w:proofErr w:type="spellEnd"/>
      <w:r>
        <w:rPr>
          <w:sz w:val="24"/>
        </w:rPr>
        <w:t xml:space="preserve">. возраста] / </w:t>
      </w:r>
      <w:proofErr w:type="spellStart"/>
      <w:r>
        <w:rPr>
          <w:sz w:val="24"/>
        </w:rPr>
        <w:t>В.И.Костылев</w:t>
      </w:r>
      <w:proofErr w:type="spellEnd"/>
      <w:r>
        <w:rPr>
          <w:sz w:val="24"/>
        </w:rPr>
        <w:t xml:space="preserve"> ; рис.</w:t>
      </w:r>
      <w:r>
        <w:rPr>
          <w:spacing w:val="1"/>
          <w:sz w:val="24"/>
        </w:rPr>
        <w:t xml:space="preserve"> </w:t>
      </w:r>
      <w:r>
        <w:rPr>
          <w:sz w:val="24"/>
        </w:rPr>
        <w:t>В.Г.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Бритвина</w:t>
      </w:r>
      <w:proofErr w:type="spellEnd"/>
      <w:r>
        <w:rPr>
          <w:sz w:val="24"/>
        </w:rPr>
        <w:t>;</w:t>
      </w:r>
      <w:r>
        <w:rPr>
          <w:spacing w:val="-1"/>
          <w:sz w:val="24"/>
        </w:rPr>
        <w:t xml:space="preserve"> </w:t>
      </w:r>
      <w:r>
        <w:rPr>
          <w:sz w:val="24"/>
        </w:rPr>
        <w:t>[</w:t>
      </w:r>
      <w:proofErr w:type="spellStart"/>
      <w:r>
        <w:rPr>
          <w:sz w:val="24"/>
        </w:rPr>
        <w:t>предисл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А.Н.</w:t>
      </w:r>
      <w:r>
        <w:rPr>
          <w:spacing w:val="-2"/>
          <w:sz w:val="24"/>
        </w:rPr>
        <w:t xml:space="preserve"> </w:t>
      </w:r>
      <w:r>
        <w:rPr>
          <w:sz w:val="24"/>
        </w:rPr>
        <w:t>Сахаров].</w:t>
      </w:r>
      <w:proofErr w:type="gramEnd"/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Москва:</w:t>
      </w:r>
      <w:r>
        <w:rPr>
          <w:spacing w:val="-1"/>
          <w:sz w:val="24"/>
        </w:rPr>
        <w:t xml:space="preserve"> </w:t>
      </w:r>
      <w:r>
        <w:rPr>
          <w:sz w:val="24"/>
        </w:rPr>
        <w:t>Дет</w:t>
      </w:r>
      <w:proofErr w:type="gramStart"/>
      <w:r>
        <w:rPr>
          <w:sz w:val="24"/>
        </w:rPr>
        <w:t>.л</w:t>
      </w:r>
      <w:proofErr w:type="gramEnd"/>
      <w:r>
        <w:rPr>
          <w:sz w:val="24"/>
        </w:rPr>
        <w:t>ит.,</w:t>
      </w:r>
      <w:r>
        <w:rPr>
          <w:spacing w:val="-1"/>
          <w:sz w:val="24"/>
        </w:rPr>
        <w:t xml:space="preserve"> </w:t>
      </w:r>
      <w:r>
        <w:rPr>
          <w:sz w:val="24"/>
        </w:rPr>
        <w:t>2006.-84,[3]с.: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цв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ил.</w:t>
      </w:r>
    </w:p>
    <w:p w:rsidR="007A3317" w:rsidRDefault="007A3317" w:rsidP="007A3317">
      <w:pPr>
        <w:pStyle w:val="a5"/>
        <w:numPr>
          <w:ilvl w:val="0"/>
          <w:numId w:val="2"/>
        </w:numPr>
        <w:tabs>
          <w:tab w:val="left" w:pos="561"/>
        </w:tabs>
        <w:ind w:right="621"/>
        <w:jc w:val="both"/>
        <w:rPr>
          <w:sz w:val="24"/>
        </w:rPr>
      </w:pPr>
      <w:r>
        <w:rPr>
          <w:sz w:val="24"/>
        </w:rPr>
        <w:t xml:space="preserve">Лебедев В.А. Утро Московии: исторический роман / В.А. Лебедев; </w:t>
      </w:r>
      <w:proofErr w:type="spellStart"/>
      <w:r>
        <w:rPr>
          <w:sz w:val="24"/>
        </w:rPr>
        <w:t>предисл</w:t>
      </w:r>
      <w:proofErr w:type="spellEnd"/>
      <w:r>
        <w:rPr>
          <w:sz w:val="24"/>
        </w:rPr>
        <w:t xml:space="preserve">. авт.; </w:t>
      </w:r>
      <w:proofErr w:type="spellStart"/>
      <w:r>
        <w:rPr>
          <w:sz w:val="24"/>
        </w:rPr>
        <w:t>худож</w:t>
      </w:r>
      <w:proofErr w:type="spellEnd"/>
      <w:r>
        <w:rPr>
          <w:sz w:val="24"/>
        </w:rPr>
        <w:t>. Ю.Н.</w:t>
      </w:r>
      <w:r>
        <w:rPr>
          <w:spacing w:val="-57"/>
          <w:sz w:val="24"/>
        </w:rPr>
        <w:t xml:space="preserve"> </w:t>
      </w:r>
      <w:r>
        <w:rPr>
          <w:sz w:val="24"/>
        </w:rPr>
        <w:t>Лаврухин.-</w:t>
      </w:r>
      <w:r>
        <w:rPr>
          <w:spacing w:val="-2"/>
          <w:sz w:val="24"/>
        </w:rPr>
        <w:t xml:space="preserve"> </w:t>
      </w:r>
      <w:r>
        <w:rPr>
          <w:sz w:val="24"/>
        </w:rPr>
        <w:t>Москва: Дет</w:t>
      </w:r>
      <w:proofErr w:type="gramStart"/>
      <w:r>
        <w:rPr>
          <w:sz w:val="24"/>
        </w:rPr>
        <w:t>.л</w:t>
      </w:r>
      <w:proofErr w:type="gramEnd"/>
      <w:r>
        <w:rPr>
          <w:sz w:val="24"/>
        </w:rPr>
        <w:t>ит.,</w:t>
      </w:r>
      <w:r>
        <w:rPr>
          <w:spacing w:val="-1"/>
          <w:sz w:val="24"/>
        </w:rPr>
        <w:t xml:space="preserve"> </w:t>
      </w:r>
      <w:r>
        <w:rPr>
          <w:sz w:val="24"/>
        </w:rPr>
        <w:t>2012.-445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[2] </w:t>
      </w:r>
      <w:proofErr w:type="spellStart"/>
      <w:r>
        <w:rPr>
          <w:sz w:val="24"/>
        </w:rPr>
        <w:t>c</w:t>
      </w:r>
      <w:proofErr w:type="spellEnd"/>
      <w:r>
        <w:rPr>
          <w:sz w:val="24"/>
        </w:rPr>
        <w:t>.:</w:t>
      </w:r>
      <w:r>
        <w:rPr>
          <w:spacing w:val="-2"/>
          <w:sz w:val="24"/>
        </w:rPr>
        <w:t xml:space="preserve"> </w:t>
      </w:r>
      <w:r>
        <w:rPr>
          <w:sz w:val="24"/>
        </w:rPr>
        <w:t>ил.-(Школьная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библиотека).</w:t>
      </w:r>
    </w:p>
    <w:p w:rsidR="00765944" w:rsidRDefault="00765944" w:rsidP="00765944">
      <w:pPr>
        <w:tabs>
          <w:tab w:val="left" w:pos="561"/>
        </w:tabs>
        <w:ind w:right="621"/>
        <w:jc w:val="both"/>
        <w:rPr>
          <w:sz w:val="24"/>
        </w:rPr>
      </w:pPr>
    </w:p>
    <w:p w:rsidR="00765944" w:rsidRDefault="00765944" w:rsidP="00765944">
      <w:pPr>
        <w:spacing w:before="71"/>
        <w:ind w:left="560"/>
        <w:rPr>
          <w:b/>
          <w:sz w:val="24"/>
        </w:rPr>
      </w:pPr>
      <w:r>
        <w:rPr>
          <w:b/>
          <w:sz w:val="24"/>
        </w:rPr>
        <w:t>Информация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электронных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носителях</w:t>
      </w:r>
    </w:p>
    <w:p w:rsidR="00765944" w:rsidRDefault="00765944" w:rsidP="00765944">
      <w:pPr>
        <w:pStyle w:val="a3"/>
        <w:spacing w:before="7"/>
        <w:rPr>
          <w:b/>
          <w:sz w:val="23"/>
        </w:rPr>
      </w:pPr>
    </w:p>
    <w:p w:rsidR="00765944" w:rsidRPr="00765944" w:rsidRDefault="00765944" w:rsidP="00765944">
      <w:pPr>
        <w:pStyle w:val="a3"/>
        <w:tabs>
          <w:tab w:val="left" w:pos="697"/>
          <w:tab w:val="left" w:pos="9429"/>
        </w:tabs>
        <w:ind w:left="560" w:right="543" w:hanging="428"/>
      </w:pPr>
      <w:r>
        <w:t>1.</w:t>
      </w:r>
      <w:r>
        <w:tab/>
      </w:r>
      <w:r>
        <w:tab/>
        <w:t>Минин</w:t>
      </w:r>
      <w:r>
        <w:rPr>
          <w:spacing w:val="31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Пожарский</w:t>
      </w:r>
      <w:r>
        <w:rPr>
          <w:spacing w:val="32"/>
        </w:rPr>
        <w:t xml:space="preserve"> </w:t>
      </w:r>
      <w:r>
        <w:t xml:space="preserve">[видео]:  </w:t>
      </w:r>
      <w:r>
        <w:rPr>
          <w:spacing w:val="3"/>
        </w:rPr>
        <w:t xml:space="preserve"> </w:t>
      </w:r>
      <w:r>
        <w:t>художественный</w:t>
      </w:r>
      <w:r>
        <w:rPr>
          <w:spacing w:val="34"/>
        </w:rPr>
        <w:t xml:space="preserve"> </w:t>
      </w:r>
      <w:r>
        <w:t>фильм</w:t>
      </w:r>
      <w:r>
        <w:rPr>
          <w:spacing w:val="33"/>
        </w:rPr>
        <w:t xml:space="preserve"> </w:t>
      </w:r>
      <w:r>
        <w:t>/</w:t>
      </w:r>
      <w:r>
        <w:rPr>
          <w:spacing w:val="31"/>
        </w:rPr>
        <w:t xml:space="preserve"> </w:t>
      </w:r>
      <w:r>
        <w:t>Режиссер</w:t>
      </w:r>
      <w:r>
        <w:rPr>
          <w:spacing w:val="37"/>
        </w:rPr>
        <w:t xml:space="preserve"> </w:t>
      </w:r>
      <w:proofErr w:type="spellStart"/>
      <w:r>
        <w:t>В.Пудовкин</w:t>
      </w:r>
      <w:proofErr w:type="gramStart"/>
      <w:r>
        <w:t>;В</w:t>
      </w:r>
      <w:proofErr w:type="spellEnd"/>
      <w:proofErr w:type="gramEnd"/>
      <w:r>
        <w:rPr>
          <w:spacing w:val="20"/>
        </w:rPr>
        <w:t xml:space="preserve"> </w:t>
      </w:r>
      <w:r>
        <w:t>ролях:</w:t>
      </w:r>
      <w:r>
        <w:rPr>
          <w:spacing w:val="-57"/>
        </w:rPr>
        <w:t xml:space="preserve"> </w:t>
      </w:r>
      <w:r>
        <w:t>А.Ханов,</w:t>
      </w:r>
      <w:r>
        <w:rPr>
          <w:spacing w:val="-2"/>
        </w:rPr>
        <w:t xml:space="preserve"> </w:t>
      </w:r>
      <w:r>
        <w:t>Б.Ливанов,</w:t>
      </w:r>
      <w:r>
        <w:rPr>
          <w:spacing w:val="-1"/>
        </w:rPr>
        <w:t xml:space="preserve"> </w:t>
      </w:r>
      <w:r>
        <w:t>Б.Чирков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др.-</w:t>
      </w:r>
      <w:r>
        <w:rPr>
          <w:spacing w:val="-2"/>
        </w:rPr>
        <w:t xml:space="preserve"> </w:t>
      </w:r>
      <w:r>
        <w:t>Москва:</w:t>
      </w:r>
      <w:r>
        <w:rPr>
          <w:spacing w:val="-3"/>
        </w:rPr>
        <w:t xml:space="preserve"> </w:t>
      </w:r>
      <w:proofErr w:type="spellStart"/>
      <w:r>
        <w:t>Миллениа</w:t>
      </w:r>
      <w:proofErr w:type="spellEnd"/>
      <w:r>
        <w:t>,</w:t>
      </w:r>
      <w:r>
        <w:rPr>
          <w:spacing w:val="-2"/>
        </w:rPr>
        <w:t xml:space="preserve"> </w:t>
      </w:r>
      <w:r>
        <w:t>2001.-1</w:t>
      </w:r>
      <w:r>
        <w:rPr>
          <w:spacing w:val="-1"/>
        </w:rPr>
        <w:t xml:space="preserve"> </w:t>
      </w:r>
      <w:proofErr w:type="spellStart"/>
      <w:r>
        <w:t>вк</w:t>
      </w:r>
      <w:proofErr w:type="spellEnd"/>
      <w:r>
        <w:t>.</w:t>
      </w:r>
      <w:r>
        <w:rPr>
          <w:spacing w:val="-1"/>
        </w:rPr>
        <w:t xml:space="preserve"> </w:t>
      </w:r>
      <w:r>
        <w:t>(103</w:t>
      </w:r>
      <w:r>
        <w:rPr>
          <w:spacing w:val="-2"/>
        </w:rPr>
        <w:t xml:space="preserve"> </w:t>
      </w:r>
      <w:r>
        <w:t>мин.).-</w:t>
      </w:r>
      <w:r>
        <w:rPr>
          <w:spacing w:val="-2"/>
        </w:rPr>
        <w:t xml:space="preserve"> </w:t>
      </w:r>
      <w:r>
        <w:t>(Наследие).</w:t>
      </w:r>
    </w:p>
    <w:p w:rsidR="00765944" w:rsidRDefault="00765944" w:rsidP="00765944">
      <w:pPr>
        <w:spacing w:before="186"/>
        <w:ind w:left="560"/>
        <w:rPr>
          <w:b/>
          <w:sz w:val="24"/>
        </w:rPr>
      </w:pPr>
      <w:r>
        <w:rPr>
          <w:b/>
          <w:sz w:val="24"/>
        </w:rPr>
        <w:t>Ссылки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4"/>
          <w:sz w:val="24"/>
        </w:rPr>
        <w:t xml:space="preserve"> </w:t>
      </w:r>
      <w:proofErr w:type="spellStart"/>
      <w:proofErr w:type="gramStart"/>
      <w:r>
        <w:rPr>
          <w:b/>
          <w:sz w:val="24"/>
        </w:rPr>
        <w:t>интернет-источники</w:t>
      </w:r>
      <w:proofErr w:type="spellEnd"/>
      <w:proofErr w:type="gramEnd"/>
    </w:p>
    <w:p w:rsidR="00765944" w:rsidRDefault="00765944" w:rsidP="00765944">
      <w:pPr>
        <w:pStyle w:val="a5"/>
        <w:numPr>
          <w:ilvl w:val="0"/>
          <w:numId w:val="1"/>
        </w:numPr>
        <w:tabs>
          <w:tab w:val="left" w:pos="565"/>
          <w:tab w:val="left" w:pos="566"/>
        </w:tabs>
        <w:spacing w:before="192" w:line="242" w:lineRule="auto"/>
        <w:ind w:right="4652"/>
        <w:rPr>
          <w:sz w:val="24"/>
        </w:rPr>
      </w:pPr>
      <w:r>
        <w:rPr>
          <w:sz w:val="24"/>
        </w:rPr>
        <w:t>Культурный дневник школьника Саратовской области:</w:t>
      </w:r>
      <w:r>
        <w:rPr>
          <w:spacing w:val="-57"/>
          <w:sz w:val="24"/>
        </w:rPr>
        <w:t xml:space="preserve"> </w:t>
      </w:r>
      <w:r>
        <w:rPr>
          <w:sz w:val="24"/>
        </w:rPr>
        <w:t>https://soiro64.ru/kulturnyj-dnevnik-shkolnika/</w:t>
      </w:r>
    </w:p>
    <w:p w:rsidR="00765944" w:rsidRDefault="00765944" w:rsidP="00765944">
      <w:pPr>
        <w:pStyle w:val="a5"/>
        <w:numPr>
          <w:ilvl w:val="0"/>
          <w:numId w:val="1"/>
        </w:numPr>
        <w:tabs>
          <w:tab w:val="left" w:pos="553"/>
          <w:tab w:val="left" w:pos="554"/>
        </w:tabs>
        <w:spacing w:before="194"/>
        <w:ind w:left="560" w:right="1048" w:hanging="428"/>
        <w:rPr>
          <w:sz w:val="24"/>
        </w:rPr>
      </w:pPr>
      <w:r>
        <w:rPr>
          <w:sz w:val="24"/>
        </w:rPr>
        <w:t>Путешествие по Саратовской области:</w:t>
      </w:r>
      <w:r>
        <w:rPr>
          <w:spacing w:val="1"/>
          <w:sz w:val="24"/>
        </w:rPr>
        <w:t xml:space="preserve"> </w:t>
      </w:r>
      <w:r>
        <w:rPr>
          <w:sz w:val="24"/>
        </w:rPr>
        <w:t>https://yandex.ru/video/preview/?filmId=12790339813315587202&amp;parent-</w:t>
      </w:r>
      <w:r>
        <w:rPr>
          <w:spacing w:val="1"/>
          <w:sz w:val="24"/>
        </w:rPr>
        <w:t xml:space="preserve"> </w:t>
      </w:r>
      <w:r>
        <w:rPr>
          <w:sz w:val="24"/>
        </w:rPr>
        <w:t>reqid=1615462842207089-865185728875209555737727-prestable-app-host-sas-web-yp-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46&amp;path=wizard&amp;text=туристические+маршруты+саратовской+области&amp;wiz_type=vital&amp;u</w:t>
      </w:r>
      <w:r>
        <w:rPr>
          <w:sz w:val="24"/>
        </w:rPr>
        <w:t xml:space="preserve"> rl=http%3A%2F%2Ffrontend.vh.yandex.ru%2Fplayer%2FvSojOQmyg69I</w:t>
      </w:r>
    </w:p>
    <w:p w:rsidR="00765944" w:rsidRDefault="00765944" w:rsidP="00765944">
      <w:pPr>
        <w:pStyle w:val="a3"/>
        <w:rPr>
          <w:sz w:val="20"/>
        </w:rPr>
      </w:pPr>
    </w:p>
    <w:p w:rsidR="00765944" w:rsidRDefault="00765944" w:rsidP="00765944">
      <w:pPr>
        <w:pStyle w:val="a3"/>
        <w:rPr>
          <w:sz w:val="20"/>
        </w:rPr>
      </w:pPr>
    </w:p>
    <w:p w:rsidR="00765944" w:rsidRDefault="00765944" w:rsidP="00765944">
      <w:pPr>
        <w:pStyle w:val="a3"/>
        <w:rPr>
          <w:sz w:val="20"/>
        </w:rPr>
      </w:pPr>
    </w:p>
    <w:p w:rsidR="00765944" w:rsidRDefault="00765944" w:rsidP="00765944">
      <w:pPr>
        <w:pStyle w:val="a3"/>
        <w:ind w:left="132" w:right="2" w:firstLine="708"/>
        <w:jc w:val="both"/>
      </w:pPr>
    </w:p>
    <w:p w:rsidR="00765944" w:rsidRPr="004F327F" w:rsidRDefault="00765944" w:rsidP="00765944">
      <w:pPr>
        <w:tabs>
          <w:tab w:val="left" w:pos="4147"/>
        </w:tabs>
        <w:jc w:val="both"/>
        <w:rPr>
          <w:b/>
          <w:sz w:val="24"/>
          <w:szCs w:val="24"/>
        </w:rPr>
      </w:pPr>
    </w:p>
    <w:p w:rsidR="00765944" w:rsidRPr="009D1999" w:rsidRDefault="00765944" w:rsidP="00765944">
      <w:pPr>
        <w:pStyle w:val="a3"/>
        <w:ind w:left="132" w:right="2" w:firstLine="708"/>
        <w:jc w:val="both"/>
      </w:pPr>
    </w:p>
    <w:p w:rsidR="00765944" w:rsidRPr="009D1999" w:rsidRDefault="00765944" w:rsidP="00765944">
      <w:pPr>
        <w:pStyle w:val="a3"/>
        <w:ind w:left="132" w:right="2" w:firstLine="708"/>
        <w:jc w:val="both"/>
      </w:pPr>
    </w:p>
    <w:p w:rsidR="00765944" w:rsidRPr="009D1999" w:rsidRDefault="00765944" w:rsidP="00765944">
      <w:pPr>
        <w:pStyle w:val="a3"/>
        <w:ind w:left="132" w:right="2" w:firstLine="708"/>
        <w:jc w:val="both"/>
      </w:pPr>
    </w:p>
    <w:p w:rsidR="00765944" w:rsidRPr="009D1999" w:rsidRDefault="00765944" w:rsidP="00765944">
      <w:pPr>
        <w:pStyle w:val="a3"/>
        <w:ind w:left="132" w:right="2" w:firstLine="708"/>
        <w:jc w:val="both"/>
      </w:pPr>
    </w:p>
    <w:p w:rsidR="00765944" w:rsidRPr="007A3317" w:rsidRDefault="00765944" w:rsidP="00765944">
      <w:pPr>
        <w:pStyle w:val="a3"/>
        <w:ind w:right="2"/>
        <w:rPr>
          <w:b/>
          <w:bCs/>
        </w:rPr>
        <w:sectPr w:rsidR="00765944" w:rsidRPr="007A3317" w:rsidSect="007A3317">
          <w:pgSz w:w="11910" w:h="16840"/>
          <w:pgMar w:top="1134" w:right="851" w:bottom="1134" w:left="1701" w:header="720" w:footer="720" w:gutter="0"/>
          <w:cols w:space="720"/>
        </w:sectPr>
      </w:pPr>
    </w:p>
    <w:p w:rsidR="00765944" w:rsidRDefault="00765944" w:rsidP="00765944">
      <w:pPr>
        <w:pStyle w:val="a3"/>
        <w:ind w:left="132" w:right="2" w:firstLine="708"/>
        <w:jc w:val="both"/>
      </w:pPr>
    </w:p>
    <w:p w:rsidR="00765944" w:rsidRPr="009D1999" w:rsidRDefault="00765944" w:rsidP="00765944">
      <w:pPr>
        <w:pStyle w:val="a3"/>
        <w:ind w:left="132" w:right="2" w:firstLine="708"/>
        <w:jc w:val="both"/>
      </w:pPr>
    </w:p>
    <w:p w:rsidR="00765944" w:rsidRPr="009D1999" w:rsidRDefault="00765944" w:rsidP="00765944">
      <w:pPr>
        <w:pStyle w:val="a3"/>
        <w:ind w:left="132" w:right="2" w:firstLine="708"/>
        <w:jc w:val="both"/>
      </w:pPr>
    </w:p>
    <w:p w:rsidR="00765944" w:rsidRPr="009D1999" w:rsidRDefault="00765944" w:rsidP="00765944">
      <w:pPr>
        <w:pStyle w:val="a3"/>
        <w:ind w:left="132" w:right="2" w:firstLine="708"/>
        <w:jc w:val="both"/>
      </w:pPr>
    </w:p>
    <w:p w:rsidR="00765944" w:rsidRDefault="00765944" w:rsidP="00765944">
      <w:pPr>
        <w:pStyle w:val="a3"/>
        <w:ind w:left="132" w:right="2" w:firstLine="708"/>
        <w:jc w:val="both"/>
      </w:pPr>
    </w:p>
    <w:p w:rsidR="00765944" w:rsidRDefault="00765944" w:rsidP="00765944">
      <w:pPr>
        <w:pStyle w:val="a3"/>
        <w:ind w:left="132" w:right="2" w:firstLine="708"/>
        <w:jc w:val="both"/>
      </w:pPr>
    </w:p>
    <w:p w:rsidR="00765944" w:rsidRDefault="00765944" w:rsidP="00765944">
      <w:pPr>
        <w:pStyle w:val="a3"/>
        <w:ind w:left="132" w:right="2" w:firstLine="708"/>
        <w:jc w:val="both"/>
      </w:pPr>
    </w:p>
    <w:p w:rsidR="00765944" w:rsidRDefault="00765944" w:rsidP="00765944">
      <w:pPr>
        <w:pStyle w:val="a3"/>
        <w:ind w:left="132" w:right="2" w:firstLine="708"/>
        <w:jc w:val="both"/>
      </w:pPr>
    </w:p>
    <w:p w:rsidR="00765944" w:rsidRDefault="00765944" w:rsidP="00765944">
      <w:pPr>
        <w:pStyle w:val="a3"/>
        <w:ind w:left="132" w:right="2" w:firstLine="708"/>
        <w:jc w:val="both"/>
      </w:pPr>
    </w:p>
    <w:p w:rsidR="00765944" w:rsidRDefault="00765944" w:rsidP="00765944">
      <w:pPr>
        <w:pStyle w:val="a3"/>
        <w:ind w:right="2"/>
        <w:jc w:val="both"/>
      </w:pPr>
    </w:p>
    <w:p w:rsidR="00765944" w:rsidRDefault="00765944" w:rsidP="00765944">
      <w:pPr>
        <w:pStyle w:val="a3"/>
        <w:ind w:left="132" w:right="2" w:firstLine="708"/>
        <w:jc w:val="both"/>
      </w:pPr>
    </w:p>
    <w:p w:rsidR="00765944" w:rsidRDefault="00765944" w:rsidP="00765944">
      <w:pPr>
        <w:pStyle w:val="a3"/>
        <w:ind w:left="132" w:right="2" w:firstLine="708"/>
        <w:jc w:val="both"/>
      </w:pPr>
    </w:p>
    <w:p w:rsidR="00765944" w:rsidRDefault="00765944" w:rsidP="00765944">
      <w:pPr>
        <w:pStyle w:val="a3"/>
        <w:ind w:left="132" w:right="2" w:firstLine="708"/>
        <w:jc w:val="both"/>
      </w:pPr>
    </w:p>
    <w:p w:rsidR="00765944" w:rsidRDefault="00765944" w:rsidP="00765944">
      <w:pPr>
        <w:pStyle w:val="a3"/>
        <w:ind w:left="132" w:right="2" w:firstLine="708"/>
        <w:jc w:val="both"/>
      </w:pPr>
    </w:p>
    <w:p w:rsidR="00765944" w:rsidRDefault="00765944" w:rsidP="00765944">
      <w:pPr>
        <w:pStyle w:val="a3"/>
        <w:ind w:left="132" w:right="2" w:firstLine="708"/>
        <w:jc w:val="both"/>
      </w:pPr>
    </w:p>
    <w:p w:rsidR="00765944" w:rsidRDefault="00765944" w:rsidP="00765944">
      <w:pPr>
        <w:pStyle w:val="a3"/>
        <w:ind w:left="132" w:right="2" w:firstLine="708"/>
        <w:jc w:val="both"/>
      </w:pPr>
    </w:p>
    <w:p w:rsidR="00765944" w:rsidRDefault="00765944" w:rsidP="00765944">
      <w:pPr>
        <w:pStyle w:val="a3"/>
        <w:ind w:left="132" w:right="2" w:firstLine="708"/>
        <w:jc w:val="both"/>
      </w:pPr>
    </w:p>
    <w:p w:rsidR="00765944" w:rsidRDefault="00765944" w:rsidP="00765944">
      <w:pPr>
        <w:pStyle w:val="a3"/>
        <w:ind w:left="132" w:right="2" w:firstLine="708"/>
        <w:jc w:val="both"/>
      </w:pPr>
    </w:p>
    <w:p w:rsidR="00765944" w:rsidRDefault="00765944" w:rsidP="00765944">
      <w:pPr>
        <w:pStyle w:val="a3"/>
        <w:ind w:left="132" w:right="2" w:firstLine="708"/>
        <w:jc w:val="both"/>
      </w:pPr>
    </w:p>
    <w:p w:rsidR="00765944" w:rsidRDefault="00765944" w:rsidP="00765944">
      <w:pPr>
        <w:pStyle w:val="a3"/>
        <w:ind w:left="132" w:right="2" w:firstLine="708"/>
        <w:jc w:val="both"/>
      </w:pPr>
    </w:p>
    <w:p w:rsidR="00765944" w:rsidRDefault="00765944" w:rsidP="00765944">
      <w:pPr>
        <w:pStyle w:val="a3"/>
        <w:ind w:left="132" w:right="2" w:firstLine="708"/>
        <w:jc w:val="both"/>
      </w:pPr>
    </w:p>
    <w:p w:rsidR="00765944" w:rsidRDefault="00765944" w:rsidP="00765944">
      <w:pPr>
        <w:pStyle w:val="a3"/>
        <w:ind w:left="132" w:right="2" w:firstLine="708"/>
        <w:jc w:val="both"/>
      </w:pPr>
    </w:p>
    <w:sectPr w:rsidR="00765944" w:rsidSect="007A3317">
      <w:pgSz w:w="11910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063" w:rsidRDefault="00442063" w:rsidP="00C90E71">
      <w:r>
        <w:separator/>
      </w:r>
    </w:p>
  </w:endnote>
  <w:endnote w:type="continuationSeparator" w:id="0">
    <w:p w:rsidR="00442063" w:rsidRDefault="00442063" w:rsidP="00C90E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063" w:rsidRDefault="00442063" w:rsidP="00C90E71">
      <w:r>
        <w:separator/>
      </w:r>
    </w:p>
  </w:footnote>
  <w:footnote w:type="continuationSeparator" w:id="0">
    <w:p w:rsidR="00442063" w:rsidRDefault="00442063" w:rsidP="00C90E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C664D"/>
    <w:multiLevelType w:val="multilevel"/>
    <w:tmpl w:val="B4AA90D6"/>
    <w:lvl w:ilvl="0">
      <w:start w:val="1"/>
      <w:numFmt w:val="decimal"/>
      <w:lvlText w:val="%1."/>
      <w:lvlJc w:val="left"/>
      <w:pPr>
        <w:ind w:left="1122" w:hanging="305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2593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3318" w:hanging="4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26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1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57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0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4" w:hanging="420"/>
      </w:pPr>
      <w:rPr>
        <w:rFonts w:hint="default"/>
        <w:lang w:val="ru-RU" w:eastAsia="en-US" w:bidi="ar-SA"/>
      </w:rPr>
    </w:lvl>
  </w:abstractNum>
  <w:abstractNum w:abstractNumId="1">
    <w:nsid w:val="1A072D3E"/>
    <w:multiLevelType w:val="hybridMultilevel"/>
    <w:tmpl w:val="A3BE31EE"/>
    <w:lvl w:ilvl="0" w:tplc="032853AC">
      <w:numFmt w:val="bullet"/>
      <w:lvlText w:val="-"/>
      <w:lvlJc w:val="left"/>
      <w:pPr>
        <w:ind w:left="27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122BF8C">
      <w:numFmt w:val="bullet"/>
      <w:lvlText w:val="•"/>
      <w:lvlJc w:val="left"/>
      <w:pPr>
        <w:ind w:left="1340" w:hanging="140"/>
      </w:pPr>
      <w:rPr>
        <w:rFonts w:hint="default"/>
        <w:lang w:val="ru-RU" w:eastAsia="en-US" w:bidi="ar-SA"/>
      </w:rPr>
    </w:lvl>
    <w:lvl w:ilvl="2" w:tplc="F1887B78">
      <w:numFmt w:val="bullet"/>
      <w:lvlText w:val="•"/>
      <w:lvlJc w:val="left"/>
      <w:pPr>
        <w:ind w:left="2401" w:hanging="140"/>
      </w:pPr>
      <w:rPr>
        <w:rFonts w:hint="default"/>
        <w:lang w:val="ru-RU" w:eastAsia="en-US" w:bidi="ar-SA"/>
      </w:rPr>
    </w:lvl>
    <w:lvl w:ilvl="3" w:tplc="481CBEE2">
      <w:numFmt w:val="bullet"/>
      <w:lvlText w:val="•"/>
      <w:lvlJc w:val="left"/>
      <w:pPr>
        <w:ind w:left="3461" w:hanging="140"/>
      </w:pPr>
      <w:rPr>
        <w:rFonts w:hint="default"/>
        <w:lang w:val="ru-RU" w:eastAsia="en-US" w:bidi="ar-SA"/>
      </w:rPr>
    </w:lvl>
    <w:lvl w:ilvl="4" w:tplc="6BDAEF52">
      <w:numFmt w:val="bullet"/>
      <w:lvlText w:val="•"/>
      <w:lvlJc w:val="left"/>
      <w:pPr>
        <w:ind w:left="4522" w:hanging="140"/>
      </w:pPr>
      <w:rPr>
        <w:rFonts w:hint="default"/>
        <w:lang w:val="ru-RU" w:eastAsia="en-US" w:bidi="ar-SA"/>
      </w:rPr>
    </w:lvl>
    <w:lvl w:ilvl="5" w:tplc="C06ED28E">
      <w:numFmt w:val="bullet"/>
      <w:lvlText w:val="•"/>
      <w:lvlJc w:val="left"/>
      <w:pPr>
        <w:ind w:left="5583" w:hanging="140"/>
      </w:pPr>
      <w:rPr>
        <w:rFonts w:hint="default"/>
        <w:lang w:val="ru-RU" w:eastAsia="en-US" w:bidi="ar-SA"/>
      </w:rPr>
    </w:lvl>
    <w:lvl w:ilvl="6" w:tplc="288492D2">
      <w:numFmt w:val="bullet"/>
      <w:lvlText w:val="•"/>
      <w:lvlJc w:val="left"/>
      <w:pPr>
        <w:ind w:left="6643" w:hanging="140"/>
      </w:pPr>
      <w:rPr>
        <w:rFonts w:hint="default"/>
        <w:lang w:val="ru-RU" w:eastAsia="en-US" w:bidi="ar-SA"/>
      </w:rPr>
    </w:lvl>
    <w:lvl w:ilvl="7" w:tplc="28C0D514">
      <w:numFmt w:val="bullet"/>
      <w:lvlText w:val="•"/>
      <w:lvlJc w:val="left"/>
      <w:pPr>
        <w:ind w:left="7704" w:hanging="140"/>
      </w:pPr>
      <w:rPr>
        <w:rFonts w:hint="default"/>
        <w:lang w:val="ru-RU" w:eastAsia="en-US" w:bidi="ar-SA"/>
      </w:rPr>
    </w:lvl>
    <w:lvl w:ilvl="8" w:tplc="0176444C">
      <w:numFmt w:val="bullet"/>
      <w:lvlText w:val="•"/>
      <w:lvlJc w:val="left"/>
      <w:pPr>
        <w:ind w:left="8765" w:hanging="140"/>
      </w:pPr>
      <w:rPr>
        <w:rFonts w:hint="default"/>
        <w:lang w:val="ru-RU" w:eastAsia="en-US" w:bidi="ar-SA"/>
      </w:rPr>
    </w:lvl>
  </w:abstractNum>
  <w:abstractNum w:abstractNumId="2">
    <w:nsid w:val="1CA76143"/>
    <w:multiLevelType w:val="hybridMultilevel"/>
    <w:tmpl w:val="21EE162A"/>
    <w:lvl w:ilvl="0" w:tplc="BC860BD6">
      <w:start w:val="1"/>
      <w:numFmt w:val="decimal"/>
      <w:lvlText w:val="%1."/>
      <w:lvlJc w:val="left"/>
      <w:pPr>
        <w:ind w:left="560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6789AE0">
      <w:numFmt w:val="bullet"/>
      <w:lvlText w:val="•"/>
      <w:lvlJc w:val="left"/>
      <w:pPr>
        <w:ind w:left="1592" w:hanging="428"/>
      </w:pPr>
      <w:rPr>
        <w:rFonts w:hint="default"/>
        <w:lang w:val="ru-RU" w:eastAsia="en-US" w:bidi="ar-SA"/>
      </w:rPr>
    </w:lvl>
    <w:lvl w:ilvl="2" w:tplc="F1AC19FC">
      <w:numFmt w:val="bullet"/>
      <w:lvlText w:val="•"/>
      <w:lvlJc w:val="left"/>
      <w:pPr>
        <w:ind w:left="2625" w:hanging="428"/>
      </w:pPr>
      <w:rPr>
        <w:rFonts w:hint="default"/>
        <w:lang w:val="ru-RU" w:eastAsia="en-US" w:bidi="ar-SA"/>
      </w:rPr>
    </w:lvl>
    <w:lvl w:ilvl="3" w:tplc="5DAE434C">
      <w:numFmt w:val="bullet"/>
      <w:lvlText w:val="•"/>
      <w:lvlJc w:val="left"/>
      <w:pPr>
        <w:ind w:left="3657" w:hanging="428"/>
      </w:pPr>
      <w:rPr>
        <w:rFonts w:hint="default"/>
        <w:lang w:val="ru-RU" w:eastAsia="en-US" w:bidi="ar-SA"/>
      </w:rPr>
    </w:lvl>
    <w:lvl w:ilvl="4" w:tplc="3154B022">
      <w:numFmt w:val="bullet"/>
      <w:lvlText w:val="•"/>
      <w:lvlJc w:val="left"/>
      <w:pPr>
        <w:ind w:left="4690" w:hanging="428"/>
      </w:pPr>
      <w:rPr>
        <w:rFonts w:hint="default"/>
        <w:lang w:val="ru-RU" w:eastAsia="en-US" w:bidi="ar-SA"/>
      </w:rPr>
    </w:lvl>
    <w:lvl w:ilvl="5" w:tplc="BCF47848">
      <w:numFmt w:val="bullet"/>
      <w:lvlText w:val="•"/>
      <w:lvlJc w:val="left"/>
      <w:pPr>
        <w:ind w:left="5723" w:hanging="428"/>
      </w:pPr>
      <w:rPr>
        <w:rFonts w:hint="default"/>
        <w:lang w:val="ru-RU" w:eastAsia="en-US" w:bidi="ar-SA"/>
      </w:rPr>
    </w:lvl>
    <w:lvl w:ilvl="6" w:tplc="E5EC4984">
      <w:numFmt w:val="bullet"/>
      <w:lvlText w:val="•"/>
      <w:lvlJc w:val="left"/>
      <w:pPr>
        <w:ind w:left="6755" w:hanging="428"/>
      </w:pPr>
      <w:rPr>
        <w:rFonts w:hint="default"/>
        <w:lang w:val="ru-RU" w:eastAsia="en-US" w:bidi="ar-SA"/>
      </w:rPr>
    </w:lvl>
    <w:lvl w:ilvl="7" w:tplc="E39C6CB0">
      <w:numFmt w:val="bullet"/>
      <w:lvlText w:val="•"/>
      <w:lvlJc w:val="left"/>
      <w:pPr>
        <w:ind w:left="7788" w:hanging="428"/>
      </w:pPr>
      <w:rPr>
        <w:rFonts w:hint="default"/>
        <w:lang w:val="ru-RU" w:eastAsia="en-US" w:bidi="ar-SA"/>
      </w:rPr>
    </w:lvl>
    <w:lvl w:ilvl="8" w:tplc="3D8E02F4">
      <w:numFmt w:val="bullet"/>
      <w:lvlText w:val="•"/>
      <w:lvlJc w:val="left"/>
      <w:pPr>
        <w:ind w:left="8821" w:hanging="428"/>
      </w:pPr>
      <w:rPr>
        <w:rFonts w:hint="default"/>
        <w:lang w:val="ru-RU" w:eastAsia="en-US" w:bidi="ar-SA"/>
      </w:rPr>
    </w:lvl>
  </w:abstractNum>
  <w:abstractNum w:abstractNumId="3">
    <w:nsid w:val="240D428E"/>
    <w:multiLevelType w:val="hybridMultilevel"/>
    <w:tmpl w:val="5A749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B170F1"/>
    <w:multiLevelType w:val="multilevel"/>
    <w:tmpl w:val="31863930"/>
    <w:lvl w:ilvl="0">
      <w:start w:val="1"/>
      <w:numFmt w:val="decimal"/>
      <w:lvlText w:val="%1."/>
      <w:lvlJc w:val="left"/>
      <w:pPr>
        <w:ind w:left="3649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91" w:hanging="36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722" w:hanging="56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490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61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3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03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74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44" w:hanging="567"/>
      </w:pPr>
      <w:rPr>
        <w:rFonts w:hint="default"/>
        <w:lang w:val="ru-RU" w:eastAsia="en-US" w:bidi="ar-SA"/>
      </w:rPr>
    </w:lvl>
  </w:abstractNum>
  <w:abstractNum w:abstractNumId="5">
    <w:nsid w:val="49D95FC7"/>
    <w:multiLevelType w:val="hybridMultilevel"/>
    <w:tmpl w:val="2E9CA544"/>
    <w:lvl w:ilvl="0" w:tplc="94C82D9C">
      <w:start w:val="1"/>
      <w:numFmt w:val="decimal"/>
      <w:lvlText w:val="%1."/>
      <w:lvlJc w:val="left"/>
      <w:pPr>
        <w:ind w:left="565" w:hanging="4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47850C0">
      <w:numFmt w:val="bullet"/>
      <w:lvlText w:val="•"/>
      <w:lvlJc w:val="left"/>
      <w:pPr>
        <w:ind w:left="1592" w:hanging="433"/>
      </w:pPr>
      <w:rPr>
        <w:rFonts w:hint="default"/>
        <w:lang w:val="ru-RU" w:eastAsia="en-US" w:bidi="ar-SA"/>
      </w:rPr>
    </w:lvl>
    <w:lvl w:ilvl="2" w:tplc="27485726">
      <w:numFmt w:val="bullet"/>
      <w:lvlText w:val="•"/>
      <w:lvlJc w:val="left"/>
      <w:pPr>
        <w:ind w:left="2625" w:hanging="433"/>
      </w:pPr>
      <w:rPr>
        <w:rFonts w:hint="default"/>
        <w:lang w:val="ru-RU" w:eastAsia="en-US" w:bidi="ar-SA"/>
      </w:rPr>
    </w:lvl>
    <w:lvl w:ilvl="3" w:tplc="DB94475C">
      <w:numFmt w:val="bullet"/>
      <w:lvlText w:val="•"/>
      <w:lvlJc w:val="left"/>
      <w:pPr>
        <w:ind w:left="3657" w:hanging="433"/>
      </w:pPr>
      <w:rPr>
        <w:rFonts w:hint="default"/>
        <w:lang w:val="ru-RU" w:eastAsia="en-US" w:bidi="ar-SA"/>
      </w:rPr>
    </w:lvl>
    <w:lvl w:ilvl="4" w:tplc="10BE93C0">
      <w:numFmt w:val="bullet"/>
      <w:lvlText w:val="•"/>
      <w:lvlJc w:val="left"/>
      <w:pPr>
        <w:ind w:left="4690" w:hanging="433"/>
      </w:pPr>
      <w:rPr>
        <w:rFonts w:hint="default"/>
        <w:lang w:val="ru-RU" w:eastAsia="en-US" w:bidi="ar-SA"/>
      </w:rPr>
    </w:lvl>
    <w:lvl w:ilvl="5" w:tplc="A81E0DB4">
      <w:numFmt w:val="bullet"/>
      <w:lvlText w:val="•"/>
      <w:lvlJc w:val="left"/>
      <w:pPr>
        <w:ind w:left="5723" w:hanging="433"/>
      </w:pPr>
      <w:rPr>
        <w:rFonts w:hint="default"/>
        <w:lang w:val="ru-RU" w:eastAsia="en-US" w:bidi="ar-SA"/>
      </w:rPr>
    </w:lvl>
    <w:lvl w:ilvl="6" w:tplc="2B74801C">
      <w:numFmt w:val="bullet"/>
      <w:lvlText w:val="•"/>
      <w:lvlJc w:val="left"/>
      <w:pPr>
        <w:ind w:left="6755" w:hanging="433"/>
      </w:pPr>
      <w:rPr>
        <w:rFonts w:hint="default"/>
        <w:lang w:val="ru-RU" w:eastAsia="en-US" w:bidi="ar-SA"/>
      </w:rPr>
    </w:lvl>
    <w:lvl w:ilvl="7" w:tplc="32845E7A">
      <w:numFmt w:val="bullet"/>
      <w:lvlText w:val="•"/>
      <w:lvlJc w:val="left"/>
      <w:pPr>
        <w:ind w:left="7788" w:hanging="433"/>
      </w:pPr>
      <w:rPr>
        <w:rFonts w:hint="default"/>
        <w:lang w:val="ru-RU" w:eastAsia="en-US" w:bidi="ar-SA"/>
      </w:rPr>
    </w:lvl>
    <w:lvl w:ilvl="8" w:tplc="CB2AA69C">
      <w:numFmt w:val="bullet"/>
      <w:lvlText w:val="•"/>
      <w:lvlJc w:val="left"/>
      <w:pPr>
        <w:ind w:left="8821" w:hanging="433"/>
      </w:pPr>
      <w:rPr>
        <w:rFonts w:hint="default"/>
        <w:lang w:val="ru-RU" w:eastAsia="en-US" w:bidi="ar-SA"/>
      </w:rPr>
    </w:lvl>
  </w:abstractNum>
  <w:abstractNum w:abstractNumId="6">
    <w:nsid w:val="4F512D57"/>
    <w:multiLevelType w:val="hybridMultilevel"/>
    <w:tmpl w:val="48E841C0"/>
    <w:lvl w:ilvl="0" w:tplc="CE4CBF70">
      <w:start w:val="1"/>
      <w:numFmt w:val="decimal"/>
      <w:lvlText w:val="%1."/>
      <w:lvlJc w:val="left"/>
      <w:pPr>
        <w:ind w:left="560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FAA442">
      <w:numFmt w:val="bullet"/>
      <w:lvlText w:val="•"/>
      <w:lvlJc w:val="left"/>
      <w:pPr>
        <w:ind w:left="1592" w:hanging="361"/>
      </w:pPr>
      <w:rPr>
        <w:rFonts w:hint="default"/>
        <w:lang w:val="ru-RU" w:eastAsia="en-US" w:bidi="ar-SA"/>
      </w:rPr>
    </w:lvl>
    <w:lvl w:ilvl="2" w:tplc="FF98236A">
      <w:numFmt w:val="bullet"/>
      <w:lvlText w:val="•"/>
      <w:lvlJc w:val="left"/>
      <w:pPr>
        <w:ind w:left="2625" w:hanging="361"/>
      </w:pPr>
      <w:rPr>
        <w:rFonts w:hint="default"/>
        <w:lang w:val="ru-RU" w:eastAsia="en-US" w:bidi="ar-SA"/>
      </w:rPr>
    </w:lvl>
    <w:lvl w:ilvl="3" w:tplc="E310972C">
      <w:numFmt w:val="bullet"/>
      <w:lvlText w:val="•"/>
      <w:lvlJc w:val="left"/>
      <w:pPr>
        <w:ind w:left="3657" w:hanging="361"/>
      </w:pPr>
      <w:rPr>
        <w:rFonts w:hint="default"/>
        <w:lang w:val="ru-RU" w:eastAsia="en-US" w:bidi="ar-SA"/>
      </w:rPr>
    </w:lvl>
    <w:lvl w:ilvl="4" w:tplc="0206DEE6">
      <w:numFmt w:val="bullet"/>
      <w:lvlText w:val="•"/>
      <w:lvlJc w:val="left"/>
      <w:pPr>
        <w:ind w:left="4690" w:hanging="361"/>
      </w:pPr>
      <w:rPr>
        <w:rFonts w:hint="default"/>
        <w:lang w:val="ru-RU" w:eastAsia="en-US" w:bidi="ar-SA"/>
      </w:rPr>
    </w:lvl>
    <w:lvl w:ilvl="5" w:tplc="D52A5964">
      <w:numFmt w:val="bullet"/>
      <w:lvlText w:val="•"/>
      <w:lvlJc w:val="left"/>
      <w:pPr>
        <w:ind w:left="5723" w:hanging="361"/>
      </w:pPr>
      <w:rPr>
        <w:rFonts w:hint="default"/>
        <w:lang w:val="ru-RU" w:eastAsia="en-US" w:bidi="ar-SA"/>
      </w:rPr>
    </w:lvl>
    <w:lvl w:ilvl="6" w:tplc="CCF0D230">
      <w:numFmt w:val="bullet"/>
      <w:lvlText w:val="•"/>
      <w:lvlJc w:val="left"/>
      <w:pPr>
        <w:ind w:left="6755" w:hanging="361"/>
      </w:pPr>
      <w:rPr>
        <w:rFonts w:hint="default"/>
        <w:lang w:val="ru-RU" w:eastAsia="en-US" w:bidi="ar-SA"/>
      </w:rPr>
    </w:lvl>
    <w:lvl w:ilvl="7" w:tplc="FC8E5AF4">
      <w:numFmt w:val="bullet"/>
      <w:lvlText w:val="•"/>
      <w:lvlJc w:val="left"/>
      <w:pPr>
        <w:ind w:left="7788" w:hanging="361"/>
      </w:pPr>
      <w:rPr>
        <w:rFonts w:hint="default"/>
        <w:lang w:val="ru-RU" w:eastAsia="en-US" w:bidi="ar-SA"/>
      </w:rPr>
    </w:lvl>
    <w:lvl w:ilvl="8" w:tplc="D12AD3AC">
      <w:numFmt w:val="bullet"/>
      <w:lvlText w:val="•"/>
      <w:lvlJc w:val="left"/>
      <w:pPr>
        <w:ind w:left="8821" w:hanging="361"/>
      </w:pPr>
      <w:rPr>
        <w:rFonts w:hint="default"/>
        <w:lang w:val="ru-RU" w:eastAsia="en-US" w:bidi="ar-SA"/>
      </w:rPr>
    </w:lvl>
  </w:abstractNum>
  <w:abstractNum w:abstractNumId="7">
    <w:nsid w:val="53967810"/>
    <w:multiLevelType w:val="multilevel"/>
    <w:tmpl w:val="31863930"/>
    <w:lvl w:ilvl="0">
      <w:start w:val="1"/>
      <w:numFmt w:val="decimal"/>
      <w:lvlText w:val="%1."/>
      <w:lvlJc w:val="left"/>
      <w:pPr>
        <w:ind w:left="3649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91" w:hanging="36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722" w:hanging="56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490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61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3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03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74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44" w:hanging="567"/>
      </w:pPr>
      <w:rPr>
        <w:rFonts w:hint="default"/>
        <w:lang w:val="ru-RU" w:eastAsia="en-US" w:bidi="ar-SA"/>
      </w:rPr>
    </w:lvl>
  </w:abstractNum>
  <w:abstractNum w:abstractNumId="8">
    <w:nsid w:val="567B693D"/>
    <w:multiLevelType w:val="hybridMultilevel"/>
    <w:tmpl w:val="23C0D9E8"/>
    <w:lvl w:ilvl="0" w:tplc="40765094">
      <w:numFmt w:val="bullet"/>
      <w:lvlText w:val="-"/>
      <w:lvlJc w:val="left"/>
      <w:pPr>
        <w:ind w:left="13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CCA11A2">
      <w:numFmt w:val="bullet"/>
      <w:lvlText w:val="•"/>
      <w:lvlJc w:val="left"/>
      <w:pPr>
        <w:ind w:left="1214" w:hanging="140"/>
      </w:pPr>
      <w:rPr>
        <w:rFonts w:hint="default"/>
        <w:lang w:val="ru-RU" w:eastAsia="en-US" w:bidi="ar-SA"/>
      </w:rPr>
    </w:lvl>
    <w:lvl w:ilvl="2" w:tplc="DA3E1A92">
      <w:numFmt w:val="bullet"/>
      <w:lvlText w:val="•"/>
      <w:lvlJc w:val="left"/>
      <w:pPr>
        <w:ind w:left="2289" w:hanging="140"/>
      </w:pPr>
      <w:rPr>
        <w:rFonts w:hint="default"/>
        <w:lang w:val="ru-RU" w:eastAsia="en-US" w:bidi="ar-SA"/>
      </w:rPr>
    </w:lvl>
    <w:lvl w:ilvl="3" w:tplc="C466F924">
      <w:numFmt w:val="bullet"/>
      <w:lvlText w:val="•"/>
      <w:lvlJc w:val="left"/>
      <w:pPr>
        <w:ind w:left="3363" w:hanging="140"/>
      </w:pPr>
      <w:rPr>
        <w:rFonts w:hint="default"/>
        <w:lang w:val="ru-RU" w:eastAsia="en-US" w:bidi="ar-SA"/>
      </w:rPr>
    </w:lvl>
    <w:lvl w:ilvl="4" w:tplc="9F2CE206">
      <w:numFmt w:val="bullet"/>
      <w:lvlText w:val="•"/>
      <w:lvlJc w:val="left"/>
      <w:pPr>
        <w:ind w:left="4438" w:hanging="140"/>
      </w:pPr>
      <w:rPr>
        <w:rFonts w:hint="default"/>
        <w:lang w:val="ru-RU" w:eastAsia="en-US" w:bidi="ar-SA"/>
      </w:rPr>
    </w:lvl>
    <w:lvl w:ilvl="5" w:tplc="8E829926">
      <w:numFmt w:val="bullet"/>
      <w:lvlText w:val="•"/>
      <w:lvlJc w:val="left"/>
      <w:pPr>
        <w:ind w:left="5513" w:hanging="140"/>
      </w:pPr>
      <w:rPr>
        <w:rFonts w:hint="default"/>
        <w:lang w:val="ru-RU" w:eastAsia="en-US" w:bidi="ar-SA"/>
      </w:rPr>
    </w:lvl>
    <w:lvl w:ilvl="6" w:tplc="EE9A1C96">
      <w:numFmt w:val="bullet"/>
      <w:lvlText w:val="•"/>
      <w:lvlJc w:val="left"/>
      <w:pPr>
        <w:ind w:left="6587" w:hanging="140"/>
      </w:pPr>
      <w:rPr>
        <w:rFonts w:hint="default"/>
        <w:lang w:val="ru-RU" w:eastAsia="en-US" w:bidi="ar-SA"/>
      </w:rPr>
    </w:lvl>
    <w:lvl w:ilvl="7" w:tplc="EF7CECAC">
      <w:numFmt w:val="bullet"/>
      <w:lvlText w:val="•"/>
      <w:lvlJc w:val="left"/>
      <w:pPr>
        <w:ind w:left="7662" w:hanging="140"/>
      </w:pPr>
      <w:rPr>
        <w:rFonts w:hint="default"/>
        <w:lang w:val="ru-RU" w:eastAsia="en-US" w:bidi="ar-SA"/>
      </w:rPr>
    </w:lvl>
    <w:lvl w:ilvl="8" w:tplc="1004EF7E">
      <w:numFmt w:val="bullet"/>
      <w:lvlText w:val="•"/>
      <w:lvlJc w:val="left"/>
      <w:pPr>
        <w:ind w:left="8737" w:hanging="140"/>
      </w:pPr>
      <w:rPr>
        <w:rFonts w:hint="default"/>
        <w:lang w:val="ru-RU" w:eastAsia="en-US" w:bidi="ar-SA"/>
      </w:rPr>
    </w:lvl>
  </w:abstractNum>
  <w:abstractNum w:abstractNumId="9">
    <w:nsid w:val="64611AC7"/>
    <w:multiLevelType w:val="multilevel"/>
    <w:tmpl w:val="B4AA90D6"/>
    <w:lvl w:ilvl="0">
      <w:start w:val="1"/>
      <w:numFmt w:val="decimal"/>
      <w:lvlText w:val="%1."/>
      <w:lvlJc w:val="left"/>
      <w:pPr>
        <w:ind w:left="1122" w:hanging="305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2593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3318" w:hanging="4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26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1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57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0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4" w:hanging="42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8"/>
  </w:num>
  <w:num w:numId="7">
    <w:abstractNumId w:val="4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621005"/>
    <w:rsid w:val="00061094"/>
    <w:rsid w:val="00066270"/>
    <w:rsid w:val="000923FF"/>
    <w:rsid w:val="000B3CE1"/>
    <w:rsid w:val="000F38F9"/>
    <w:rsid w:val="00141CA8"/>
    <w:rsid w:val="001E3716"/>
    <w:rsid w:val="002214F6"/>
    <w:rsid w:val="00245F9F"/>
    <w:rsid w:val="0029368F"/>
    <w:rsid w:val="00381606"/>
    <w:rsid w:val="003A0A88"/>
    <w:rsid w:val="00442063"/>
    <w:rsid w:val="00452066"/>
    <w:rsid w:val="004F327F"/>
    <w:rsid w:val="0055654B"/>
    <w:rsid w:val="005F4128"/>
    <w:rsid w:val="006160D1"/>
    <w:rsid w:val="00621005"/>
    <w:rsid w:val="00635065"/>
    <w:rsid w:val="006A159E"/>
    <w:rsid w:val="00765944"/>
    <w:rsid w:val="007A3317"/>
    <w:rsid w:val="0086781F"/>
    <w:rsid w:val="008804BF"/>
    <w:rsid w:val="008C3F4D"/>
    <w:rsid w:val="008D700B"/>
    <w:rsid w:val="0097242D"/>
    <w:rsid w:val="009A694C"/>
    <w:rsid w:val="009D1999"/>
    <w:rsid w:val="00A0283C"/>
    <w:rsid w:val="00A34C9E"/>
    <w:rsid w:val="00A70608"/>
    <w:rsid w:val="00A85B00"/>
    <w:rsid w:val="00AE79EC"/>
    <w:rsid w:val="00B54829"/>
    <w:rsid w:val="00B94B20"/>
    <w:rsid w:val="00C61C1A"/>
    <w:rsid w:val="00C90E71"/>
    <w:rsid w:val="00D305BB"/>
    <w:rsid w:val="00D51F44"/>
    <w:rsid w:val="00E204C1"/>
    <w:rsid w:val="00E4542B"/>
    <w:rsid w:val="00E52E11"/>
    <w:rsid w:val="00F41CFF"/>
    <w:rsid w:val="00FB4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09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6109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61094"/>
    <w:rPr>
      <w:sz w:val="24"/>
      <w:szCs w:val="24"/>
    </w:rPr>
  </w:style>
  <w:style w:type="paragraph" w:styleId="a4">
    <w:name w:val="Title"/>
    <w:basedOn w:val="a"/>
    <w:uiPriority w:val="10"/>
    <w:qFormat/>
    <w:rsid w:val="00061094"/>
    <w:pPr>
      <w:spacing w:line="531" w:lineRule="exact"/>
      <w:ind w:right="548"/>
      <w:jc w:val="right"/>
    </w:pPr>
    <w:rPr>
      <w:rFonts w:ascii="Calibri" w:eastAsia="Calibri" w:hAnsi="Calibri" w:cs="Calibri"/>
      <w:b/>
      <w:bCs/>
      <w:sz w:val="44"/>
      <w:szCs w:val="44"/>
    </w:rPr>
  </w:style>
  <w:style w:type="paragraph" w:styleId="a5">
    <w:name w:val="List Paragraph"/>
    <w:basedOn w:val="a"/>
    <w:uiPriority w:val="34"/>
    <w:qFormat/>
    <w:rsid w:val="00061094"/>
    <w:pPr>
      <w:ind w:left="560" w:hanging="361"/>
    </w:pPr>
  </w:style>
  <w:style w:type="paragraph" w:customStyle="1" w:styleId="TableParagraph">
    <w:name w:val="Table Paragraph"/>
    <w:basedOn w:val="a"/>
    <w:uiPriority w:val="1"/>
    <w:qFormat/>
    <w:rsid w:val="00061094"/>
  </w:style>
  <w:style w:type="paragraph" w:customStyle="1" w:styleId="a6">
    <w:basedOn w:val="a"/>
    <w:next w:val="a7"/>
    <w:uiPriority w:val="99"/>
    <w:unhideWhenUsed/>
    <w:rsid w:val="00C90E7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C90E7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Без интервала Знак"/>
    <w:link w:val="a8"/>
    <w:uiPriority w:val="1"/>
    <w:locked/>
    <w:rsid w:val="00C90E7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C90E71"/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C90E7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90E71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C90E7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90E71"/>
    <w:rPr>
      <w:rFonts w:ascii="Times New Roman" w:eastAsia="Times New Roman" w:hAnsi="Times New Roman" w:cs="Times New Roman"/>
      <w:lang w:val="ru-RU"/>
    </w:rPr>
  </w:style>
  <w:style w:type="character" w:styleId="ae">
    <w:name w:val="Strong"/>
    <w:uiPriority w:val="22"/>
    <w:qFormat/>
    <w:rsid w:val="00A34C9E"/>
    <w:rPr>
      <w:b/>
      <w:bCs/>
    </w:rPr>
  </w:style>
  <w:style w:type="character" w:styleId="af">
    <w:name w:val="Hyperlink"/>
    <w:uiPriority w:val="99"/>
    <w:unhideWhenUsed/>
    <w:rsid w:val="00A34C9E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29368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9368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kyteach.ru/2019/01/14/zoom-platforma-dlya-provedeniya-onlajn-zanyatij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kyteach.ru/2019/01/14/zoom-platforma-dlya-provedeniya-onlajn-zanyatij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kyteach.ru/2019/01/14/zoom-platforma-dlya-provedeniya-onlajn-zanyatij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kyteach.ru/2019/01/14/zoom-platforma-dlya-provedeniya-onlajn-zanyatij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1FD62-42A6-4EE6-B920-0DDBDF584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11</Pages>
  <Words>2393</Words>
  <Characters>13643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nikiforovaea</dc:creator>
  <cp:lastModifiedBy>К-25</cp:lastModifiedBy>
  <cp:revision>18</cp:revision>
  <dcterms:created xsi:type="dcterms:W3CDTF">2021-09-13T23:56:00Z</dcterms:created>
  <dcterms:modified xsi:type="dcterms:W3CDTF">2021-10-25T06:52:00Z</dcterms:modified>
</cp:coreProperties>
</file>